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9E" w:rsidRPr="0060239E" w:rsidRDefault="0060239E" w:rsidP="0060239E">
      <w:pPr>
        <w:spacing w:after="0" w:line="240" w:lineRule="auto"/>
        <w:jc w:val="center"/>
        <w:rPr>
          <w:rFonts w:ascii="Times New Roman" w:eastAsia="Times New Roman" w:hAnsi="Times New Roman" w:cs="Times New Roman"/>
          <w:b/>
          <w:sz w:val="32"/>
          <w:szCs w:val="32"/>
          <w:lang w:val="en-US"/>
        </w:rPr>
      </w:pPr>
      <w:r w:rsidRPr="0060239E">
        <w:rPr>
          <w:rFonts w:ascii="Times New Roman" w:eastAsia="Times New Roman" w:hAnsi="Times New Roman" w:cs="Times New Roman"/>
          <w:b/>
          <w:sz w:val="32"/>
          <w:szCs w:val="32"/>
          <w:lang w:val="en-US"/>
        </w:rPr>
        <w:t>Phụ lục 1</w:t>
      </w:r>
    </w:p>
    <w:p w:rsidR="0060239E" w:rsidRPr="0060239E" w:rsidRDefault="0060239E" w:rsidP="0060239E">
      <w:pPr>
        <w:spacing w:after="0" w:line="240" w:lineRule="auto"/>
        <w:jc w:val="center"/>
        <w:rPr>
          <w:rFonts w:ascii="Times New Roman" w:eastAsia="Times New Roman" w:hAnsi="Times New Roman" w:cs="Times New Roman"/>
          <w:sz w:val="28"/>
          <w:szCs w:val="28"/>
          <w:lang w:val="pt-BR"/>
        </w:rPr>
      </w:pPr>
      <w:r w:rsidRPr="0060239E">
        <w:rPr>
          <w:rFonts w:ascii="Times New Roman" w:eastAsia="Times New Roman" w:hAnsi="Times New Roman" w:cs="Times New Roman"/>
          <w:sz w:val="28"/>
          <w:szCs w:val="28"/>
          <w:lang w:val="pt-BR"/>
        </w:rPr>
        <w:t>(Kèm theo Công bố giá VLXD số:  05/2013/CBG - SXD ngày 12/3/2013)</w:t>
      </w:r>
    </w:p>
    <w:p w:rsidR="0060239E" w:rsidRPr="0060239E" w:rsidRDefault="0060239E" w:rsidP="0060239E">
      <w:pPr>
        <w:spacing w:after="0" w:line="240" w:lineRule="auto"/>
        <w:jc w:val="center"/>
        <w:rPr>
          <w:rFonts w:ascii="Times New Roman" w:eastAsia="Times New Roman" w:hAnsi="Times New Roman" w:cs="Times New Roman"/>
          <w:b/>
          <w:sz w:val="12"/>
          <w:szCs w:val="32"/>
          <w:lang w:val="en-US"/>
        </w:rPr>
      </w:pPr>
    </w:p>
    <w:p w:rsidR="0060239E" w:rsidRPr="0060239E" w:rsidRDefault="0060239E" w:rsidP="0060239E">
      <w:pPr>
        <w:spacing w:after="0" w:line="240" w:lineRule="auto"/>
        <w:jc w:val="center"/>
        <w:rPr>
          <w:rFonts w:ascii="Times New Roman" w:eastAsia="Times New Roman" w:hAnsi="Times New Roman" w:cs="Times New Roman"/>
          <w:b/>
          <w:sz w:val="28"/>
          <w:szCs w:val="32"/>
          <w:lang w:val="en-US"/>
        </w:rPr>
      </w:pPr>
      <w:r w:rsidRPr="0060239E">
        <w:rPr>
          <w:rFonts w:ascii="Times New Roman" w:eastAsia="Times New Roman" w:hAnsi="Times New Roman" w:cs="Times New Roman"/>
          <w:b/>
          <w:sz w:val="28"/>
          <w:szCs w:val="32"/>
          <w:lang w:val="en-US"/>
        </w:rPr>
        <w:t>phần 1</w:t>
      </w:r>
    </w:p>
    <w:p w:rsidR="0060239E" w:rsidRPr="0060239E" w:rsidRDefault="0060239E" w:rsidP="0060239E">
      <w:pPr>
        <w:spacing w:after="0" w:line="240" w:lineRule="auto"/>
        <w:jc w:val="center"/>
        <w:rPr>
          <w:rFonts w:ascii="Times New Roman" w:eastAsia="Times New Roman" w:hAnsi="Times New Roman" w:cs="Times New Roman"/>
          <w:b/>
          <w:lang w:val="en-US"/>
        </w:rPr>
      </w:pPr>
      <w:r w:rsidRPr="0060239E">
        <w:rPr>
          <w:rFonts w:ascii="Times New Roman" w:eastAsia="Times New Roman" w:hAnsi="Times New Roman" w:cs="Times New Roman"/>
          <w:b/>
          <w:lang w:val="en-US"/>
        </w:rPr>
        <w:t xml:space="preserve">Công bố giá bình quân một số loại sản phẩm, hàng hóa vật liệu xây dựng </w:t>
      </w:r>
    </w:p>
    <w:p w:rsidR="0060239E" w:rsidRPr="0060239E" w:rsidRDefault="0060239E" w:rsidP="0060239E">
      <w:pPr>
        <w:spacing w:after="0" w:line="240" w:lineRule="auto"/>
        <w:jc w:val="center"/>
        <w:rPr>
          <w:rFonts w:ascii="Times New Roman" w:eastAsia="Times New Roman" w:hAnsi="Times New Roman" w:cs="Times New Roman"/>
          <w:b/>
          <w:lang w:val="en-US"/>
        </w:rPr>
      </w:pPr>
      <w:r w:rsidRPr="0060239E">
        <w:rPr>
          <w:rFonts w:ascii="Times New Roman" w:eastAsia="Times New Roman" w:hAnsi="Times New Roman" w:cs="Times New Roman"/>
          <w:b/>
          <w:lang w:val="en-US"/>
        </w:rPr>
        <w:t xml:space="preserve">trên địa bàn các quận: hồng bàng, ngô quyền, </w:t>
      </w:r>
    </w:p>
    <w:p w:rsidR="0060239E" w:rsidRPr="0060239E" w:rsidRDefault="0060239E" w:rsidP="0060239E">
      <w:pPr>
        <w:spacing w:after="0" w:line="240" w:lineRule="auto"/>
        <w:jc w:val="center"/>
        <w:rPr>
          <w:rFonts w:ascii="Times New Roman" w:eastAsia="Times New Roman" w:hAnsi="Times New Roman" w:cs="Times New Roman"/>
          <w:b/>
          <w:lang w:val="en-US"/>
        </w:rPr>
      </w:pPr>
      <w:r w:rsidRPr="0060239E">
        <w:rPr>
          <w:rFonts w:ascii="Times New Roman" w:eastAsia="Times New Roman" w:hAnsi="Times New Roman" w:cs="Times New Roman"/>
          <w:b/>
          <w:lang w:val="en-US"/>
        </w:rPr>
        <w:t>lê chân, hải an, kiến an, dương kinh</w:t>
      </w:r>
    </w:p>
    <w:p w:rsidR="0060239E" w:rsidRPr="0060239E" w:rsidRDefault="0060239E" w:rsidP="0060239E">
      <w:pPr>
        <w:spacing w:after="0" w:line="240" w:lineRule="auto"/>
        <w:rPr>
          <w:rFonts w:ascii="Times New Roman" w:eastAsia="Times New Roman" w:hAnsi="Times New Roman" w:cs="Times New Roman"/>
          <w:sz w:val="16"/>
          <w:szCs w:val="28"/>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50"/>
        <w:gridCol w:w="720"/>
        <w:gridCol w:w="1517"/>
        <w:gridCol w:w="2105"/>
      </w:tblGrid>
      <w:tr w:rsidR="0060239E" w:rsidRPr="0060239E" w:rsidTr="00F43113">
        <w:trPr>
          <w:trHeight w:val="760"/>
          <w:tblHeader/>
          <w:jc w:val="center"/>
        </w:trPr>
        <w:tc>
          <w:tcPr>
            <w:tcW w:w="720" w:type="dxa"/>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STT</w:t>
            </w:r>
          </w:p>
        </w:tc>
        <w:tc>
          <w:tcPr>
            <w:tcW w:w="4850" w:type="dxa"/>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Tên vật liệu</w:t>
            </w:r>
          </w:p>
          <w:p w:rsidR="0060239E" w:rsidRPr="0060239E" w:rsidRDefault="0060239E" w:rsidP="0060239E">
            <w:pPr>
              <w:autoSpaceDE w:val="0"/>
              <w:autoSpaceDN w:val="0"/>
              <w:adjustRightInd w:val="0"/>
              <w:spacing w:after="0" w:line="240" w:lineRule="auto"/>
              <w:jc w:val="center"/>
              <w:rPr>
                <w:rFonts w:ascii="Arial" w:eastAsia="Times New Roman" w:hAnsi="Arial" w:cs="Arial"/>
                <w:sz w:val="20"/>
                <w:szCs w:val="20"/>
                <w:lang w:val="en-US"/>
              </w:rPr>
            </w:pPr>
            <w:r w:rsidRPr="0060239E">
              <w:rPr>
                <w:rFonts w:ascii="Arial" w:eastAsia="Times New Roman" w:hAnsi="Arial" w:cs="Arial"/>
                <w:iCs/>
                <w:sz w:val="20"/>
                <w:szCs w:val="20"/>
                <w:lang w:val="en-US"/>
              </w:rPr>
              <w:t>( Quy cách,kích thước vật liệu)</w:t>
            </w:r>
          </w:p>
        </w:tc>
        <w:tc>
          <w:tcPr>
            <w:tcW w:w="720" w:type="dxa"/>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lang w:val="en-US"/>
              </w:rPr>
            </w:pPr>
            <w:r w:rsidRPr="0060239E">
              <w:rPr>
                <w:rFonts w:ascii="Arial" w:eastAsia="Times New Roman" w:hAnsi="Arial" w:cs="Arial"/>
                <w:b/>
                <w:sz w:val="20"/>
                <w:lang w:val="en-US"/>
              </w:rPr>
              <w:t>Đơn vị</w:t>
            </w:r>
          </w:p>
        </w:tc>
        <w:tc>
          <w:tcPr>
            <w:tcW w:w="1517" w:type="dxa"/>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p>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 xml:space="preserve">Giá bán </w:t>
            </w:r>
          </w:p>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p>
        </w:tc>
        <w:tc>
          <w:tcPr>
            <w:tcW w:w="2105" w:type="dxa"/>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ghi chú</w:t>
            </w:r>
          </w:p>
        </w:tc>
      </w:tr>
      <w:tr w:rsidR="0060239E" w:rsidRPr="0060239E" w:rsidTr="00F43113">
        <w:trPr>
          <w:trHeight w:val="245"/>
          <w:jc w:val="center"/>
        </w:trPr>
        <w:tc>
          <w:tcPr>
            <w:tcW w:w="720" w:type="dxa"/>
            <w:tcBorders>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w:t>
            </w:r>
          </w:p>
        </w:tc>
        <w:tc>
          <w:tcPr>
            <w:tcW w:w="4850" w:type="dxa"/>
            <w:tcBorders>
              <w:bottom w:val="dotted" w:sz="4" w:space="0" w:color="auto"/>
            </w:tcBorders>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Cát các loại :</w:t>
            </w:r>
          </w:p>
        </w:tc>
        <w:tc>
          <w:tcPr>
            <w:tcW w:w="720" w:type="dxa"/>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vAlign w:val="center"/>
          </w:tcPr>
          <w:p w:rsidR="0060239E" w:rsidRPr="0060239E" w:rsidRDefault="0060239E" w:rsidP="0060239E">
            <w:pPr>
              <w:spacing w:after="0" w:line="240" w:lineRule="auto"/>
              <w:jc w:val="both"/>
              <w:rPr>
                <w:rFonts w:ascii="Arial" w:eastAsia="Times New Roman" w:hAnsi="Arial" w:cs="Times New Roman"/>
                <w:lang w:val="fr-FR"/>
              </w:rPr>
            </w:pPr>
            <w:r w:rsidRPr="0060239E">
              <w:rPr>
                <w:rFonts w:ascii="Arial" w:eastAsia="Times New Roman" w:hAnsi="Arial" w:cs="Times New Roman"/>
                <w:lang w:val="fr-FR"/>
              </w:rPr>
              <w:t>- Cát bê tông, xây, trát Vĩnh Phú</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190.000</w:t>
            </w:r>
          </w:p>
        </w:tc>
        <w:tc>
          <w:tcPr>
            <w:tcW w:w="2105" w:type="dxa"/>
            <w:vMerge w:val="restart"/>
            <w:tcBorders>
              <w:top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both"/>
              <w:rPr>
                <w:rFonts w:ascii="Arial" w:eastAsia="Times New Roman" w:hAnsi="Arial" w:cs="Times New Roman"/>
                <w:lang w:val="fr-FR"/>
              </w:rPr>
            </w:pPr>
            <w:r w:rsidRPr="0060239E">
              <w:rPr>
                <w:rFonts w:ascii="Arial" w:eastAsia="Times New Roman" w:hAnsi="Arial" w:cs="Times New Roman"/>
                <w:lang w:val="fr-FR"/>
              </w:rPr>
              <w:t>- Cát xây trát Hà Bắc</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90.000</w:t>
            </w:r>
          </w:p>
        </w:tc>
        <w:tc>
          <w:tcPr>
            <w:tcW w:w="2105" w:type="dxa"/>
            <w:vMerge/>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both"/>
              <w:rPr>
                <w:rFonts w:ascii="Arial" w:eastAsia="Times New Roman" w:hAnsi="Arial" w:cs="Times New Roman"/>
                <w:lang w:val="fr-FR"/>
              </w:rPr>
            </w:pPr>
            <w:r w:rsidRPr="0060239E">
              <w:rPr>
                <w:rFonts w:ascii="Arial" w:eastAsia="Times New Roman" w:hAnsi="Arial" w:cs="Times New Roman"/>
                <w:lang w:val="fr-FR"/>
              </w:rPr>
              <w:t>- Cát cát đen san lấp (tính theo khối rời)</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2</w:t>
            </w:r>
          </w:p>
        </w:tc>
        <w:tc>
          <w:tcPr>
            <w:tcW w:w="4850" w:type="dxa"/>
            <w:tcBorders>
              <w:top w:val="dotted" w:sz="4" w:space="0" w:color="auto"/>
              <w:bottom w:val="dotted" w:sz="4" w:space="0" w:color="auto"/>
            </w:tcBorders>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các loại :</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Đá 1x2 ; 2x4 tiêu chuẩn</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Đá 1x2 ; 2x4 tổng hợp</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 Đá 4x6 </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3</w:t>
            </w:r>
          </w:p>
        </w:tc>
        <w:tc>
          <w:tcPr>
            <w:tcW w:w="4850" w:type="dxa"/>
            <w:tcBorders>
              <w:top w:val="dotted" w:sz="4" w:space="0" w:color="auto"/>
              <w:bottom w:val="dotted" w:sz="4" w:space="0" w:color="auto"/>
            </w:tcBorders>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xây các loại :</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fr-FR"/>
              </w:rPr>
            </w:pPr>
            <w:r w:rsidRPr="0060239E">
              <w:rPr>
                <w:rFonts w:ascii="Arial" w:eastAsia="Times New Roman" w:hAnsi="Arial" w:cs="Times New Roman"/>
                <w:lang w:val="fr-FR"/>
              </w:rPr>
              <w:t>* Vilacera Đông Triều tuynel (220x105x60):</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Gạch 2 lỗ loại A1</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Gạch 2 lỗ loại A2</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Gạch đặc thủ công Hải Dương (220x105x55):</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Gạch loại 1</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1.050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Gạch loại 2</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 Gạch đặc thủ công Hà Bắc (220x105x55): </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Gạch loại 1</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1.050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Gạch loại 2</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4</w:t>
            </w:r>
          </w:p>
        </w:tc>
        <w:tc>
          <w:tcPr>
            <w:tcW w:w="4850" w:type="dxa"/>
            <w:tcBorders>
              <w:top w:val="dotted" w:sz="4" w:space="0" w:color="auto"/>
              <w:bottom w:val="dotted" w:sz="4" w:space="0" w:color="auto"/>
            </w:tcBorders>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Vôi củ  (vận chuyển bằng xe thồ tới nội thành)</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2.500</w:t>
            </w:r>
          </w:p>
        </w:tc>
        <w:tc>
          <w:tcPr>
            <w:tcW w:w="2105" w:type="dxa"/>
            <w:vMerge w:val="restart"/>
            <w:tcBorders>
              <w:top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5</w:t>
            </w: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bCs/>
                <w:iCs/>
                <w:lang w:val="en-US"/>
              </w:rPr>
            </w:pPr>
            <w:r w:rsidRPr="0060239E">
              <w:rPr>
                <w:rFonts w:ascii="Arial" w:eastAsia="Times New Roman" w:hAnsi="Arial" w:cs="Arial"/>
                <w:lang w:val="en-US"/>
              </w:rPr>
              <w:t>Cửa hoa sắt, cửa sắt xếp :</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Merge/>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w w:val="90"/>
                <w:lang w:val="fr-FR"/>
              </w:rPr>
            </w:pPr>
            <w:r w:rsidRPr="0060239E">
              <w:rPr>
                <w:rFonts w:ascii="Arial" w:eastAsia="Times New Roman" w:hAnsi="Arial" w:cs="Arial"/>
                <w:w w:val="90"/>
                <w:lang w:val="fr-FR"/>
              </w:rPr>
              <w:t>- Cửa hoa sắt vuông đặc : (10x10) ; ( 12x12 )</w:t>
            </w:r>
          </w:p>
        </w:tc>
        <w:tc>
          <w:tcPr>
            <w:tcW w:w="720" w:type="dxa"/>
            <w:tcBorders>
              <w:top w:val="dotted" w:sz="4" w:space="0" w:color="auto"/>
              <w:bottom w:val="dotted" w:sz="4" w:space="0" w:color="auto"/>
            </w:tcBorders>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tcBorders>
              <w:top w:val="dotted" w:sz="4" w:space="0" w:color="auto"/>
              <w:bottom w:val="dotted" w:sz="4" w:space="0" w:color="auto"/>
            </w:tcBorders>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24.000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w w:val="90"/>
                <w:lang w:val="fr-FR"/>
              </w:rPr>
            </w:pPr>
            <w:r w:rsidRPr="0060239E">
              <w:rPr>
                <w:rFonts w:ascii="Arial" w:eastAsia="Times New Roman" w:hAnsi="Arial" w:cs="Arial"/>
                <w:w w:val="90"/>
                <w:lang w:val="fr-FR"/>
              </w:rPr>
              <w:t>- Cửa hoa sắt vuông đặc : (14x14) ; (16x16)</w:t>
            </w:r>
          </w:p>
        </w:tc>
        <w:tc>
          <w:tcPr>
            <w:tcW w:w="720" w:type="dxa"/>
            <w:tcBorders>
              <w:top w:val="dotted" w:sz="4" w:space="0" w:color="auto"/>
              <w:bottom w:val="dotted" w:sz="4" w:space="0" w:color="auto"/>
            </w:tcBorders>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24.000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Cửa hoa sắt hộp : (10x10) ; ( 12x12 )</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Hàng rào sắt hộp</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 Cửa sắt xếp U dầu dày 3ly không có lá gió</w:t>
            </w:r>
          </w:p>
        </w:tc>
        <w:tc>
          <w:tcPr>
            <w:tcW w:w="720" w:type="dxa"/>
            <w:tcBorders>
              <w:top w:val="dotted" w:sz="4" w:space="0" w:color="auto"/>
              <w:bottom w:val="dotted" w:sz="4" w:space="0" w:color="auto"/>
            </w:tcBorders>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tcBorders>
              <w:top w:val="dotted" w:sz="4" w:space="0" w:color="auto"/>
              <w:bottom w:val="dotted" w:sz="4" w:space="0" w:color="auto"/>
            </w:tcBorders>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520.000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vAlign w:val="center"/>
          </w:tcPr>
          <w:p w:rsidR="0060239E" w:rsidRPr="0060239E" w:rsidRDefault="0060239E" w:rsidP="0060239E">
            <w:pPr>
              <w:spacing w:after="0" w:line="240" w:lineRule="auto"/>
              <w:rPr>
                <w:rFonts w:ascii="Arial" w:eastAsia="Times New Roman" w:hAnsi="Arial" w:cs="Arial"/>
                <w:lang w:val="fr-FR"/>
              </w:rPr>
            </w:pPr>
            <w:r w:rsidRPr="0060239E">
              <w:rPr>
                <w:rFonts w:ascii="Arial" w:eastAsia="Times New Roman" w:hAnsi="Arial" w:cs="Arial"/>
                <w:lang w:val="fr-FR"/>
              </w:rPr>
              <w:t>- Cửa sắt xếp U dầu dày 3ly có lá gió</w:t>
            </w:r>
          </w:p>
        </w:tc>
        <w:tc>
          <w:tcPr>
            <w:tcW w:w="720" w:type="dxa"/>
            <w:tcBorders>
              <w:top w:val="dotted" w:sz="4" w:space="0" w:color="auto"/>
              <w:bottom w:val="dotted" w:sz="4" w:space="0" w:color="auto"/>
            </w:tcBorders>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640.000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6</w:t>
            </w: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Times New Roman"/>
                <w:lang w:val="fr-FR"/>
              </w:rPr>
              <w:t>Cọc tre, cây chống, cốp pha …</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xml:space="preserve">- Cọc tre L=2,5-2,8m ; D= 60-80mm (cọc xô) </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đ/cọc</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6.500</w:t>
            </w:r>
          </w:p>
        </w:tc>
        <w:tc>
          <w:tcPr>
            <w:tcW w:w="2105" w:type="dxa"/>
            <w:vMerge w:val="restart"/>
            <w:tcBorders>
              <w:top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xml:space="preserve">- Cọc tre L=2,5-2,8m ; D= 80-100mm (cọc gốc chọn) </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9.000</w:t>
            </w:r>
          </w:p>
        </w:tc>
        <w:tc>
          <w:tcPr>
            <w:tcW w:w="2105" w:type="dxa"/>
            <w:vMerge/>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5-6m/cây </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đ/cây</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7-9m/cây </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3m/cây ; D= 80-100mm</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4m/cây ; D= 80-100mm</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1</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2.750.000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2</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2.250.000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xà gồ kích thước (60x100mm ) dài : 3 - 4m/cây</w:t>
            </w:r>
          </w:p>
        </w:tc>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2.550.000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7</w:t>
            </w: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Dây thép buộc, đinh</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fr-FR"/>
              </w:rPr>
            </w:pP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fr-FR"/>
              </w:rPr>
            </w:pP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Dây thép buộc loại 1mm</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đ/kg</w:t>
            </w: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Đinh loại 6cm</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8</w:t>
            </w: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Cửa nhôm kính sơn tĩnh điện :</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fr-FR"/>
              </w:rPr>
            </w:pPr>
            <w:r w:rsidRPr="0060239E">
              <w:rPr>
                <w:rFonts w:ascii="Arial" w:eastAsia="Times New Roman" w:hAnsi="Arial" w:cs="Arial"/>
                <w:lang w:val="fr-FR"/>
              </w:rPr>
              <w:t>- Cửa nhôm kính TSA dày 1.0mm</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đ/m2</w:t>
            </w: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700.000</w:t>
            </w:r>
          </w:p>
        </w:tc>
        <w:tc>
          <w:tcPr>
            <w:tcW w:w="2105" w:type="dxa"/>
            <w:vMerge w:val="restart"/>
            <w:tcBorders>
              <w:top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Đã có thuế VAT</w:t>
            </w: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fr-FR"/>
              </w:rPr>
            </w:pPr>
            <w:r w:rsidRPr="0060239E">
              <w:rPr>
                <w:rFonts w:ascii="Arial" w:eastAsia="Times New Roman" w:hAnsi="Arial" w:cs="Arial"/>
                <w:lang w:val="fr-FR"/>
              </w:rPr>
              <w:t>- Cửa nhôm trắng dày 0,6-0,8mm</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600.000</w:t>
            </w:r>
          </w:p>
        </w:tc>
        <w:tc>
          <w:tcPr>
            <w:tcW w:w="2105" w:type="dxa"/>
            <w:vMerge/>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9</w:t>
            </w: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xml:space="preserve">Cửa gỗ, khuôn cửa gỗ : </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p>
        </w:tc>
        <w:tc>
          <w:tcPr>
            <w:tcW w:w="2105" w:type="dxa"/>
            <w:vMerge w:val="restart"/>
            <w:tcBorders>
              <w:top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 + lắp dựng hoàn chỉnh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Cánh cửa đi kính gỗ dổi (Cái cửa dày 38-40mm)</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đ/m2</w:t>
            </w: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1.900.000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Cánh cửa đi pa nô gỗ lim Lào (Cái cửa dày 38-40mm)</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2.750.000</w:t>
            </w:r>
          </w:p>
        </w:tc>
        <w:tc>
          <w:tcPr>
            <w:tcW w:w="2105" w:type="dxa"/>
            <w:vMerge/>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Cánh cửa sổ chớp gỗ dổi (Cái cửa dày 38-40mm)</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đ/m2</w:t>
            </w: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1.700.000</w:t>
            </w:r>
          </w:p>
        </w:tc>
        <w:tc>
          <w:tcPr>
            <w:tcW w:w="2105" w:type="dxa"/>
            <w:vMerge w:val="restart"/>
            <w:tcBorders>
              <w:top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 + lắp dựng hoàn chỉnh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Cánh cửa sổ chớp gỗ lim Lào (Cái cửa dày 38-40mm)</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2.500.000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Khuôn cửa kép gỗ dổi 60x 250mm</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đ/m</w:t>
            </w: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700.000</w:t>
            </w:r>
          </w:p>
        </w:tc>
        <w:tc>
          <w:tcPr>
            <w:tcW w:w="2105" w:type="dxa"/>
            <w:vMerge/>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Khuôn cửa kép gỗ lim Lào 60x 250mm</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800.000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Khuôn cửa đơn gỗ dổi  60x 150mm</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300.000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0" w:type="dxa"/>
            <w:tcBorders>
              <w:top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Khuôn cửa đơn gỗ lim Lào 60x 150mm</w:t>
            </w:r>
          </w:p>
        </w:tc>
        <w:tc>
          <w:tcPr>
            <w:tcW w:w="720" w:type="dxa"/>
            <w:tcBorders>
              <w:top w:val="dotted" w:sz="4" w:space="0" w:color="auto"/>
            </w:tcBorders>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450.000</w:t>
            </w:r>
          </w:p>
        </w:tc>
        <w:tc>
          <w:tcPr>
            <w:tcW w:w="2105" w:type="dxa"/>
            <w:tcBorders>
              <w:top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bl>
    <w:p w:rsidR="0060239E" w:rsidRPr="0060239E" w:rsidRDefault="0060239E" w:rsidP="0060239E">
      <w:pPr>
        <w:spacing w:after="0" w:line="240" w:lineRule="auto"/>
        <w:jc w:val="center"/>
        <w:rPr>
          <w:rFonts w:ascii="Times New Roman" w:eastAsia="Times New Roman" w:hAnsi="Times New Roman" w:cs="Times New Roman"/>
          <w:b/>
          <w:sz w:val="28"/>
          <w:szCs w:val="32"/>
          <w:lang w:val="en-US"/>
        </w:rPr>
      </w:pPr>
      <w:r w:rsidRPr="0060239E">
        <w:rPr>
          <w:rFonts w:ascii="Times New Roman" w:eastAsia="Times New Roman" w:hAnsi="Times New Roman" w:cs="Times New Roman"/>
          <w:b/>
          <w:sz w:val="28"/>
          <w:szCs w:val="32"/>
          <w:lang w:val="en-US"/>
        </w:rPr>
        <w:br w:type="page"/>
      </w:r>
      <w:r w:rsidRPr="0060239E">
        <w:rPr>
          <w:rFonts w:ascii="Times New Roman" w:eastAsia="Times New Roman" w:hAnsi="Times New Roman" w:cs="Times New Roman"/>
          <w:b/>
          <w:sz w:val="28"/>
          <w:szCs w:val="32"/>
          <w:lang w:val="en-US"/>
        </w:rPr>
        <w:lastRenderedPageBreak/>
        <w:t>phần 2 (Phụ lục 1)</w:t>
      </w:r>
    </w:p>
    <w:p w:rsidR="0060239E" w:rsidRPr="0060239E" w:rsidRDefault="0060239E" w:rsidP="0060239E">
      <w:pPr>
        <w:spacing w:before="120" w:after="0" w:line="240" w:lineRule="auto"/>
        <w:jc w:val="center"/>
        <w:rPr>
          <w:rFonts w:ascii="Times New Roman" w:eastAsia="Times New Roman" w:hAnsi="Times New Roman" w:cs="Times New Roman"/>
          <w:b/>
          <w:lang w:val="en-US"/>
        </w:rPr>
      </w:pPr>
      <w:r w:rsidRPr="0060239E">
        <w:rPr>
          <w:rFonts w:ascii="Times New Roman" w:eastAsia="Times New Roman" w:hAnsi="Times New Roman" w:cs="Times New Roman"/>
          <w:b/>
          <w:lang w:val="en-US"/>
        </w:rPr>
        <w:t xml:space="preserve">Công bố giá bình quân một số loại sản phẩm, hàng hóa vật liệu xây dựng </w:t>
      </w:r>
    </w:p>
    <w:p w:rsidR="0060239E" w:rsidRPr="0060239E" w:rsidRDefault="0060239E" w:rsidP="0060239E">
      <w:pPr>
        <w:spacing w:before="120" w:after="0" w:line="240" w:lineRule="auto"/>
        <w:jc w:val="center"/>
        <w:rPr>
          <w:rFonts w:ascii="Times New Roman" w:eastAsia="Times New Roman" w:hAnsi="Times New Roman" w:cs="Times New Roman"/>
          <w:b/>
          <w:lang w:val="en-US"/>
        </w:rPr>
      </w:pPr>
      <w:r w:rsidRPr="0060239E">
        <w:rPr>
          <w:rFonts w:ascii="Times New Roman" w:eastAsia="Times New Roman" w:hAnsi="Times New Roman" w:cs="Times New Roman"/>
          <w:b/>
          <w:lang w:val="en-US"/>
        </w:rPr>
        <w:t>trên địa bàn các quận, huyện: Đồ Sơn, Thuỷ Nguyên, Kiến Thụy, An Lão</w:t>
      </w:r>
    </w:p>
    <w:p w:rsidR="0060239E" w:rsidRPr="0060239E" w:rsidRDefault="0060239E" w:rsidP="0060239E">
      <w:pPr>
        <w:spacing w:before="120" w:after="0" w:line="240" w:lineRule="auto"/>
        <w:jc w:val="center"/>
        <w:rPr>
          <w:rFonts w:ascii="Times New Roman" w:eastAsia="Times New Roman" w:hAnsi="Times New Roman" w:cs="Times New Roman"/>
          <w:b/>
          <w:lang w:val="en-US"/>
        </w:rPr>
      </w:pPr>
      <w:r w:rsidRPr="0060239E">
        <w:rPr>
          <w:rFonts w:ascii="Times New Roman" w:eastAsia="Times New Roman" w:hAnsi="Times New Roman" w:cs="Times New Roman"/>
          <w:b/>
          <w:lang w:val="en-US"/>
        </w:rPr>
        <w:t>Tiên Lãng, Vĩnh Bảo, Cát Hải, an dương</w:t>
      </w:r>
    </w:p>
    <w:p w:rsidR="0060239E" w:rsidRPr="0060239E" w:rsidRDefault="0060239E" w:rsidP="0060239E">
      <w:pPr>
        <w:spacing w:after="0" w:line="240" w:lineRule="auto"/>
        <w:ind w:firstLine="720"/>
        <w:rPr>
          <w:rFonts w:ascii="Arial" w:eastAsia="Times New Roman" w:hAnsi="Arial" w:cs="Times New Roman"/>
          <w:lang w:val="en-US"/>
        </w:rPr>
      </w:pPr>
    </w:p>
    <w:tbl>
      <w:tblPr>
        <w:tblW w:w="9917" w:type="dxa"/>
        <w:jc w:val="center"/>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725"/>
        <w:gridCol w:w="4850"/>
        <w:gridCol w:w="720"/>
        <w:gridCol w:w="1517"/>
        <w:gridCol w:w="2105"/>
      </w:tblGrid>
      <w:tr w:rsidR="0060239E" w:rsidRPr="0060239E" w:rsidTr="00F43113">
        <w:trPr>
          <w:trHeight w:val="760"/>
          <w:tblHeader/>
          <w:jc w:val="center"/>
        </w:trPr>
        <w:tc>
          <w:tcPr>
            <w:tcW w:w="725" w:type="dxa"/>
            <w:tcBorders>
              <w:top w:val="single" w:sz="4" w:space="0" w:color="auto"/>
              <w:bottom w:val="single"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STT</w:t>
            </w:r>
          </w:p>
        </w:tc>
        <w:tc>
          <w:tcPr>
            <w:tcW w:w="4850" w:type="dxa"/>
            <w:tcBorders>
              <w:top w:val="single" w:sz="4" w:space="0" w:color="auto"/>
              <w:bottom w:val="single"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Tên vật liệu</w:t>
            </w:r>
          </w:p>
          <w:p w:rsidR="0060239E" w:rsidRPr="0060239E" w:rsidRDefault="0060239E" w:rsidP="0060239E">
            <w:pPr>
              <w:autoSpaceDE w:val="0"/>
              <w:autoSpaceDN w:val="0"/>
              <w:adjustRightInd w:val="0"/>
              <w:spacing w:after="0" w:line="240" w:lineRule="auto"/>
              <w:jc w:val="center"/>
              <w:rPr>
                <w:rFonts w:ascii="Arial" w:eastAsia="Times New Roman" w:hAnsi="Arial" w:cs="Arial"/>
                <w:sz w:val="20"/>
                <w:szCs w:val="20"/>
                <w:lang w:val="en-US"/>
              </w:rPr>
            </w:pPr>
            <w:r w:rsidRPr="0060239E">
              <w:rPr>
                <w:rFonts w:ascii="Arial" w:eastAsia="Times New Roman" w:hAnsi="Arial" w:cs="Arial"/>
                <w:iCs/>
                <w:sz w:val="20"/>
                <w:szCs w:val="20"/>
                <w:lang w:val="en-US"/>
              </w:rPr>
              <w:t>( Quy cách,kích thước vật liệu)</w:t>
            </w:r>
          </w:p>
        </w:tc>
        <w:tc>
          <w:tcPr>
            <w:tcW w:w="720" w:type="dxa"/>
            <w:tcBorders>
              <w:top w:val="single" w:sz="4" w:space="0" w:color="auto"/>
              <w:bottom w:val="single"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lang w:val="en-US"/>
              </w:rPr>
            </w:pPr>
            <w:r w:rsidRPr="0060239E">
              <w:rPr>
                <w:rFonts w:ascii="Arial" w:eastAsia="Times New Roman" w:hAnsi="Arial" w:cs="Arial"/>
                <w:b/>
                <w:sz w:val="20"/>
                <w:lang w:val="en-US"/>
              </w:rPr>
              <w:t>Đơn vị</w:t>
            </w:r>
          </w:p>
        </w:tc>
        <w:tc>
          <w:tcPr>
            <w:tcW w:w="1517" w:type="dxa"/>
            <w:tcBorders>
              <w:top w:val="single" w:sz="4" w:space="0" w:color="auto"/>
              <w:bottom w:val="single"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p>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 xml:space="preserve">Giá bán </w:t>
            </w:r>
          </w:p>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p>
        </w:tc>
        <w:tc>
          <w:tcPr>
            <w:tcW w:w="2105" w:type="dxa"/>
            <w:tcBorders>
              <w:top w:val="single" w:sz="4" w:space="0" w:color="auto"/>
              <w:bottom w:val="single"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ghi chú</w:t>
            </w:r>
          </w:p>
        </w:tc>
      </w:tr>
      <w:tr w:rsidR="0060239E" w:rsidRPr="0060239E" w:rsidTr="00F43113">
        <w:trPr>
          <w:trHeight w:val="245"/>
          <w:jc w:val="center"/>
        </w:trPr>
        <w:tc>
          <w:tcPr>
            <w:tcW w:w="72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I</w:t>
            </w:r>
          </w:p>
        </w:tc>
        <w:tc>
          <w:tcPr>
            <w:tcW w:w="4850" w:type="dxa"/>
            <w:tcBorders>
              <w:top w:val="single" w:sz="4" w:space="0" w:color="auto"/>
            </w:tcBorders>
            <w:vAlign w:val="center"/>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Times New Roman"/>
                <w:b/>
                <w:lang w:val="en-US"/>
              </w:rPr>
              <w:t>Quận Đồ Sơn</w:t>
            </w:r>
          </w:p>
        </w:tc>
        <w:tc>
          <w:tcPr>
            <w:tcW w:w="720"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Cát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jc w:val="both"/>
              <w:rPr>
                <w:rFonts w:ascii="Arial" w:eastAsia="Times New Roman" w:hAnsi="Arial" w:cs="Times New Roman"/>
                <w:lang w:val="fr-FR"/>
              </w:rPr>
            </w:pPr>
            <w:r w:rsidRPr="0060239E">
              <w:rPr>
                <w:rFonts w:ascii="Arial" w:eastAsia="Times New Roman" w:hAnsi="Arial" w:cs="Times New Roman"/>
                <w:lang w:val="fr-FR"/>
              </w:rPr>
              <w:t>- Cát bê tông, xây, trát Vĩnh Phú</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240.000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xây trát Hà Bắc</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 xml:space="preserve">cát đen san lấp </w:t>
            </w:r>
            <w:r w:rsidRPr="0060239E">
              <w:rPr>
                <w:rFonts w:ascii="Arial" w:eastAsia="Times New Roman" w:hAnsi="Arial" w:cs="Times New Roman"/>
                <w:lang w:val="fr-FR"/>
              </w:rPr>
              <w:t>(tính theo khối rời KL&gt;300m3)</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2</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 2x4 tiêu chuẩn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260.000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 2x4 tổng hợp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3</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Vôi củ (vận chuyển bằng xe thô sơ)</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*Gạch đặc thủ công Hải Dương (220x100x50) </w:t>
            </w:r>
          </w:p>
        </w:tc>
        <w:tc>
          <w:tcPr>
            <w:tcW w:w="720" w:type="dxa"/>
          </w:tcPr>
          <w:p w:rsidR="0060239E" w:rsidRPr="0060239E" w:rsidRDefault="0060239E" w:rsidP="0060239E">
            <w:pPr>
              <w:spacing w:after="0" w:line="240" w:lineRule="auto"/>
              <w:rPr>
                <w:rFonts w:ascii="Times New Roman" w:eastAsia="Times New Roman" w:hAnsi="Times New Roman" w:cs="Times New Roman"/>
                <w:sz w:val="28"/>
                <w:szCs w:val="28"/>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1</w:t>
            </w:r>
          </w:p>
        </w:tc>
        <w:tc>
          <w:tcPr>
            <w:tcW w:w="720" w:type="dxa"/>
          </w:tcPr>
          <w:p w:rsidR="0060239E" w:rsidRPr="0060239E" w:rsidRDefault="0060239E" w:rsidP="0060239E">
            <w:pPr>
              <w:spacing w:after="0" w:line="240" w:lineRule="auto"/>
              <w:rPr>
                <w:rFonts w:ascii="Times New Roman" w:eastAsia="Times New Roman" w:hAnsi="Times New Roman" w:cs="Times New Roman"/>
                <w:sz w:val="28"/>
                <w:szCs w:val="28"/>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2</w:t>
            </w:r>
          </w:p>
        </w:tc>
        <w:tc>
          <w:tcPr>
            <w:tcW w:w="720" w:type="dxa"/>
          </w:tcPr>
          <w:p w:rsidR="0060239E" w:rsidRPr="0060239E" w:rsidRDefault="0060239E" w:rsidP="0060239E">
            <w:pPr>
              <w:spacing w:after="0" w:line="240" w:lineRule="auto"/>
              <w:jc w:val="center"/>
              <w:rPr>
                <w:rFonts w:ascii="Times New Roman" w:eastAsia="Times New Roman" w:hAnsi="Times New Roman" w:cs="Times New Roman"/>
                <w:sz w:val="28"/>
                <w:szCs w:val="28"/>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*Gạch đặc thủ công Hà Bắc (220x100x50) </w:t>
            </w:r>
          </w:p>
        </w:tc>
        <w:tc>
          <w:tcPr>
            <w:tcW w:w="720" w:type="dxa"/>
          </w:tcPr>
          <w:p w:rsidR="0060239E" w:rsidRPr="0060239E" w:rsidRDefault="0060239E" w:rsidP="0060239E">
            <w:pPr>
              <w:spacing w:after="0" w:line="240" w:lineRule="auto"/>
              <w:rPr>
                <w:rFonts w:ascii="Times New Roman" w:eastAsia="Times New Roman" w:hAnsi="Times New Roman" w:cs="Times New Roman"/>
                <w:sz w:val="28"/>
                <w:szCs w:val="28"/>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1</w:t>
            </w:r>
          </w:p>
        </w:tc>
        <w:tc>
          <w:tcPr>
            <w:tcW w:w="720" w:type="dxa"/>
          </w:tcPr>
          <w:p w:rsidR="0060239E" w:rsidRPr="0060239E" w:rsidRDefault="0060239E" w:rsidP="0060239E">
            <w:pPr>
              <w:spacing w:after="0" w:line="240" w:lineRule="auto"/>
              <w:rPr>
                <w:rFonts w:ascii="Times New Roman" w:eastAsia="Times New Roman" w:hAnsi="Times New Roman" w:cs="Times New Roman"/>
                <w:sz w:val="28"/>
                <w:szCs w:val="28"/>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2</w:t>
            </w:r>
          </w:p>
        </w:tc>
        <w:tc>
          <w:tcPr>
            <w:tcW w:w="720" w:type="dxa"/>
          </w:tcPr>
          <w:p w:rsidR="0060239E" w:rsidRPr="0060239E" w:rsidRDefault="0060239E" w:rsidP="0060239E">
            <w:pPr>
              <w:spacing w:after="0" w:line="240" w:lineRule="auto"/>
              <w:jc w:val="center"/>
              <w:rPr>
                <w:rFonts w:ascii="Times New Roman" w:eastAsia="Times New Roman" w:hAnsi="Times New Roman" w:cs="Times New Roman"/>
                <w:sz w:val="28"/>
                <w:szCs w:val="28"/>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5</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Times New Roman"/>
                <w:lang w:val="fr-FR"/>
              </w:rPr>
              <w:t>Cọc tre, cây chống, cốp pha</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Cọc tre L=2,5-2,8m ; D= 60-80mm (cọc xô)</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đ/cọc</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Cọc tre L=2,5-2,8m ; D= 80-100mm (cọc gốc chọn)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Tre luồng dài 4,5-6m ; D= 100 -150mm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đ/cây</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Tre luồng dài 7-9m ; D= 100 -150mm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3m/cây ; D= 80-100mm</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4m/cây ; D= 80-100mm</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2</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xà gồ kích thước (60x100mm ) dài : 3 - 4m/cây</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7</w:t>
            </w:r>
          </w:p>
        </w:tc>
        <w:tc>
          <w:tcPr>
            <w:tcW w:w="7087" w:type="dxa"/>
            <w:gridSpan w:val="3"/>
          </w:tcPr>
          <w:p w:rsidR="0060239E" w:rsidRPr="0060239E" w:rsidRDefault="0060239E" w:rsidP="0060239E">
            <w:pPr>
              <w:spacing w:after="0" w:line="240" w:lineRule="auto"/>
              <w:rPr>
                <w:rFonts w:ascii="Arial" w:eastAsia="Times New Roman" w:hAnsi="Arial" w:cs="Arial"/>
                <w:bCs/>
                <w:iCs/>
                <w:lang w:val="en-US"/>
              </w:rPr>
            </w:pPr>
            <w:r w:rsidRPr="0060239E">
              <w:rPr>
                <w:rFonts w:ascii="Arial" w:eastAsia="Times New Roman" w:hAnsi="Arial" w:cs="Arial"/>
                <w:bCs/>
                <w:iCs/>
                <w:lang w:val="en-US"/>
              </w:rPr>
              <w:t xml:space="preserve">Cửa gỗ </w:t>
            </w:r>
            <w:r w:rsidRPr="0060239E">
              <w:rPr>
                <w:rFonts w:ascii="Arial" w:eastAsia="Times New Roman" w:hAnsi="Arial" w:cs="Arial"/>
                <w:lang w:val="en-US"/>
              </w:rPr>
              <w:t>(Cái cửa dày 38-40mm)</w:t>
            </w:r>
            <w:r w:rsidRPr="0060239E">
              <w:rPr>
                <w:rFonts w:ascii="Arial" w:eastAsia="Times New Roman" w:hAnsi="Arial" w:cs="Arial"/>
                <w:bCs/>
                <w:iCs/>
                <w:lang w:val="en-US"/>
              </w:rPr>
              <w:t>, khuôn cửa gỗ, cầu thang gỗ…..</w:t>
            </w:r>
          </w:p>
        </w:tc>
        <w:tc>
          <w:tcPr>
            <w:tcW w:w="2105" w:type="dxa"/>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Arial"/>
                <w:bCs/>
                <w:iCs/>
                <w:lang w:val="en-US"/>
              </w:rPr>
              <w:t xml:space="preserve">Cửa đi panô đặc, chớp, panô kính mài 8mm (S kính&lt; 30% S cửa) </w:t>
            </w: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sz w:val="20"/>
                <w:szCs w:val="20"/>
                <w:lang w:val="en-US"/>
              </w:rPr>
            </w:pPr>
            <w:r w:rsidRPr="0060239E">
              <w:rPr>
                <w:rFonts w:ascii="Arial" w:eastAsia="Times New Roman" w:hAnsi="Arial" w:cs="Times New Roman"/>
                <w:sz w:val="20"/>
                <w:szCs w:val="20"/>
                <w:lang w:val="en-US"/>
              </w:rPr>
              <w:t>Giá đã hoàn thiện tại công trình (Lắp đặt + sơn)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sz w:val="20"/>
                <w:szCs w:val="20"/>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Gỗ  dổi, lim Nam Phi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2.300.000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bCs/>
                <w:lang w:val="fr-FR"/>
              </w:rPr>
              <w:t>- Gỗ dầu Lào, chò chỉ, de</w:t>
            </w:r>
            <w:r w:rsidRPr="0060239E">
              <w:rPr>
                <w:rFonts w:ascii="Arial" w:eastAsia="Times New Roman" w:hAnsi="Arial" w:cs="Arial"/>
                <w:lang w:val="fr-FR"/>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lim Lào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3.300.000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 huỵch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Arial"/>
                <w:bCs/>
                <w:iCs/>
                <w:lang w:val="en-US"/>
              </w:rPr>
              <w:t>Cửa đi panô kính ( kính mài cạnh dầy 8mm, S kính &gt;30% S cửa)</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Gỗ  dổi, lim Nam Phi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bCs/>
                <w:lang w:val="fr-FR"/>
              </w:rPr>
              <w:t>- Gỗ dầu Lào, chò chỉ, de</w:t>
            </w:r>
            <w:r w:rsidRPr="0060239E">
              <w:rPr>
                <w:rFonts w:ascii="Arial" w:eastAsia="Times New Roman" w:hAnsi="Arial" w:cs="Arial"/>
                <w:lang w:val="fr-FR"/>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lim Lào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 huỵch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Arial"/>
                <w:bCs/>
                <w:iCs/>
                <w:lang w:val="en-US"/>
              </w:rPr>
              <w:t>Cửa sổ kính ( kính mài cạnh dầy 8mm)</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Gỗ  dổi, lim Nam Phi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Gỗ dầu Lào, chò chỉ, de</w:t>
            </w:r>
            <w:r w:rsidRPr="0060239E">
              <w:rPr>
                <w:rFonts w:ascii="Arial" w:eastAsia="Times New Roman" w:hAnsi="Arial" w:cs="Arial"/>
                <w:lang w:val="en-US"/>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lim Lào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 huỵch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Chỉ nổi cài 2 mặt tiết diện : 40x60mm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Gỗ  dổi, lim Nam Phi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Gỗ dầu Lào, chò chỉ, de</w:t>
            </w:r>
            <w:r w:rsidRPr="0060239E">
              <w:rPr>
                <w:rFonts w:ascii="Arial" w:eastAsia="Times New Roman" w:hAnsi="Arial" w:cs="Arial"/>
                <w:lang w:val="en-US"/>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lim Lào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 huỵch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Khuôn cửa kép các loại (6cm x 26cm)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Gỗ  dổi, lim Nam Phi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700.000</w:t>
            </w: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sz w:val="20"/>
                <w:szCs w:val="20"/>
                <w:lang w:val="en-US"/>
              </w:rPr>
            </w:pPr>
            <w:r w:rsidRPr="0060239E">
              <w:rPr>
                <w:rFonts w:ascii="Arial" w:eastAsia="Times New Roman" w:hAnsi="Arial" w:cs="Times New Roman"/>
                <w:sz w:val="20"/>
                <w:szCs w:val="20"/>
                <w:lang w:val="en-US"/>
              </w:rPr>
              <w:t>Giá đã hoàn thiện tại công trình (Lắp đặt + sơn)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sz w:val="20"/>
                <w:szCs w:val="20"/>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Gỗ dầu Lào, chò chỉ, de</w:t>
            </w:r>
            <w:r w:rsidRPr="0060239E">
              <w:rPr>
                <w:rFonts w:ascii="Arial" w:eastAsia="Times New Roman" w:hAnsi="Arial" w:cs="Arial"/>
                <w:lang w:val="en-US"/>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lim Lào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930.000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 huỵch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Khuôn cửa đơn các loại (6cm x 15cm)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 xml:space="preserve"> </w:t>
            </w:r>
          </w:p>
        </w:tc>
        <w:tc>
          <w:tcPr>
            <w:tcW w:w="1517" w:type="dxa"/>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 xml:space="preserve">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Gỗ  dổi, lim Nam Phi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Gỗ dầu Lào, chò chỉ, de</w:t>
            </w:r>
            <w:r w:rsidRPr="0060239E">
              <w:rPr>
                <w:rFonts w:ascii="Arial" w:eastAsia="Times New Roman" w:hAnsi="Arial" w:cs="Arial"/>
                <w:lang w:val="en-US"/>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315.000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lim Lào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 huỵch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315.000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Khuôn cửa đơn các loại (6cm x 13cm)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 xml:space="preserve"> </w:t>
            </w:r>
          </w:p>
        </w:tc>
        <w:tc>
          <w:tcPr>
            <w:tcW w:w="1517"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Gỗ  dổi, lim Nam Phi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Gỗ dầu Lào, chò chỉ, de</w:t>
            </w:r>
            <w:r w:rsidRPr="0060239E">
              <w:rPr>
                <w:rFonts w:ascii="Arial" w:eastAsia="Times New Roman" w:hAnsi="Arial" w:cs="Arial"/>
                <w:lang w:val="en-US"/>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lim Lào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460.000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 huỵch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Nẹp khuôn  (1cm x 5cm)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de-DE"/>
              </w:rPr>
            </w:pPr>
            <w:r w:rsidRPr="0060239E">
              <w:rPr>
                <w:rFonts w:ascii="Arial" w:eastAsia="Times New Roman" w:hAnsi="Arial" w:cs="Times New Roman"/>
                <w:lang w:val="de-DE"/>
              </w:rPr>
              <w:t xml:space="preserve"> </w:t>
            </w:r>
          </w:p>
        </w:tc>
        <w:tc>
          <w:tcPr>
            <w:tcW w:w="1517" w:type="dxa"/>
            <w:vAlign w:val="bottom"/>
          </w:tcPr>
          <w:p w:rsidR="0060239E" w:rsidRPr="0060239E" w:rsidRDefault="0060239E" w:rsidP="0060239E">
            <w:pPr>
              <w:spacing w:after="0" w:line="240" w:lineRule="auto"/>
              <w:jc w:val="center"/>
              <w:rPr>
                <w:rFonts w:ascii="Arial" w:eastAsia="Times New Roman" w:hAnsi="Arial" w:cs="Times New Roman"/>
                <w:lang w:val="de-DE"/>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de-DE"/>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de-DE"/>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Gỗ  dổi, lim Nam Phi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Gỗ dầu Lào, chò chỉ, de</w:t>
            </w:r>
            <w:r w:rsidRPr="0060239E">
              <w:rPr>
                <w:rFonts w:ascii="Arial" w:eastAsia="Times New Roman" w:hAnsi="Arial" w:cs="Arial"/>
                <w:lang w:val="en-US"/>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lim Lào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 huỵch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Tay vịn cầu thang tiết diện 70x90mm, con tiện 60x60mm, ( tính cả khuỷu):</w:t>
            </w:r>
          </w:p>
        </w:tc>
        <w:tc>
          <w:tcPr>
            <w:tcW w:w="2105" w:type="dxa"/>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Gỗ  dổi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Gỗ dầu Lào, chò chỉ, de</w:t>
            </w:r>
            <w:r w:rsidRPr="0060239E">
              <w:rPr>
                <w:rFonts w:ascii="Arial" w:eastAsia="Times New Roman" w:hAnsi="Arial" w:cs="Arial"/>
                <w:lang w:val="en-US"/>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 huỵch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Trụ cái  cầu thang tiết diện 200x200mm + đế bát + quả cầu:</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Gỗ  dổi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đ/bộ</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3.200.000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Gỗ dầu Lào, chò chỉ, de</w:t>
            </w:r>
            <w:r w:rsidRPr="0060239E">
              <w:rPr>
                <w:rFonts w:ascii="Arial" w:eastAsia="Times New Roman" w:hAnsi="Arial" w:cs="Arial"/>
                <w:lang w:val="en-US"/>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 huỵch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Vai bậc thang dày 18mm:</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dổi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 huỵch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Gỗ lim Lào</w:t>
            </w:r>
            <w:r w:rsidRPr="0060239E">
              <w:rPr>
                <w:rFonts w:ascii="Arial" w:eastAsia="Times New Roman" w:hAnsi="Arial" w:cs="Arial"/>
                <w:lang w:val="en-US"/>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Mặt bậc thang dày 28mm:</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fr-FR"/>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Gỗ  dổi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cam xe inđô, sú gội nếp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Gỗ lim Lào</w:t>
            </w:r>
            <w:r w:rsidRPr="0060239E">
              <w:rPr>
                <w:rFonts w:ascii="Arial" w:eastAsia="Times New Roman" w:hAnsi="Arial" w:cs="Arial"/>
                <w:lang w:val="en-US"/>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Borders>
              <w:bottom w:val="single"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Gỗ huỵch</w:t>
            </w:r>
          </w:p>
        </w:tc>
        <w:tc>
          <w:tcPr>
            <w:tcW w:w="720"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bottom w:val="single"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1.700.000</w:t>
            </w:r>
          </w:p>
        </w:tc>
        <w:tc>
          <w:tcPr>
            <w:tcW w:w="210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II</w:t>
            </w:r>
          </w:p>
        </w:tc>
        <w:tc>
          <w:tcPr>
            <w:tcW w:w="4850" w:type="dxa"/>
            <w:tcBorders>
              <w:top w:val="single" w:sz="4" w:space="0" w:color="auto"/>
            </w:tcBorders>
            <w:vAlign w:val="center"/>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Times New Roman"/>
                <w:b/>
                <w:lang w:val="en-US"/>
              </w:rPr>
              <w:t>Huyện Thuỷ Nguyên</w:t>
            </w:r>
          </w:p>
        </w:tc>
        <w:tc>
          <w:tcPr>
            <w:tcW w:w="720"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Cát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 xml:space="preserve">Chưa gồm thuế </w:t>
            </w:r>
            <w:r w:rsidRPr="0060239E">
              <w:rPr>
                <w:rFonts w:ascii="Arial" w:eastAsia="Times New Roman" w:hAnsi="Arial" w:cs="Times New Roman"/>
                <w:lang w:val="en-US"/>
              </w:rPr>
              <w:lastRenderedPageBreak/>
              <w:t>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jc w:val="both"/>
              <w:rPr>
                <w:rFonts w:ascii="Arial" w:eastAsia="Times New Roman" w:hAnsi="Arial" w:cs="Times New Roman"/>
                <w:lang w:val="fr-FR"/>
              </w:rPr>
            </w:pPr>
            <w:r w:rsidRPr="0060239E">
              <w:rPr>
                <w:rFonts w:ascii="Arial" w:eastAsia="Times New Roman" w:hAnsi="Arial" w:cs="Times New Roman"/>
                <w:lang w:val="fr-FR"/>
              </w:rPr>
              <w:t>- Cát bê tông, xây, trát Vĩnh Phú</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xây trát Hà Bắc</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 xml:space="preserve">cát đen san lấp </w:t>
            </w:r>
            <w:r w:rsidRPr="0060239E">
              <w:rPr>
                <w:rFonts w:ascii="Arial" w:eastAsia="Times New Roman" w:hAnsi="Arial" w:cs="Times New Roman"/>
                <w:lang w:val="fr-FR"/>
              </w:rPr>
              <w:t>(tính theo khối rời)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2</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 2x4 tiêu chuẩn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 2x4 tổng hợp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4x6 tổng hợp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3</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Arial"/>
                <w:lang w:val="en-US"/>
              </w:rPr>
              <w:t>Vôi củ tại Lại Xuân (Trên phương tiện người mua)</w:t>
            </w:r>
          </w:p>
        </w:tc>
        <w:tc>
          <w:tcPr>
            <w:tcW w:w="720" w:type="dxa"/>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4</w:t>
            </w:r>
          </w:p>
        </w:tc>
        <w:tc>
          <w:tcPr>
            <w:tcW w:w="4850" w:type="dxa"/>
            <w:vAlign w:val="center"/>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Times New Roman"/>
                <w:lang w:val="en-US"/>
              </w:rPr>
              <w:t>Gạch xây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*Vilacera Đông triều tuynel (220x105x60)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2 lỗ loại A1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2 lỗ loại A2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*Gạch đặc thủ công Hải Dương (220x105x55)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1.050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*Gạch đặc thủ công Hà Bắc (220x105x55)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1.050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5</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bCs/>
                <w:iCs/>
                <w:lang w:val="en-US"/>
              </w:rPr>
            </w:pPr>
            <w:r w:rsidRPr="0060239E">
              <w:rPr>
                <w:rFonts w:ascii="Arial" w:eastAsia="Times New Roman" w:hAnsi="Arial" w:cs="Arial"/>
                <w:lang w:val="en-US"/>
              </w:rPr>
              <w:t>Cửa hoa sắt , cửa sắt xếp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w w:val="90"/>
                <w:lang w:val="fr-FR"/>
              </w:rPr>
            </w:pPr>
            <w:r w:rsidRPr="0060239E">
              <w:rPr>
                <w:rFonts w:ascii="Arial" w:eastAsia="Times New Roman" w:hAnsi="Arial" w:cs="Arial"/>
                <w:w w:val="90"/>
                <w:lang w:val="fr-FR"/>
              </w:rPr>
              <w:t>- Cửa hoa sắt vuông đặc (10x10);( 12x12 );(14x14); (16x16)</w:t>
            </w:r>
          </w:p>
        </w:tc>
        <w:tc>
          <w:tcPr>
            <w:tcW w:w="720" w:type="dxa"/>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24.000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 Cửa sắt xếp U dầu dày 3ly không có lá gió</w:t>
            </w:r>
          </w:p>
        </w:tc>
        <w:tc>
          <w:tcPr>
            <w:tcW w:w="720" w:type="dxa"/>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520.000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 Cửa sắt xếp U dầu dày 3ly có lá gió</w:t>
            </w:r>
          </w:p>
        </w:tc>
        <w:tc>
          <w:tcPr>
            <w:tcW w:w="720" w:type="dxa"/>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6</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Times New Roman"/>
                <w:lang w:val="fr-FR"/>
              </w:rPr>
              <w:t>Cọc tre, cây chống, cốp pha…</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fr-FR"/>
              </w:rPr>
            </w:pP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xml:space="preserve">- Cọc tre L=2,5-2,8m ; D= 60-80mm (cọc xô)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đ/cọc</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6.500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Cọc tre L=2,5-2,8m ; D= 80-100mm (cọc gốc chọn)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5-6m/cây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đ/cây</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7-9m/cây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3m/cây ; D= 80-100mm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4m/cây ; D= 80-100mm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xà gồ kích thước (60x100mm ) dài : 3 - 4m/cây</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7</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Dây thép buộc, đinh</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fr-FR"/>
              </w:rPr>
            </w:pP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Dây thép buộc loại 1mm</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đ/kg</w:t>
            </w: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bottom w:val="single"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Đinh loại 6cm</w:t>
            </w:r>
          </w:p>
        </w:tc>
        <w:tc>
          <w:tcPr>
            <w:tcW w:w="720" w:type="dxa"/>
            <w:tcBorders>
              <w:bottom w:val="single"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bottom w:val="single" w:sz="4" w:space="0" w:color="auto"/>
            </w:tcBorders>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21.000</w:t>
            </w:r>
          </w:p>
        </w:tc>
        <w:tc>
          <w:tcPr>
            <w:tcW w:w="210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III</w:t>
            </w:r>
          </w:p>
        </w:tc>
        <w:tc>
          <w:tcPr>
            <w:tcW w:w="4850" w:type="dxa"/>
            <w:tcBorders>
              <w:top w:val="single" w:sz="4" w:space="0" w:color="auto"/>
            </w:tcBorders>
            <w:vAlign w:val="center"/>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Times New Roman"/>
                <w:b/>
                <w:lang w:val="en-US"/>
              </w:rPr>
              <w:t>Huyện Kiến Thuỵ</w:t>
            </w:r>
          </w:p>
        </w:tc>
        <w:tc>
          <w:tcPr>
            <w:tcW w:w="720"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Cát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jc w:val="both"/>
              <w:rPr>
                <w:rFonts w:ascii="Arial" w:eastAsia="Times New Roman" w:hAnsi="Arial" w:cs="Times New Roman"/>
                <w:lang w:val="fr-FR"/>
              </w:rPr>
            </w:pPr>
            <w:r w:rsidRPr="0060239E">
              <w:rPr>
                <w:rFonts w:ascii="Arial" w:eastAsia="Times New Roman" w:hAnsi="Arial" w:cs="Times New Roman"/>
                <w:lang w:val="fr-FR"/>
              </w:rPr>
              <w:t>- Cát bê tông, xây, trát Vĩnh Phú</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195.000</w:t>
            </w: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en-US"/>
              </w:rPr>
            </w:pPr>
            <w:r w:rsidRPr="0060239E">
              <w:rPr>
                <w:rFonts w:ascii="Arial" w:eastAsia="Times New Roman" w:hAnsi="Arial" w:cs="Arial"/>
                <w:lang w:val="en-US"/>
              </w:rPr>
              <w:t>-</w:t>
            </w:r>
            <w:r w:rsidRPr="0060239E">
              <w:rPr>
                <w:rFonts w:ascii="Arial" w:eastAsia="Times New Roman" w:hAnsi="Arial" w:cs="Times New Roman"/>
                <w:lang w:val="en-US"/>
              </w:rPr>
              <w:t xml:space="preserve"> Cát </w:t>
            </w:r>
            <w:r w:rsidRPr="0060239E">
              <w:rPr>
                <w:rFonts w:ascii="Arial" w:eastAsia="Times New Roman" w:hAnsi="Arial" w:cs="Arial"/>
                <w:lang w:val="en-US"/>
              </w:rPr>
              <w:t>xây trát Hà Bắc</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en-US"/>
              </w:rPr>
            </w:pPr>
            <w:r w:rsidRPr="0060239E">
              <w:rPr>
                <w:rFonts w:ascii="Arial" w:eastAsia="Times New Roman" w:hAnsi="Arial" w:cs="Arial"/>
                <w:lang w:val="en-US"/>
              </w:rPr>
              <w:t>-</w:t>
            </w:r>
            <w:r w:rsidRPr="0060239E">
              <w:rPr>
                <w:rFonts w:ascii="Arial" w:eastAsia="Times New Roman" w:hAnsi="Arial" w:cs="Times New Roman"/>
                <w:lang w:val="en-US"/>
              </w:rPr>
              <w:t xml:space="preserve"> Cát </w:t>
            </w:r>
            <w:r w:rsidRPr="0060239E">
              <w:rPr>
                <w:rFonts w:ascii="Arial" w:eastAsia="Times New Roman" w:hAnsi="Arial" w:cs="Arial"/>
                <w:lang w:val="en-US"/>
              </w:rPr>
              <w:t xml:space="preserve">cát đen san lấp </w:t>
            </w:r>
            <w:r w:rsidRPr="0060239E">
              <w:rPr>
                <w:rFonts w:ascii="Arial" w:eastAsia="Times New Roman" w:hAnsi="Arial" w:cs="Times New Roman"/>
                <w:lang w:val="en-US"/>
              </w:rPr>
              <w:t>(tính theo khối rời)</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2</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 2x4 tiêu chuẩn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 2x4 tổng hợp</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4x6 tổng hợp</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3</w:t>
            </w:r>
          </w:p>
        </w:tc>
        <w:tc>
          <w:tcPr>
            <w:tcW w:w="4850" w:type="dxa"/>
            <w:vAlign w:val="center"/>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Times New Roman"/>
                <w:lang w:val="en-US"/>
              </w:rPr>
              <w:t>Gạch xây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spacing w:after="0" w:line="240" w:lineRule="auto"/>
              <w:rPr>
                <w:rFonts w:ascii="Arial" w:eastAsia="Times New Roman" w:hAnsi="Arial" w:cs="Arial"/>
                <w:lang w:val="fr-FR"/>
              </w:rPr>
            </w:pPr>
            <w:r w:rsidRPr="0060239E">
              <w:rPr>
                <w:rFonts w:ascii="Arial" w:eastAsia="Times New Roman" w:hAnsi="Arial" w:cs="Times New Roman"/>
                <w:lang w:val="fr-FR"/>
              </w:rPr>
              <w:t>*Gạch đặc Cổ Tiểu (220x100x50)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A1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A2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*Gạch hai lỗ Hải Dương (220x105x65)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4</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Cửa hoa sắt, cửa sắt xếp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tLeast"/>
              <w:rPr>
                <w:rFonts w:ascii="Arial" w:eastAsia="Times New Roman" w:hAnsi="Arial" w:cs="Arial"/>
                <w:lang w:val="fr-FR"/>
              </w:rPr>
            </w:pPr>
            <w:r w:rsidRPr="0060239E">
              <w:rPr>
                <w:rFonts w:ascii="Arial" w:eastAsia="Times New Roman" w:hAnsi="Arial" w:cs="Arial"/>
                <w:lang w:val="fr-FR"/>
              </w:rPr>
              <w:t>- Cửa hoa sắt vuông đặc (10x10);( 12x12 )</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24.000</w:t>
            </w: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tLeast"/>
              <w:rPr>
                <w:rFonts w:ascii="Arial" w:eastAsia="Times New Roman" w:hAnsi="Arial" w:cs="Arial"/>
                <w:lang w:val="fr-FR"/>
              </w:rPr>
            </w:pPr>
            <w:r w:rsidRPr="0060239E">
              <w:rPr>
                <w:rFonts w:ascii="Arial" w:eastAsia="Times New Roman" w:hAnsi="Arial" w:cs="Arial"/>
                <w:lang w:val="fr-FR"/>
              </w:rPr>
              <w:t>- Cửa hoa sắt vuông đặc (14x14);(16x16)</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24.000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Cửa hoa sắt hộp (10x10);( 12x12 )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Hàng rào sắt hộp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Cửa hoa sắt hộp (10x10);( 12x12 ) ( kẽm)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37.000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 Cửa sắt xếp U dầu dày 3ly không có lá gió</w:t>
            </w:r>
          </w:p>
        </w:tc>
        <w:tc>
          <w:tcPr>
            <w:tcW w:w="720" w:type="dxa"/>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520.000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 Cửa sắt xếp U dầu dày 3ly có lá gió</w:t>
            </w:r>
          </w:p>
        </w:tc>
        <w:tc>
          <w:tcPr>
            <w:tcW w:w="720" w:type="dxa"/>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5</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Times New Roman"/>
                <w:lang w:val="fr-FR"/>
              </w:rPr>
              <w:t>Cọc tre, cây chống</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xml:space="preserve">- Cọc tre L=2,5-2,8m ; D= 60-80mm (cọc xô)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đ/cọc</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Cọc tre L=2,5-2,8m ; D= 80-100mm (cọc gốc chọn)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5-6m/cây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đ/cây</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7-9m/cây </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3m/cây ; D= 80-100mm</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4m/cây ; D= 80-100mm</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2</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xà gồ kích thước (60x100mm ) dài : 3 - 4m/cây</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IV</w:t>
            </w:r>
          </w:p>
        </w:tc>
        <w:tc>
          <w:tcPr>
            <w:tcW w:w="4850" w:type="dxa"/>
            <w:vAlign w:val="center"/>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Times New Roman"/>
                <w:b/>
                <w:lang w:val="en-US"/>
              </w:rPr>
              <w:t>Huyện An Lão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Cát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jc w:val="both"/>
              <w:rPr>
                <w:rFonts w:ascii="Arial" w:eastAsia="Times New Roman" w:hAnsi="Arial" w:cs="Times New Roman"/>
                <w:lang w:val="fr-FR"/>
              </w:rPr>
            </w:pPr>
            <w:r w:rsidRPr="0060239E">
              <w:rPr>
                <w:rFonts w:ascii="Arial" w:eastAsia="Times New Roman" w:hAnsi="Arial" w:cs="Times New Roman"/>
                <w:lang w:val="fr-FR"/>
              </w:rPr>
              <w:t>- Cát bê tông, xây, trát Vĩnh Phú</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190.000</w:t>
            </w: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xây trát Hà Bắc</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 xml:space="preserve">cát đen san lấp </w:t>
            </w:r>
            <w:r w:rsidRPr="0060239E">
              <w:rPr>
                <w:rFonts w:ascii="Arial" w:eastAsia="Times New Roman" w:hAnsi="Arial" w:cs="Times New Roman"/>
                <w:lang w:val="fr-FR"/>
              </w:rPr>
              <w:t>(tính theo khối rời)</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2</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Đá các loại :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 2x4 tiêu chuẩn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 2x4  tổng hợp</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Đá 4x6 </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3</w:t>
            </w:r>
          </w:p>
        </w:tc>
        <w:tc>
          <w:tcPr>
            <w:tcW w:w="4850" w:type="dxa"/>
            <w:vAlign w:val="center"/>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Times New Roman"/>
                <w:lang w:val="en-US"/>
              </w:rPr>
              <w:t>Gạch xây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*Gạch đặc thủ công Hải Dương (220x105x55)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1.050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*Gạch đặc thủ công Hà Bắc (220x105x55)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1.050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4</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Times New Roman"/>
                <w:lang w:val="fr-FR"/>
              </w:rPr>
              <w:t>Cọc tre, cây chống, cốp pha…</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Cọc tre L=2,5-2,8m ; D= 60-80mm (cọc xô)</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đ/cọc</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Cọc tre L=2,5-2,8m ; D= 80-100mm (cọc gốc chọn)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5-6m/cây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đ/cây</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7-9m/cây </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3m/cây ; D= 80-100mm</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4m/cây ; D= 80-100mm</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2</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xà gồ kích thước (60x100mm ) dài : 3 - 4m/cây</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5</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Dây thép buộc, đinh</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fr-FR"/>
              </w:rPr>
            </w:pP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Dây thép buộc loại 1mm</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đ/kg</w:t>
            </w: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bottom w:val="single"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Đinh loại 6cm</w:t>
            </w:r>
          </w:p>
        </w:tc>
        <w:tc>
          <w:tcPr>
            <w:tcW w:w="720" w:type="dxa"/>
            <w:tcBorders>
              <w:bottom w:val="single"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bottom w:val="single" w:sz="4" w:space="0" w:color="auto"/>
            </w:tcBorders>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21.000</w:t>
            </w:r>
          </w:p>
        </w:tc>
        <w:tc>
          <w:tcPr>
            <w:tcW w:w="210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V</w:t>
            </w:r>
          </w:p>
        </w:tc>
        <w:tc>
          <w:tcPr>
            <w:tcW w:w="4850" w:type="dxa"/>
            <w:tcBorders>
              <w:top w:val="single" w:sz="4" w:space="0" w:color="auto"/>
            </w:tcBorders>
            <w:vAlign w:val="center"/>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Times New Roman"/>
                <w:b/>
                <w:lang w:val="en-US"/>
              </w:rPr>
              <w:t>Huyện Tiên Lãng</w:t>
            </w:r>
          </w:p>
        </w:tc>
        <w:tc>
          <w:tcPr>
            <w:tcW w:w="720"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Cát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jc w:val="both"/>
              <w:rPr>
                <w:rFonts w:ascii="Arial" w:eastAsia="Times New Roman" w:hAnsi="Arial" w:cs="Times New Roman"/>
                <w:lang w:val="fr-FR"/>
              </w:rPr>
            </w:pPr>
            <w:r w:rsidRPr="0060239E">
              <w:rPr>
                <w:rFonts w:ascii="Arial" w:eastAsia="Times New Roman" w:hAnsi="Arial" w:cs="Times New Roman"/>
                <w:lang w:val="fr-FR"/>
              </w:rPr>
              <w:t>- Cát bê tông, xây, trát Vĩnh Phú</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190.000</w:t>
            </w: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xây trát Hà Bắc</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cát đen san lấp ( tính theo khối rời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2</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2x4 tiêu chuẩn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2x4 tổng hợp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4x6 tổng hợp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Đất núi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3</w:t>
            </w:r>
          </w:p>
        </w:tc>
        <w:tc>
          <w:tcPr>
            <w:tcW w:w="4850" w:type="dxa"/>
            <w:vAlign w:val="center"/>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Times New Roman"/>
                <w:lang w:val="en-US"/>
              </w:rPr>
              <w:t>Gạch xây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*Gạch Tuynel Quý Cao (220x105x60)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xây 2 lỗ loại A1S</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780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xây 2 lỗ loại AH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xây 2 lỗ loại A2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Gạch xây 6 lỗ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4</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Times New Roman"/>
                <w:lang w:val="fr-FR"/>
              </w:rPr>
              <w:t>Cọc tre, cây chống, cốp pha…</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xml:space="preserve">- Cọc tre L=2,5-2,8m ; D= 60-80mm (cọc xô)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đ/cọc</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Cọc tre L=2,5-2,8m ; D= 80-100mm (cọc gốc chọn)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5-6m/cây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đ/cây</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7-9m/cây </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3m/cây ; D= 80-100mm</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3,5m/cây ; D= 80-100mm</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4m/cây ; D= 80-100mm</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2.250.000</w:t>
            </w: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xà gồ kích thước (60x100mm ) dài : 3 - 4m/cây</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2.550.000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5</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Cửa nhôm kính, sắt xếp, hoa sắt :</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Cửa nhôm kính ( Nhôm Trung Quốc, Đài loan )</w:t>
            </w:r>
          </w:p>
        </w:tc>
        <w:tc>
          <w:tcPr>
            <w:tcW w:w="720" w:type="dxa"/>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600.000</w:t>
            </w: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Đã có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 Cửa sắt xếp U dầu dày 3ly không có lá gió</w:t>
            </w:r>
          </w:p>
        </w:tc>
        <w:tc>
          <w:tcPr>
            <w:tcW w:w="720" w:type="dxa"/>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520.000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 Cửa sắt xếp U dầu dày 3ly có lá gió</w:t>
            </w:r>
          </w:p>
        </w:tc>
        <w:tc>
          <w:tcPr>
            <w:tcW w:w="720" w:type="dxa"/>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tLeast"/>
              <w:rPr>
                <w:rFonts w:ascii="Arial" w:eastAsia="Times New Roman" w:hAnsi="Arial" w:cs="Arial"/>
                <w:lang w:val="fr-FR"/>
              </w:rPr>
            </w:pPr>
            <w:r w:rsidRPr="0060239E">
              <w:rPr>
                <w:rFonts w:ascii="Arial" w:eastAsia="Times New Roman" w:hAnsi="Arial" w:cs="Arial"/>
                <w:lang w:val="fr-FR"/>
              </w:rPr>
              <w:t>- Cửa hoa sắt vuông đặc (10x10) ; ( 12x12 ) ; (14x14)</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24.000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bottom w:val="single" w:sz="4" w:space="0" w:color="auto"/>
            </w:tcBorders>
          </w:tcPr>
          <w:p w:rsidR="0060239E" w:rsidRPr="0060239E" w:rsidRDefault="0060239E" w:rsidP="0060239E">
            <w:pPr>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Cửa hoa sắt hộp (10x10) ; ( 12x12 ) ; (14x14)</w:t>
            </w:r>
          </w:p>
        </w:tc>
        <w:tc>
          <w:tcPr>
            <w:tcW w:w="720"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bottom w:val="single" w:sz="4" w:space="0" w:color="auto"/>
            </w:tcBorders>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VI</w:t>
            </w:r>
          </w:p>
        </w:tc>
        <w:tc>
          <w:tcPr>
            <w:tcW w:w="4850" w:type="dxa"/>
            <w:tcBorders>
              <w:top w:val="single" w:sz="4" w:space="0" w:color="auto"/>
            </w:tcBorders>
            <w:vAlign w:val="center"/>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Times New Roman"/>
                <w:b/>
                <w:lang w:val="en-US"/>
              </w:rPr>
              <w:t>Huyện Vĩnh Bảo</w:t>
            </w:r>
          </w:p>
        </w:tc>
        <w:tc>
          <w:tcPr>
            <w:tcW w:w="720"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Cát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jc w:val="both"/>
              <w:rPr>
                <w:rFonts w:ascii="Arial" w:eastAsia="Times New Roman" w:hAnsi="Arial" w:cs="Times New Roman"/>
                <w:lang w:val="fr-FR"/>
              </w:rPr>
            </w:pPr>
            <w:r w:rsidRPr="0060239E">
              <w:rPr>
                <w:rFonts w:ascii="Arial" w:eastAsia="Times New Roman" w:hAnsi="Arial" w:cs="Times New Roman"/>
                <w:lang w:val="fr-FR"/>
              </w:rPr>
              <w:t>- Cát bê tông, xây, trát Vĩnh Phú</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190.000</w:t>
            </w: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xây trát Phả Lại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cát đen san lấp (tính theo khối rời)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2</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2x4 tiêu chuẩn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2x4 tổng hợp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4x6 tiêu chuẩn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3</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Gạch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*Gạch đặc địa phương (220x105x55)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*Gạch tuynel 2 lỗ cầu Nghìn - Thái Bình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*Gạch Thiên Hội - An Lão (220x105x60)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2 lỗ loại A1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2 lỗ loại A2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880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đặc A1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1.180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4</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bCs/>
                <w:iCs/>
                <w:lang w:val="en-US"/>
              </w:rPr>
            </w:pPr>
            <w:r w:rsidRPr="0060239E">
              <w:rPr>
                <w:rFonts w:ascii="Arial" w:eastAsia="Times New Roman" w:hAnsi="Arial" w:cs="Arial"/>
                <w:bCs/>
                <w:iCs/>
                <w:lang w:val="en-US"/>
              </w:rPr>
              <w:t xml:space="preserve">Vôi củ bán tại khu vực cầu Nghìn </w:t>
            </w:r>
            <w:r w:rsidRPr="0060239E">
              <w:rPr>
                <w:rFonts w:ascii="Arial" w:eastAsia="Times New Roman" w:hAnsi="Arial" w:cs="Arial"/>
                <w:bCs/>
                <w:iCs/>
                <w:spacing w:val="-12"/>
                <w:w w:val="90"/>
                <w:lang w:val="en-US"/>
              </w:rPr>
              <w:t>( trên phương tiện bên mua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5</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Times New Roman"/>
                <w:lang w:val="fr-FR"/>
              </w:rPr>
              <w:t>Cọc tre, cây chống, cốp pha…</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xml:space="preserve">- Cọc tre L=2,5-2,8m ; D= 60-80mm cọc xô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đ/cọc</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Cọc tre L=2,5-2,8m ; D= 80-100mm cọc gốc chọn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5-6m/cây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đ/cây</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7-9m/cây </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3m/cây ; D= 80-100mm</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4m/cây ; D= 80-100mm</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2</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xà gồ kích thước (60x100mm ) dài : 3 - 4m/cây</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6</w:t>
            </w:r>
          </w:p>
        </w:tc>
        <w:tc>
          <w:tcPr>
            <w:tcW w:w="7087" w:type="dxa"/>
            <w:gridSpan w:val="3"/>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Arial"/>
                <w:bCs/>
                <w:iCs/>
                <w:lang w:val="en-US"/>
              </w:rPr>
              <w:t>Cửa gỗ, khuôn cửa các loại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bCs/>
                <w:iCs/>
                <w:lang w:val="en-US"/>
              </w:rPr>
              <w:t>Cửa đi panô kính (cái cửa dầy 3,9cm) g</w:t>
            </w:r>
            <w:r w:rsidRPr="0060239E">
              <w:rPr>
                <w:rFonts w:ascii="Arial" w:eastAsia="Times New Roman" w:hAnsi="Arial" w:cs="Arial"/>
                <w:lang w:val="en-US"/>
              </w:rPr>
              <w:t>ỗ nhóm III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1.680.000</w:t>
            </w: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bCs/>
                <w:iCs/>
                <w:lang w:val="en-US"/>
              </w:rPr>
              <w:t>Cửa đi panô, chớp (cái cửa dầy 3,9cm) g</w:t>
            </w:r>
            <w:r w:rsidRPr="0060239E">
              <w:rPr>
                <w:rFonts w:ascii="Arial" w:eastAsia="Times New Roman" w:hAnsi="Arial" w:cs="Arial"/>
                <w:lang w:val="en-US"/>
              </w:rPr>
              <w:t>ỗ nhóm III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1.860.000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bCs/>
                <w:iCs/>
                <w:lang w:val="en-US"/>
              </w:rPr>
              <w:t>Cửa đi panô kính (cái cửa dầy 3,9cm) g</w:t>
            </w:r>
            <w:r w:rsidRPr="0060239E">
              <w:rPr>
                <w:rFonts w:ascii="Arial" w:eastAsia="Times New Roman" w:hAnsi="Arial" w:cs="Arial"/>
                <w:lang w:val="en-US"/>
              </w:rPr>
              <w:t>ỗ nhóm IV</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1.080.000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bCs/>
                <w:iCs/>
                <w:lang w:val="en-US"/>
              </w:rPr>
              <w:t>Cửa đi panô, chớp (cái cửa dầy 3,9cm) g</w:t>
            </w:r>
            <w:r w:rsidRPr="0060239E">
              <w:rPr>
                <w:rFonts w:ascii="Arial" w:eastAsia="Times New Roman" w:hAnsi="Arial" w:cs="Arial"/>
                <w:lang w:val="en-US"/>
              </w:rPr>
              <w:t>ỗ nhóm IV</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bCs/>
                <w:iCs/>
                <w:lang w:val="en-US"/>
              </w:rPr>
              <w:t>Cửa đi panô đặc (cái cửa dầy 3,9cm) g</w:t>
            </w:r>
            <w:r w:rsidRPr="0060239E">
              <w:rPr>
                <w:rFonts w:ascii="Arial" w:eastAsia="Times New Roman" w:hAnsi="Arial" w:cs="Arial"/>
                <w:lang w:val="en-US"/>
              </w:rPr>
              <w:t>ỗ tạp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bCs/>
                <w:iCs/>
                <w:lang w:val="en-US"/>
              </w:rPr>
              <w:t>Cửa đi panô kính (cái cửa dầy 3,9cm) g</w:t>
            </w:r>
            <w:r w:rsidRPr="0060239E">
              <w:rPr>
                <w:rFonts w:ascii="Arial" w:eastAsia="Times New Roman" w:hAnsi="Arial" w:cs="Arial"/>
                <w:lang w:val="en-US"/>
              </w:rPr>
              <w:t>ỗ tạp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780.000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 xml:space="preserve">Khuôn cửa kép </w:t>
            </w:r>
            <w:r w:rsidRPr="0060239E">
              <w:rPr>
                <w:rFonts w:ascii="Arial" w:eastAsia="Times New Roman" w:hAnsi="Arial" w:cs="Arial"/>
                <w:bCs/>
                <w:iCs/>
                <w:lang w:val="en-US"/>
              </w:rPr>
              <w:t>g</w:t>
            </w:r>
            <w:r w:rsidRPr="0060239E">
              <w:rPr>
                <w:rFonts w:ascii="Arial" w:eastAsia="Times New Roman" w:hAnsi="Arial" w:cs="Arial"/>
                <w:lang w:val="en-US"/>
              </w:rPr>
              <w:t>ỗ nhóm III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576.000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 xml:space="preserve">Khuôn cửa đơn </w:t>
            </w:r>
            <w:r w:rsidRPr="0060239E">
              <w:rPr>
                <w:rFonts w:ascii="Arial" w:eastAsia="Times New Roman" w:hAnsi="Arial" w:cs="Arial"/>
                <w:bCs/>
                <w:iCs/>
                <w:lang w:val="en-US"/>
              </w:rPr>
              <w:t>g</w:t>
            </w:r>
            <w:r w:rsidRPr="0060239E">
              <w:rPr>
                <w:rFonts w:ascii="Arial" w:eastAsia="Times New Roman" w:hAnsi="Arial" w:cs="Arial"/>
                <w:lang w:val="en-US"/>
              </w:rPr>
              <w:t>ỗ nhóm III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 xml:space="preserve">Khuôn cửa kép </w:t>
            </w:r>
            <w:r w:rsidRPr="0060239E">
              <w:rPr>
                <w:rFonts w:ascii="Arial" w:eastAsia="Times New Roman" w:hAnsi="Arial" w:cs="Arial"/>
                <w:bCs/>
                <w:iCs/>
                <w:lang w:val="en-US"/>
              </w:rPr>
              <w:t>g</w:t>
            </w:r>
            <w:r w:rsidRPr="0060239E">
              <w:rPr>
                <w:rFonts w:ascii="Arial" w:eastAsia="Times New Roman" w:hAnsi="Arial" w:cs="Arial"/>
                <w:lang w:val="en-US"/>
              </w:rPr>
              <w:t>ỗ nhóm IV</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324.000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 xml:space="preserve">Khuôn cửa đơn </w:t>
            </w:r>
            <w:r w:rsidRPr="0060239E">
              <w:rPr>
                <w:rFonts w:ascii="Arial" w:eastAsia="Times New Roman" w:hAnsi="Arial" w:cs="Arial"/>
                <w:bCs/>
                <w:iCs/>
                <w:lang w:val="en-US"/>
              </w:rPr>
              <w:t>g</w:t>
            </w:r>
            <w:r w:rsidRPr="0060239E">
              <w:rPr>
                <w:rFonts w:ascii="Arial" w:eastAsia="Times New Roman" w:hAnsi="Arial" w:cs="Arial"/>
                <w:lang w:val="en-US"/>
              </w:rPr>
              <w:t>ỗ nhóm IV</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192.000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 xml:space="preserve">Nẹp cửa </w:t>
            </w:r>
            <w:r w:rsidRPr="0060239E">
              <w:rPr>
                <w:rFonts w:ascii="Arial" w:eastAsia="Times New Roman" w:hAnsi="Arial" w:cs="Arial"/>
                <w:bCs/>
                <w:iCs/>
                <w:lang w:val="en-US"/>
              </w:rPr>
              <w:t>g</w:t>
            </w:r>
            <w:r w:rsidRPr="0060239E">
              <w:rPr>
                <w:rFonts w:ascii="Arial" w:eastAsia="Times New Roman" w:hAnsi="Arial" w:cs="Arial"/>
                <w:lang w:val="en-US"/>
              </w:rPr>
              <w:t>ỗ nhóm III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42.000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tcBorders>
              <w:bottom w:val="single"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 xml:space="preserve">Nẹp cửa </w:t>
            </w:r>
            <w:r w:rsidRPr="0060239E">
              <w:rPr>
                <w:rFonts w:ascii="Arial" w:eastAsia="Times New Roman" w:hAnsi="Arial" w:cs="Arial"/>
                <w:bCs/>
                <w:iCs/>
                <w:lang w:val="en-US"/>
              </w:rPr>
              <w:t>g</w:t>
            </w:r>
            <w:r w:rsidRPr="0060239E">
              <w:rPr>
                <w:rFonts w:ascii="Arial" w:eastAsia="Times New Roman" w:hAnsi="Arial" w:cs="Arial"/>
                <w:lang w:val="en-US"/>
              </w:rPr>
              <w:t>ỗ nhóm IV</w:t>
            </w:r>
          </w:p>
        </w:tc>
        <w:tc>
          <w:tcPr>
            <w:tcW w:w="720"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bottom w:val="single" w:sz="4" w:space="0" w:color="auto"/>
            </w:tcBorders>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30.000</w:t>
            </w:r>
          </w:p>
        </w:tc>
        <w:tc>
          <w:tcPr>
            <w:tcW w:w="210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VII</w:t>
            </w:r>
          </w:p>
        </w:tc>
        <w:tc>
          <w:tcPr>
            <w:tcW w:w="4850" w:type="dxa"/>
            <w:tcBorders>
              <w:top w:val="single" w:sz="4" w:space="0" w:color="auto"/>
            </w:tcBorders>
            <w:vAlign w:val="center"/>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Times New Roman"/>
                <w:b/>
                <w:lang w:val="en-US"/>
              </w:rPr>
              <w:t>Huyện Cát Hải</w:t>
            </w:r>
          </w:p>
        </w:tc>
        <w:tc>
          <w:tcPr>
            <w:tcW w:w="720"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A</w:t>
            </w:r>
          </w:p>
        </w:tc>
        <w:tc>
          <w:tcPr>
            <w:tcW w:w="4850" w:type="dxa"/>
            <w:vAlign w:val="center"/>
          </w:tcPr>
          <w:p w:rsidR="0060239E" w:rsidRPr="0060239E" w:rsidRDefault="0060239E" w:rsidP="0060239E">
            <w:pPr>
              <w:spacing w:after="0" w:line="240" w:lineRule="auto"/>
              <w:rPr>
                <w:rFonts w:ascii="Arial" w:eastAsia="Times New Roman" w:hAnsi="Arial" w:cs="Times New Roman"/>
                <w:b/>
                <w:sz w:val="20"/>
                <w:szCs w:val="20"/>
                <w:lang w:val="fr-FR"/>
              </w:rPr>
            </w:pPr>
            <w:r w:rsidRPr="0060239E">
              <w:rPr>
                <w:rFonts w:ascii="Arial" w:eastAsia="Times New Roman" w:hAnsi="Arial" w:cs="Times New Roman"/>
                <w:b/>
                <w:szCs w:val="20"/>
                <w:lang w:val="fr-FR"/>
              </w:rPr>
              <w:t>Thị trấn Cát Bà</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Cát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bê tông, xây, trát Vĩnh Phú</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330.000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BT Yên Lập - Quảng Ninh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Xây Trát Yên Lập - Quảng Ninh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đen mua l</w:t>
            </w:r>
            <w:r w:rsidRPr="0060239E">
              <w:rPr>
                <w:rFonts w:ascii="Arial" w:eastAsia="Times New Roman" w:hAnsi="Arial" w:cs="Times New Roman"/>
                <w:lang w:val="fr-FR"/>
              </w:rPr>
              <w:softHyphen/>
              <w:t xml:space="preserve">ượng </w:t>
            </w:r>
            <w:r w:rsidRPr="0060239E">
              <w:rPr>
                <w:rFonts w:ascii="Arial" w:eastAsia="Times New Roman" w:hAnsi="Arial" w:cs="Arial"/>
                <w:lang w:val="fr-FR"/>
              </w:rPr>
              <w:t>&lt;</w:t>
            </w:r>
            <w:r w:rsidRPr="0060239E">
              <w:rPr>
                <w:rFonts w:ascii="Arial" w:eastAsia="Times New Roman" w:hAnsi="Arial" w:cs="Times New Roman"/>
                <w:lang w:val="fr-FR"/>
              </w:rPr>
              <w:t xml:space="preserve"> 300m3 (tính theo khối rời)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95.000</w:t>
            </w: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đen mua l</w:t>
            </w:r>
            <w:r w:rsidRPr="0060239E">
              <w:rPr>
                <w:rFonts w:ascii="Arial" w:eastAsia="Times New Roman" w:hAnsi="Arial" w:cs="Times New Roman"/>
                <w:lang w:val="fr-FR"/>
              </w:rPr>
              <w:softHyphen/>
              <w:t>ượng  &gt; 300m3 (tính theo khối rời)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đen bơm, hút, xà lan lên công trình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2</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 Đá TC : 0,5x1; 1x2; 2x4 ; 4x6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 Đá ba, đá hộc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3</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Vôi củ</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4</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xây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*Gạch </w:t>
            </w:r>
            <w:r w:rsidRPr="0060239E">
              <w:rPr>
                <w:rFonts w:ascii="Arial" w:eastAsia="Times New Roman" w:hAnsi="Arial" w:cs="Arial"/>
                <w:lang w:val="en-US"/>
              </w:rPr>
              <w:t xml:space="preserve">tuynel </w:t>
            </w:r>
            <w:r w:rsidRPr="0060239E">
              <w:rPr>
                <w:rFonts w:ascii="Arial" w:eastAsia="Times New Roman" w:hAnsi="Arial" w:cs="Times New Roman"/>
                <w:lang w:val="en-US"/>
              </w:rPr>
              <w:t>Yên Hư</w:t>
            </w:r>
            <w:r w:rsidRPr="0060239E">
              <w:rPr>
                <w:rFonts w:ascii="Arial" w:eastAsia="Times New Roman" w:hAnsi="Arial" w:cs="Times New Roman"/>
                <w:lang w:val="en-US"/>
              </w:rPr>
              <w:softHyphen/>
              <w:t>ng ( 220x105x65)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Gạch 2 lỗ loại A1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Gạch 2 lỗ loại A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1.150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*Gạch </w:t>
            </w:r>
            <w:r w:rsidRPr="0060239E">
              <w:rPr>
                <w:rFonts w:ascii="Arial" w:eastAsia="Times New Roman" w:hAnsi="Arial" w:cs="Arial"/>
                <w:lang w:val="en-US"/>
              </w:rPr>
              <w:t xml:space="preserve">tuynel </w:t>
            </w:r>
            <w:r w:rsidRPr="0060239E">
              <w:rPr>
                <w:rFonts w:ascii="Arial" w:eastAsia="Times New Roman" w:hAnsi="Arial" w:cs="Times New Roman"/>
                <w:lang w:val="en-US"/>
              </w:rPr>
              <w:t>Đông Triều ( 220x105x65)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Gạch 2 lỗ loại A1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Gạch 2 lỗ loại A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1.150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L</w:t>
            </w:r>
            <w:r w:rsidRPr="0060239E">
              <w:rPr>
                <w:rFonts w:ascii="Arial" w:eastAsia="Times New Roman" w:hAnsi="Arial" w:cs="Times New Roman"/>
                <w:lang w:val="en-US"/>
              </w:rPr>
              <w:softHyphen/>
              <w:t>ưu Kiếm( 220x105x65) - Loại A1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chỉ đặc Hải D</w:t>
            </w:r>
            <w:r w:rsidRPr="0060239E">
              <w:rPr>
                <w:rFonts w:ascii="Arial" w:eastAsia="Times New Roman" w:hAnsi="Arial" w:cs="Times New Roman"/>
                <w:lang w:val="en-US"/>
              </w:rPr>
              <w:softHyphen/>
              <w:t>ương (220x105x60) -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1.370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5</w:t>
            </w: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Gạch ốp lát trang trí, ngói lợp…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Vĩnh Phúc màu sáng 20x25cm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66.000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Vĩnh Phúc màu tối 20x25cm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77.000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LD màu sáng 25x40cm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82.500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men sứ 30 x 30cm chống trư</w:t>
            </w:r>
            <w:r w:rsidRPr="0060239E">
              <w:rPr>
                <w:rFonts w:ascii="Arial" w:eastAsia="Times New Roman" w:hAnsi="Arial" w:cs="Times New Roman"/>
                <w:lang w:val="en-US"/>
              </w:rPr>
              <w:softHyphen/>
              <w:t>ợt</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71.500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men sứ 20 x 25cm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66.000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Ceramic 30 x 30 cm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67.000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Ceramic 30 x 30 cm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LD CMC 40 x 40 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77.000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TQ  40 x 90 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Granit 50 x 50 cm bóng kính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Granit 60 x 60 cm bóng kính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198.000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Hạ Long L1 30x30cm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93.000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Hạ Long L2 30x30cm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88.000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Gạch lát 40x40cm Mikado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95.000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Gạch lát 50x50cm Mikado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100.000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Gạch lát 60x60cm Thế giới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130.000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lát 25x25cm Mikado chống trơn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90.000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30x45cm Mikado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115.000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25x40cm Mikado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85.000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Ngói đỏ Hạ Long L1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Ngói úp nóc Hạ Long</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Ngói hài Hoàng Quế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thẻ men sứ ốp t</w:t>
            </w:r>
            <w:r w:rsidRPr="0060239E">
              <w:rPr>
                <w:rFonts w:ascii="Arial" w:eastAsia="Times New Roman" w:hAnsi="Arial" w:cs="Times New Roman"/>
                <w:lang w:val="en-US"/>
              </w:rPr>
              <w:softHyphen/>
              <w:t>ường 6x25cm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148.500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thẻ Hạ Long ốp tư</w:t>
            </w:r>
            <w:r w:rsidRPr="0060239E">
              <w:rPr>
                <w:rFonts w:ascii="Arial" w:eastAsia="Times New Roman" w:hAnsi="Arial" w:cs="Times New Roman"/>
                <w:lang w:val="en-US"/>
              </w:rPr>
              <w:softHyphen/>
              <w:t>ờng 5x25cm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thẻ men sứ ốp t</w:t>
            </w:r>
            <w:r w:rsidRPr="0060239E">
              <w:rPr>
                <w:rFonts w:ascii="Arial" w:eastAsia="Times New Roman" w:hAnsi="Arial" w:cs="Times New Roman"/>
                <w:lang w:val="en-US"/>
              </w:rPr>
              <w:softHyphen/>
              <w:t>ường 5x20cm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6</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xẻ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xẻ màu tím Mông cổ loại đẹp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385.000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xẻ màu hồng Gia Lai loại đẹp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xẻ màu Suối Lau loại đẹp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Đá chẻ đen ốp t</w:t>
            </w:r>
            <w:r w:rsidRPr="0060239E">
              <w:rPr>
                <w:rFonts w:ascii="Arial" w:eastAsia="Times New Roman" w:hAnsi="Arial" w:cs="Times New Roman"/>
                <w:lang w:val="fr-FR"/>
              </w:rPr>
              <w:softHyphen/>
              <w:t>ường 10x20cm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154.000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7</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tròn trơn </w:t>
            </w:r>
            <w:r w:rsidRPr="0060239E">
              <w:rPr>
                <w:rFonts w:ascii="Arial" w:eastAsia="Times New Roman" w:hAnsi="Arial" w:cs="Arial"/>
                <w:lang w:val="en-US"/>
              </w:rPr>
              <w:t>D</w:t>
            </w:r>
            <w:r w:rsidRPr="0060239E">
              <w:rPr>
                <w:rFonts w:ascii="Arial" w:eastAsia="Times New Roman" w:hAnsi="Arial" w:cs="Times New Roman"/>
                <w:lang w:val="en-US"/>
              </w:rPr>
              <w:t>6</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14.600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tròn trơn </w:t>
            </w:r>
            <w:r w:rsidRPr="0060239E">
              <w:rPr>
                <w:rFonts w:ascii="Arial" w:eastAsia="Times New Roman" w:hAnsi="Arial" w:cs="Arial"/>
                <w:lang w:val="en-US"/>
              </w:rPr>
              <w:t>D</w:t>
            </w:r>
            <w:r w:rsidRPr="0060239E">
              <w:rPr>
                <w:rFonts w:ascii="Arial" w:eastAsia="Times New Roman" w:hAnsi="Arial" w:cs="Times New Roman"/>
                <w:lang w:val="en-US"/>
              </w:rPr>
              <w:t>8</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14.600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cây thanh vằn L=11,7m; D10 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14.600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cây thanh vằn L=11,7m; D12 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14.600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cây thanh vằn L=11,7m; D14 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14.600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cây thanh vằn L=11,7m; 16 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14.600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cây thanh vằn L=11,7m; D18 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14.600</w:t>
            </w: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cây thanh vằn L=11,7m; D20 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14.600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cây thanh vằn L=11,7m; D 22 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14.600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hình L 100 x100x 7</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hình L 100 x100x 6</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hình L 100 x100x 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hình L 75x75x7</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hình L 75x75x6</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hình L 75x75x5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hình L 50x50x3</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dẹt 40x4</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15.800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dẹt 30x4</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15.800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vuông 14x14</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15.800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vuông 12x12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15.800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vuông 10x10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15.800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Xà gồ thép đen C80*40 1,8 ly</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17.600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Xà gồ thép đen C100*40 1,6 ly</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17.600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Xà gồ thép đen C120*47 2 ly</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17.600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Xà gồ kẽm C80*40 1,8 ly</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23.500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8</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gỗ, khuôn cửa gỗ, nẹp cửa gỗ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Khuôn cửa gỗ lim 260x60mm</w:t>
            </w:r>
          </w:p>
        </w:tc>
        <w:tc>
          <w:tcPr>
            <w:tcW w:w="720" w:type="dxa"/>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800.000 </w:t>
            </w: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 đã có công lắp đặt</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Khuôn cửa gỗ lim 140x60mm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510.000 </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Cánh cửa đi pa nô kính gỗ lim </w:t>
            </w:r>
            <w:r w:rsidRPr="0060239E">
              <w:rPr>
                <w:rFonts w:ascii="Arial" w:eastAsia="Times New Roman" w:hAnsi="Arial" w:cs="Arial"/>
                <w:lang w:val="en-US"/>
              </w:rPr>
              <w:t>(Cái cửa dày 38-40mm)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1.900.000 </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Cánh cửa đi pa nô chớp gỗ lim </w:t>
            </w:r>
            <w:r w:rsidRPr="0060239E">
              <w:rPr>
                <w:rFonts w:ascii="Arial" w:eastAsia="Times New Roman" w:hAnsi="Arial" w:cs="Arial"/>
                <w:lang w:val="en-US"/>
              </w:rPr>
              <w:t>(Cái cửa dày 38-40mm)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1.950.000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Cánh cửa đi pa nô đặc gỗ lim</w:t>
            </w:r>
            <w:r w:rsidRPr="0060239E">
              <w:rPr>
                <w:rFonts w:ascii="Arial" w:eastAsia="Times New Roman" w:hAnsi="Arial" w:cs="Arial"/>
                <w:lang w:val="en-US"/>
              </w:rPr>
              <w:t>(Cái cửa dày 38-40mm)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2.180.000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Nẹp khuôn cửa 50x15mm gỗ lim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45.000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Khuôn cửa gỗ dổi 260x60mm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760.000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Khuôn cửa gỗ dổi 140x60mm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480.000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Cánh cửa đi pa nô kính gỗ dổi </w:t>
            </w:r>
            <w:r w:rsidRPr="0060239E">
              <w:rPr>
                <w:rFonts w:ascii="Arial" w:eastAsia="Times New Roman" w:hAnsi="Arial" w:cs="Arial"/>
                <w:lang w:val="en-US"/>
              </w:rPr>
              <w:t>(Cái cửa dày 38-40mm)</w:t>
            </w:r>
            <w:r w:rsidRPr="0060239E">
              <w:rPr>
                <w:rFonts w:ascii="Arial" w:eastAsia="Times New Roman" w:hAnsi="Arial" w:cs="Times New Roman"/>
                <w:lang w:val="en-US"/>
              </w:rPr>
              <w:t xml:space="preserve">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1.800.000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Cánh cửa đi pa nô chớp gỗ dổi </w:t>
            </w:r>
            <w:r w:rsidRPr="0060239E">
              <w:rPr>
                <w:rFonts w:ascii="Arial" w:eastAsia="Times New Roman" w:hAnsi="Arial" w:cs="Arial"/>
                <w:lang w:val="en-US"/>
              </w:rPr>
              <w:t>(Cái cửa dày 38-40mm)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1.850.000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Cánh cửa đi pa nô đặc gỗ dổi </w:t>
            </w:r>
            <w:r w:rsidRPr="0060239E">
              <w:rPr>
                <w:rFonts w:ascii="Arial" w:eastAsia="Times New Roman" w:hAnsi="Arial" w:cs="Arial"/>
                <w:lang w:val="en-US"/>
              </w:rPr>
              <w:t>(Cái cửa dày 38-40mm)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1.940.000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Nẹp khuôn cửa 50x15mm gỗ dổi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44.000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Khuôn cửa gỗ sao 260x60mm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570.000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Khuôn cửa gỗ sao 140x60mm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390.000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Cánh cửa đi pa nô kính gỗ sao </w:t>
            </w:r>
            <w:r w:rsidRPr="0060239E">
              <w:rPr>
                <w:rFonts w:ascii="Arial" w:eastAsia="Times New Roman" w:hAnsi="Arial" w:cs="Arial"/>
                <w:lang w:val="en-US"/>
              </w:rPr>
              <w:t>(Cái cửa dày 38-40mm)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1.300.000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Cánh cửa đi pa nô chớp gỗ sao </w:t>
            </w:r>
            <w:r w:rsidRPr="0060239E">
              <w:rPr>
                <w:rFonts w:ascii="Arial" w:eastAsia="Times New Roman" w:hAnsi="Arial" w:cs="Arial"/>
                <w:lang w:val="en-US"/>
              </w:rPr>
              <w:t>(Cái cửa dày 38-40mm)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1.350.000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Nẹp khuôn cửa gỗ sao 50x15mm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40.000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Khuôn cửa gỗ sú 260x60mm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570.000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Khuôn cửa gỗ sú 140x60mm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390.000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Cánh cửa đi pa nô kính gỗ sú </w:t>
            </w:r>
            <w:r w:rsidRPr="0060239E">
              <w:rPr>
                <w:rFonts w:ascii="Arial" w:eastAsia="Times New Roman" w:hAnsi="Arial" w:cs="Arial"/>
                <w:lang w:val="en-US"/>
              </w:rPr>
              <w:t>(Cái cửa dày 38-40mm)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1.300.000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Cánh cửa đi pa nô chớp gỗ sú </w:t>
            </w:r>
            <w:r w:rsidRPr="0060239E">
              <w:rPr>
                <w:rFonts w:ascii="Arial" w:eastAsia="Times New Roman" w:hAnsi="Arial" w:cs="Arial"/>
                <w:lang w:val="en-US"/>
              </w:rPr>
              <w:t>(Cái cửa dày 38-40mm)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1.350.000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Nẹp khuôn cửa gỗ sú 50x15mm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29.000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Khuôn cửa gỗ trò chỉ 260x60mm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740.000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Khuôn cửa gỗ trò chỉ 140x60mm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460.000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Cánh cửa đi pa nô kính gỗ trò chỉ </w:t>
            </w:r>
            <w:r w:rsidRPr="0060239E">
              <w:rPr>
                <w:rFonts w:ascii="Arial" w:eastAsia="Times New Roman" w:hAnsi="Arial" w:cs="Arial"/>
                <w:lang w:val="en-US"/>
              </w:rPr>
              <w:t>(Cái cửa dày 38-40mm)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1.750.000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Cánh cửa đi pa nô chớp gỗ trò chỉ</w:t>
            </w:r>
            <w:r w:rsidRPr="0060239E">
              <w:rPr>
                <w:rFonts w:ascii="Arial" w:eastAsia="Times New Roman" w:hAnsi="Arial" w:cs="Arial"/>
                <w:lang w:val="en-US"/>
              </w:rPr>
              <w:t>(Cái cửa dày 38-40mm)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1.800.000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Nẹp khuôn cửa gỗ trò chỉ 50x15mm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43.000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Lan can cả song có tay vịn gỗ Dổi+ Chò chỉ</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1.365.000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Lan can cả song có tay vịn gỗ Hồng sắc</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1.070.000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9</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Vách &amp; cửa nhôm kính (nhôm dày 1li):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Vách khung nhôm kính (Nhôm trắng)</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Vách khung nhôm kính  (Nhôm vàng)</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khung nhôm kính trắng</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khung nhôm kính vàng</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pa nô nhôm kính trắng</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750.000</w:t>
            </w: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 đã có công lắp đặt</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pa nô nhôm kính vàng</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nhôm kính  trắng</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nhôm kính  vàng</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10</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sắt, nhôm cuốn…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Cửa sắt xếp U dầu 3ly không có lá chắn gió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sắt xếp U dầu 3ly có lá chắn gió</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690.000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sắt xếp U dầu 3ly đúc không có lá chắn gió</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720.000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sắt xếp U dầu 3ly đúc có lá chắn gió</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xếp bằng Inox 201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138.500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xếp bằng Inox 304</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173.500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hoa sắt ( sắt tiết diện 10 x 10)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hoa sắt ( sắt tiết diện 12 x 12)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hoa sắt ( sắt tiết diện 14x 14)</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hoa sắt ( sắt tiết diện 16 x 16)</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Lan can+ tay vịn bằng sắt ( sắt tiết diện 12 x 12)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37.500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Lan can+ tay vịn bằng sắt ( sắt tiết diện 14 x 14)</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37.500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cuốn nhôm vàng Đài Loan không hộp chạy cót</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1.029.000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cuốn nhôm trắng Đài Loan không hộp chạy cót</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924.000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Hộp kỹ thuật che cửa cuốn bằng nhôm vàng cả khung + lắp đặt</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819.000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Hộp che cửa cuốn bằng INOX</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11</w:t>
            </w: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Cọc tre, tre cây, cót ép, cây chống, cốp pha:</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Cọc tre 2-4m, D8-10cm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đ/cọc</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Tre cây 2-5m, D10cm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đ/cây</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Tre cây 5-6m, D10cm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Tre cây 7-8m, D10cm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Cây chống gỗ 4 - 4,5m, D8-10cm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Cót ép 0,8 x2,5m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đ/tấm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28.000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Gỗ thông cốp pha thông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2.800.000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Gỗ thông cốp pha thông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12</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Bình ôxy (loại 100 lít)</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đ/bình</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13</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Đất đèn (loại miếng to)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14</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Dây thép buộc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23.000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15</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Đinh &lt;=5cm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23.000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Đinh &lt;=10cm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23.000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Đinh Vít 5-7 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700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16</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Tấm lợp: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Tấm lợp mạ màu Đài loan múi lợp 0,35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Tấm lợp mạ màu Đài loan múi lợp 0,45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98.000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Tấm úp nóc tôn mạ mầu 0,35 rộng 500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Ngói nóc fibro Thái Nguyên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Tấm lợp fibrô XM Thái Nguyên  0.9x1.5m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đ/tấm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42.000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17</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Vật liệu điện: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sun Sinô chống cháy D 16</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3.600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sun Sinô chống cháy D 20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4.400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sun Sinô chống cháy D 25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sun Sinô chống cháy D 32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sun ghi D16</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sun ghi D20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sun ghi D25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sun ghi D32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sun ghi D40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n</w:t>
            </w:r>
            <w:r w:rsidRPr="0060239E">
              <w:rPr>
                <w:rFonts w:ascii="Arial" w:eastAsia="Times New Roman" w:hAnsi="Arial" w:cs="Times New Roman"/>
                <w:lang w:val="en-US"/>
              </w:rPr>
              <w:softHyphen/>
              <w:t>ước đỏ trơn D21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w:t>
            </w: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n</w:t>
            </w:r>
            <w:r w:rsidRPr="0060239E">
              <w:rPr>
                <w:rFonts w:ascii="Arial" w:eastAsia="Times New Roman" w:hAnsi="Arial" w:cs="Times New Roman"/>
                <w:lang w:val="en-US"/>
              </w:rPr>
              <w:softHyphen/>
              <w:t>ước trắng D21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ống n</w:t>
            </w:r>
            <w:r w:rsidRPr="0060239E">
              <w:rPr>
                <w:rFonts w:ascii="Arial" w:eastAsia="Times New Roman" w:hAnsi="Arial" w:cs="Times New Roman"/>
                <w:lang w:val="en-US"/>
              </w:rPr>
              <w:softHyphen/>
              <w:t>ước xanh D27</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ổ cắm đơn 2 chấu 16A mã E18UX</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29.800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ổ cắm đơn 2 chấu 16A mã E18U2X</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33.180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ổ cắm đôi 2 chấu 16A mã E182UX</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44.800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ổ cắm đôi 2 chấu 16A mã E182U2X</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39.900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ổ cắm đơn 3 chấu 16A  mã SE18U3.</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fr-FR"/>
              </w:rPr>
            </w:pPr>
            <w:r w:rsidRPr="0060239E">
              <w:rPr>
                <w:rFonts w:ascii="Arial" w:eastAsia="Times New Roman" w:hAnsi="Arial" w:cs="Times New Roman"/>
                <w:lang w:val="fr-FR"/>
              </w:rPr>
              <w:t xml:space="preserve">55.200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ổ cắm đôi 3 chấu 16A SE182U3</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fr-FR"/>
              </w:rPr>
            </w:pPr>
            <w:r w:rsidRPr="0060239E">
              <w:rPr>
                <w:rFonts w:ascii="Arial" w:eastAsia="Times New Roman" w:hAnsi="Arial" w:cs="Times New Roman"/>
                <w:lang w:val="fr-FR"/>
              </w:rPr>
              <w:t xml:space="preserve">        52.290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ổ cắm đơn 3 chấu 16A  mã E18U3X</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fr-FR"/>
              </w:rPr>
            </w:pPr>
            <w:r w:rsidRPr="0060239E">
              <w:rPr>
                <w:rFonts w:ascii="Arial" w:eastAsia="Times New Roman" w:hAnsi="Arial" w:cs="Times New Roman"/>
                <w:lang w:val="fr-FR"/>
              </w:rPr>
              <w:t xml:space="preserve">        40.530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fr-FR"/>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ổ cắm đơn 3 chấu 16A  mã E18U32X</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40.530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fr-FR"/>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Mặt che trơn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11.500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fr-FR"/>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Công tắc đơn chữ nhật 1chiều 10A- 250V</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23.415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Công tắc đôi chữ nhật 1chiều 10A- 250V</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33.495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Công tắc ba chữ nhật 1chiều 10A- 250V</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45.045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Công tắc đơn chữ nhật 1chiều 10A- 250V có đèn báo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32.550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Công tắc đôi chữ nhật 1chiều 10A- 250V có đèn báo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42.000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Công tắc ba chữ nhật 1chiều 10A- 250V có đèn báo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54.600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Công tắc đơn chữ nhật 2chiều 10A- 250V</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35.700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Times New Roman"/>
                <w:lang w:val="en-US"/>
              </w:rPr>
              <w:t>Aptomat Sino loại 1 cực 10A-20A ; 32A-40A</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45.800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4850" w:type="dxa"/>
            <w:vAlign w:val="center"/>
          </w:tcPr>
          <w:p w:rsidR="0060239E" w:rsidRPr="0060239E" w:rsidRDefault="0060239E" w:rsidP="0060239E">
            <w:pPr>
              <w:spacing w:after="0" w:line="240" w:lineRule="auto"/>
              <w:rPr>
                <w:rFonts w:ascii="Arial" w:eastAsia="Times New Roman" w:hAnsi="Arial" w:cs="Arial"/>
                <w:lang w:val="fr-FR"/>
              </w:rPr>
            </w:pPr>
            <w:r w:rsidRPr="0060239E">
              <w:rPr>
                <w:rFonts w:ascii="Arial" w:eastAsia="Times New Roman" w:hAnsi="Arial" w:cs="Times New Roman"/>
                <w:lang w:val="fr-FR"/>
              </w:rPr>
              <w:t>Aptomat Sino loại 1 cực 50A-63A</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fr-FR"/>
              </w:rPr>
            </w:pPr>
            <w:r w:rsidRPr="0060239E">
              <w:rPr>
                <w:rFonts w:ascii="Arial" w:eastAsia="Times New Roman" w:hAnsi="Arial" w:cs="Times New Roman"/>
                <w:lang w:val="fr-FR"/>
              </w:rPr>
              <w:t>60.000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B</w:t>
            </w:r>
          </w:p>
        </w:tc>
        <w:tc>
          <w:tcPr>
            <w:tcW w:w="4850" w:type="dxa"/>
            <w:vAlign w:val="center"/>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Times New Roman"/>
                <w:b/>
                <w:lang w:val="en-US"/>
              </w:rPr>
              <w:t>Thị trấn Cát Hải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Cát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bê tông, xây, trát Vĩnh Phú</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320.000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BT Yên Lập - Quảng Ninh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Xây Trát Yên Lập - Quảng Ninh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đen mua l</w:t>
            </w:r>
            <w:r w:rsidRPr="0060239E">
              <w:rPr>
                <w:rFonts w:ascii="Arial" w:eastAsia="Times New Roman" w:hAnsi="Arial" w:cs="Times New Roman"/>
                <w:lang w:val="fr-FR"/>
              </w:rPr>
              <w:softHyphen/>
              <w:t xml:space="preserve">ượng </w:t>
            </w:r>
            <w:r w:rsidRPr="0060239E">
              <w:rPr>
                <w:rFonts w:ascii="Arial" w:eastAsia="Times New Roman" w:hAnsi="Arial" w:cs="Arial"/>
                <w:lang w:val="fr-FR"/>
              </w:rPr>
              <w:t>&lt;</w:t>
            </w:r>
            <w:r w:rsidRPr="0060239E">
              <w:rPr>
                <w:rFonts w:ascii="Arial" w:eastAsia="Times New Roman" w:hAnsi="Arial" w:cs="Times New Roman"/>
                <w:lang w:val="fr-FR"/>
              </w:rPr>
              <w:t xml:space="preserve"> 300m3 (tính theo khối rời)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đen mua l</w:t>
            </w:r>
            <w:r w:rsidRPr="0060239E">
              <w:rPr>
                <w:rFonts w:ascii="Arial" w:eastAsia="Times New Roman" w:hAnsi="Arial" w:cs="Times New Roman"/>
                <w:lang w:val="fr-FR"/>
              </w:rPr>
              <w:softHyphen/>
              <w:t>ượng  &gt; 300m3 (tính theo khối rời)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 Cát đen bơm, hút, xà lan lên công trình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2</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 Đá TC : 0,5x1; 1x2; 2x4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230.000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 Đá : 4x6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 Đá ba, Đá hộc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3</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Vôi củ</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4</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xây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*Gạch </w:t>
            </w:r>
            <w:r w:rsidRPr="0060239E">
              <w:rPr>
                <w:rFonts w:ascii="Arial" w:eastAsia="Times New Roman" w:hAnsi="Arial" w:cs="Arial"/>
                <w:lang w:val="en-US"/>
              </w:rPr>
              <w:t xml:space="preserve">tuynel </w:t>
            </w:r>
            <w:r w:rsidRPr="0060239E">
              <w:rPr>
                <w:rFonts w:ascii="Arial" w:eastAsia="Times New Roman" w:hAnsi="Arial" w:cs="Times New Roman"/>
                <w:lang w:val="en-US"/>
              </w:rPr>
              <w:t>Yên Hư</w:t>
            </w:r>
            <w:r w:rsidRPr="0060239E">
              <w:rPr>
                <w:rFonts w:ascii="Arial" w:eastAsia="Times New Roman" w:hAnsi="Arial" w:cs="Times New Roman"/>
                <w:lang w:val="en-US"/>
              </w:rPr>
              <w:softHyphen/>
              <w:t>ng ( 220x105x65)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Gạch 2 lỗ loại A1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Gạch 2 lỗ loại A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*Gạch </w:t>
            </w:r>
            <w:r w:rsidRPr="0060239E">
              <w:rPr>
                <w:rFonts w:ascii="Arial" w:eastAsia="Times New Roman" w:hAnsi="Arial" w:cs="Arial"/>
                <w:lang w:val="en-US"/>
              </w:rPr>
              <w:t xml:space="preserve">tuynel </w:t>
            </w:r>
            <w:r w:rsidRPr="0060239E">
              <w:rPr>
                <w:rFonts w:ascii="Arial" w:eastAsia="Times New Roman" w:hAnsi="Arial" w:cs="Times New Roman"/>
                <w:lang w:val="en-US"/>
              </w:rPr>
              <w:t>Đông Triều ( 220x105x65)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Gạch 2 lỗ loại A1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Gạch 2 lỗ loại A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L</w:t>
            </w:r>
            <w:r w:rsidRPr="0060239E">
              <w:rPr>
                <w:rFonts w:ascii="Arial" w:eastAsia="Times New Roman" w:hAnsi="Arial" w:cs="Times New Roman"/>
                <w:lang w:val="en-US"/>
              </w:rPr>
              <w:softHyphen/>
              <w:t>ưu Kiếm( 220x105x65) - Loại A1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chỉ đặc 220x105x60 Hải D</w:t>
            </w:r>
            <w:r w:rsidRPr="0060239E">
              <w:rPr>
                <w:rFonts w:ascii="Arial" w:eastAsia="Times New Roman" w:hAnsi="Arial" w:cs="Times New Roman"/>
                <w:lang w:val="en-US"/>
              </w:rPr>
              <w:softHyphen/>
              <w:t>ương -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5</w:t>
            </w: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Gạch ốp lát trang trí, ngói lợp…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Vĩnh Phúc màu sáng 20x25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66.000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Vĩnh Phúc màu tối 20x25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77.000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LD màu sáng 25x40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82.500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men sứ 30 x 30 chống tr</w:t>
            </w:r>
            <w:r w:rsidRPr="0060239E">
              <w:rPr>
                <w:rFonts w:ascii="Arial" w:eastAsia="Times New Roman" w:hAnsi="Arial" w:cs="Times New Roman"/>
                <w:lang w:val="en-US"/>
              </w:rPr>
              <w:softHyphen/>
              <w:t>ượt</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71.500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men sứ 20 x 25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66.000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Ceramic 30 x 30 cm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67.100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Ceramic 30 x 30 cm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60.500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LD CMC 40 x 40 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77.000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TQ  40 x 90 cm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29.700 </w:t>
            </w:r>
          </w:p>
        </w:tc>
        <w:tc>
          <w:tcPr>
            <w:tcW w:w="2105" w:type="dxa"/>
            <w:vMerge w:val="restart"/>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Gralit 50 x 50 cm bóng kính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165.000 </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Gralit 60 x 60 cm bóng kính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198.000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Hạ Long L1 30x30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93.500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Hạ Long L2 30x30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88.000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Gạch lát 40x40 Mikado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90.000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Gạch lát 50x50 Mikado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95.000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Gạch lát 60x60 Thế giới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125.000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lát 25x25 Mikado chống trơn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90.000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30x45 Mikado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110.000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ốp 25x40 Mikado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85.000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Ngói đỏ Hạ Long L1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11.000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Ngói úp nóc Hạ Long</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16.500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Ngói hài Hoàng Quế</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5.500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thẻ men sứ ốp t</w:t>
            </w:r>
            <w:r w:rsidRPr="0060239E">
              <w:rPr>
                <w:rFonts w:ascii="Arial" w:eastAsia="Times New Roman" w:hAnsi="Arial" w:cs="Times New Roman"/>
                <w:lang w:val="en-US"/>
              </w:rPr>
              <w:softHyphen/>
              <w:t>ường 6x25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148.500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thẻ Hạ Long ốp t</w:t>
            </w:r>
            <w:r w:rsidRPr="0060239E">
              <w:rPr>
                <w:rFonts w:ascii="Arial" w:eastAsia="Times New Roman" w:hAnsi="Arial" w:cs="Times New Roman"/>
                <w:lang w:val="en-US"/>
              </w:rPr>
              <w:softHyphen/>
              <w:t>ường 5x25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110.000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thẻ men sứ ốp tư</w:t>
            </w:r>
            <w:r w:rsidRPr="0060239E">
              <w:rPr>
                <w:rFonts w:ascii="Arial" w:eastAsia="Times New Roman" w:hAnsi="Arial" w:cs="Times New Roman"/>
                <w:lang w:val="en-US"/>
              </w:rPr>
              <w:softHyphen/>
              <w:t>ờng 5x20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 xml:space="preserve">          3.080 </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6</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xẻ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7</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Thép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8</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gỗ, khuôn cửa gỗ, nẹp cửa gỗ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9</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Vách &amp; cửa nhôm kính:</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10</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sắt, nhôm cuốn…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11</w:t>
            </w:r>
          </w:p>
        </w:tc>
        <w:tc>
          <w:tcPr>
            <w:tcW w:w="4850" w:type="dxa"/>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Cọc tre, tre cây, cót ép, cây chống, cốp pha:</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12</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Bình ôxy (loại 100 lít)</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13</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Đất đèn (loại miếng to)</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14</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Dây thép buộc các loại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15</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Đinh, vít</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16</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Tấm lợp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17</w:t>
            </w:r>
          </w:p>
        </w:tc>
        <w:tc>
          <w:tcPr>
            <w:tcW w:w="4850" w:type="dxa"/>
            <w:tcBorders>
              <w:bottom w:val="single" w:sz="4" w:space="0" w:color="auto"/>
            </w:tcBorders>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Vật liệu điện</w:t>
            </w:r>
          </w:p>
        </w:tc>
        <w:tc>
          <w:tcPr>
            <w:tcW w:w="720"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i/>
                <w:lang w:val="de-DE"/>
              </w:rPr>
            </w:pPr>
            <w:r w:rsidRPr="0060239E">
              <w:rPr>
                <w:rFonts w:ascii="Arial" w:eastAsia="Times New Roman" w:hAnsi="Arial" w:cs="Times New Roman"/>
                <w:i/>
                <w:lang w:val="de-DE"/>
              </w:rPr>
              <w:t>Như giá TT Cát Bà</w:t>
            </w:r>
          </w:p>
        </w:tc>
      </w:tr>
      <w:tr w:rsidR="0060239E" w:rsidRPr="0060239E" w:rsidTr="00F43113">
        <w:trPr>
          <w:trHeight w:val="245"/>
          <w:jc w:val="center"/>
        </w:trPr>
        <w:tc>
          <w:tcPr>
            <w:tcW w:w="72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VIII</w:t>
            </w:r>
          </w:p>
        </w:tc>
        <w:tc>
          <w:tcPr>
            <w:tcW w:w="4850" w:type="dxa"/>
            <w:tcBorders>
              <w:top w:val="single" w:sz="4" w:space="0" w:color="auto"/>
            </w:tcBorders>
          </w:tcPr>
          <w:p w:rsidR="0060239E" w:rsidRPr="0060239E" w:rsidRDefault="0060239E" w:rsidP="0060239E">
            <w:pPr>
              <w:autoSpaceDE w:val="0"/>
              <w:autoSpaceDN w:val="0"/>
              <w:adjustRightInd w:val="0"/>
              <w:spacing w:after="0" w:line="240" w:lineRule="auto"/>
              <w:jc w:val="both"/>
              <w:rPr>
                <w:rFonts w:ascii="Arial" w:eastAsia="Times New Roman" w:hAnsi="Arial" w:cs="Arial"/>
                <w:b/>
                <w:lang w:val="en-US"/>
              </w:rPr>
            </w:pPr>
            <w:r w:rsidRPr="0060239E">
              <w:rPr>
                <w:rFonts w:ascii="Arial" w:eastAsia="Times New Roman" w:hAnsi="Arial" w:cs="Arial"/>
                <w:b/>
                <w:lang w:val="en-US"/>
              </w:rPr>
              <w:t>Huyện An Dương</w:t>
            </w:r>
          </w:p>
        </w:tc>
        <w:tc>
          <w:tcPr>
            <w:tcW w:w="720"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tcBorders>
              <w:top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Cát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jc w:val="both"/>
              <w:rPr>
                <w:rFonts w:ascii="Arial" w:eastAsia="Times New Roman" w:hAnsi="Arial" w:cs="Times New Roman"/>
                <w:lang w:val="fr-FR"/>
              </w:rPr>
            </w:pPr>
            <w:r w:rsidRPr="0060239E">
              <w:rPr>
                <w:rFonts w:ascii="Arial" w:eastAsia="Times New Roman" w:hAnsi="Arial" w:cs="Times New Roman"/>
                <w:lang w:val="fr-FR"/>
              </w:rPr>
              <w:t>- Cát bê tông, xây, trát Vĩnh Phú</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185.000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xây trát Hà Bắc</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jc w:val="both"/>
              <w:rPr>
                <w:rFonts w:ascii="Arial" w:eastAsia="Times New Roman" w:hAnsi="Arial" w:cs="Arial"/>
                <w:lang w:val="fr-FR"/>
              </w:rPr>
            </w:pPr>
            <w:r w:rsidRPr="0060239E">
              <w:rPr>
                <w:rFonts w:ascii="Arial" w:eastAsia="Times New Roman" w:hAnsi="Arial" w:cs="Arial"/>
                <w:lang w:val="fr-FR"/>
              </w:rPr>
              <w:t>-</w:t>
            </w:r>
            <w:r w:rsidRPr="0060239E">
              <w:rPr>
                <w:rFonts w:ascii="Arial" w:eastAsia="Times New Roman" w:hAnsi="Arial" w:cs="Times New Roman"/>
                <w:lang w:val="fr-FR"/>
              </w:rPr>
              <w:t xml:space="preserve"> Cát </w:t>
            </w:r>
            <w:r w:rsidRPr="0060239E">
              <w:rPr>
                <w:rFonts w:ascii="Arial" w:eastAsia="Times New Roman" w:hAnsi="Arial" w:cs="Arial"/>
                <w:lang w:val="fr-FR"/>
              </w:rPr>
              <w:t xml:space="preserve">cát đen san lấp </w:t>
            </w:r>
            <w:r w:rsidRPr="0060239E">
              <w:rPr>
                <w:rFonts w:ascii="Arial" w:eastAsia="Times New Roman" w:hAnsi="Arial" w:cs="Times New Roman"/>
                <w:lang w:val="fr-FR"/>
              </w:rPr>
              <w:t>(tính theo khối rời)</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2</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Đá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Đá 1x2 và  2x4 tiêu chuẩn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1x2 và  2x4 tổng hợp</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Đá 4x6 chọn</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3</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xây các loại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Vilacera Đông triều :  Gạch Tuynel </w:t>
            </w:r>
            <w:r w:rsidRPr="0060239E">
              <w:rPr>
                <w:rFonts w:ascii="Arial" w:eastAsia="Times New Roman" w:hAnsi="Arial" w:cs="Arial"/>
                <w:lang w:val="en-US"/>
              </w:rPr>
              <w:lastRenderedPageBreak/>
              <w:t>(220x105x60):</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lastRenderedPageBreak/>
              <w:t>đ/viê</w:t>
            </w:r>
            <w:r w:rsidRPr="0060239E">
              <w:rPr>
                <w:rFonts w:ascii="Arial" w:eastAsia="Times New Roman" w:hAnsi="Arial" w:cs="Times New Roman"/>
                <w:lang w:val="en-US"/>
              </w:rPr>
              <w:lastRenderedPageBreak/>
              <w:t>n</w:t>
            </w: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2 lỗ loại A1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2 lỗ loại A2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đặc thủ công Hải Dương (220x105x55):</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1.050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đặc thủ công Hà Bắc (220x105x55)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1</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1.030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Gạch loại 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4</w:t>
            </w:r>
          </w:p>
        </w:tc>
        <w:tc>
          <w:tcPr>
            <w:tcW w:w="4850" w:type="dxa"/>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bCs/>
                <w:lang w:val="en-US"/>
              </w:rPr>
              <w:t xml:space="preserve">Vôi củ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5</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bCs/>
                <w:iCs/>
                <w:lang w:val="en-US"/>
              </w:rPr>
            </w:pPr>
            <w:r w:rsidRPr="0060239E">
              <w:rPr>
                <w:rFonts w:ascii="Arial" w:eastAsia="Times New Roman" w:hAnsi="Arial" w:cs="Arial"/>
                <w:lang w:val="en-US"/>
              </w:rPr>
              <w:t>Cửa hoa sắt , cửa sắt xếp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2105" w:type="dxa"/>
            <w:vMerge w:val="restart"/>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xml:space="preserve">- Cửa hoa sắt vuông đặc </w:t>
            </w:r>
            <w:r w:rsidRPr="0060239E">
              <w:rPr>
                <w:rFonts w:ascii="Arial" w:eastAsia="Times New Roman" w:hAnsi="Arial" w:cs="Arial"/>
                <w:w w:val="95"/>
                <w:lang w:val="fr-FR"/>
              </w:rPr>
              <w:t>(10x10); ( 12x12 )</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23.000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xml:space="preserve">- Cửa hoa sắt vuông đặc </w:t>
            </w:r>
            <w:r w:rsidRPr="0060239E">
              <w:rPr>
                <w:rFonts w:ascii="Arial" w:eastAsia="Times New Roman" w:hAnsi="Arial" w:cs="Arial"/>
                <w:w w:val="95"/>
                <w:lang w:val="fr-FR"/>
              </w:rPr>
              <w:t>(14x14); (16x16)</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23.000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Cửa hoa sắt hộp (10x10); ( 12x12 )</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34.000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Hàng rào sắt hộp</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34.000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 Cửa sắt xếp U dầu dày 3ly không có lá gió</w:t>
            </w:r>
          </w:p>
        </w:tc>
        <w:tc>
          <w:tcPr>
            <w:tcW w:w="720" w:type="dxa"/>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520.000</w:t>
            </w:r>
          </w:p>
        </w:tc>
        <w:tc>
          <w:tcPr>
            <w:tcW w:w="2105" w:type="dxa"/>
            <w:vMerge w:val="restart"/>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 Cửa sắt xếp U dầu dày 3ly có lá gió</w:t>
            </w:r>
          </w:p>
        </w:tc>
        <w:tc>
          <w:tcPr>
            <w:tcW w:w="720" w:type="dxa"/>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640.000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6</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Times New Roman"/>
                <w:lang w:val="fr-FR"/>
              </w:rPr>
              <w:t>Cọc tre, cây chống, cốp pha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fr-FR"/>
              </w:rPr>
            </w:pP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fr-FR"/>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xml:space="preserve">- Cọc tre L=2,5-2,8m ; D= 60-80mm cọc xô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đ/cọc</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6.000</w:t>
            </w:r>
          </w:p>
        </w:tc>
        <w:tc>
          <w:tcPr>
            <w:tcW w:w="2105" w:type="dxa"/>
            <w:vMerge w:val="restart"/>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nơi bán</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Cọc tre L=2,5-2,8m ; D= 80-100mm cọc gốc chọn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5-6m/cây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đ/cây</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 Tre luồng dài 7-9m/cây </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3m/cây ; D= 80-100mm</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12.500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Cây chống gỗ dài 4m/cây ; D= 80-100mm</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1</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đ/m3</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bottom"/>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cốp pha thông kích thước dầy 22 - 25mm – Loại 2</w:t>
            </w:r>
          </w:p>
        </w:tc>
        <w:tc>
          <w:tcPr>
            <w:tcW w:w="720" w:type="dxa"/>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Gỗ xà gồ kích thước (60x100mm ) dài : 3 - 4m/cây</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7</w:t>
            </w: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Dây thép buộc, đinh</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fr-FR"/>
              </w:rPr>
            </w:pP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fr-FR"/>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Dây thép buộc loại 1mm</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đ/kg</w:t>
            </w: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bCs/>
                <w:lang w:val="en-US"/>
              </w:rPr>
              <w:t xml:space="preserve">- </w:t>
            </w:r>
            <w:r w:rsidRPr="0060239E">
              <w:rPr>
                <w:rFonts w:ascii="Arial" w:eastAsia="Times New Roman" w:hAnsi="Arial" w:cs="Arial"/>
                <w:lang w:val="en-US"/>
              </w:rPr>
              <w:t>Đinh loại 6cm</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8</w:t>
            </w:r>
          </w:p>
        </w:tc>
        <w:tc>
          <w:tcPr>
            <w:tcW w:w="4850" w:type="dxa"/>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Cửa hoa Inox, cầu thang inox :</w:t>
            </w:r>
          </w:p>
        </w:tc>
        <w:tc>
          <w:tcPr>
            <w:tcW w:w="720" w:type="dxa"/>
          </w:tcPr>
          <w:p w:rsidR="0060239E" w:rsidRPr="0060239E" w:rsidRDefault="0060239E" w:rsidP="0060239E">
            <w:pPr>
              <w:shd w:val="clear" w:color="auto" w:fill="FFFFFF"/>
              <w:autoSpaceDE w:val="0"/>
              <w:autoSpaceDN w:val="0"/>
              <w:adjustRightInd w:val="0"/>
              <w:spacing w:after="0" w:line="240" w:lineRule="auto"/>
              <w:jc w:val="center"/>
              <w:rPr>
                <w:rFonts w:ascii="Arial" w:eastAsia="Times New Roman" w:hAnsi="Arial" w:cs="Arial"/>
                <w:lang w:val="en-US"/>
              </w:rPr>
            </w:pPr>
          </w:p>
        </w:tc>
        <w:tc>
          <w:tcPr>
            <w:tcW w:w="1517" w:type="dxa"/>
          </w:tcPr>
          <w:p w:rsidR="0060239E" w:rsidRPr="0060239E" w:rsidRDefault="0060239E" w:rsidP="0060239E">
            <w:pPr>
              <w:shd w:val="clear" w:color="auto" w:fill="FFFFFF"/>
              <w:autoSpaceDE w:val="0"/>
              <w:autoSpaceDN w:val="0"/>
              <w:adjustRightInd w:val="0"/>
              <w:spacing w:after="0" w:line="240" w:lineRule="auto"/>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Sen hoa inox 201</w:t>
            </w:r>
          </w:p>
        </w:tc>
        <w:tc>
          <w:tcPr>
            <w:tcW w:w="720" w:type="dxa"/>
          </w:tcPr>
          <w:p w:rsidR="0060239E" w:rsidRPr="0060239E" w:rsidRDefault="0060239E" w:rsidP="0060239E">
            <w:pPr>
              <w:shd w:val="clear" w:color="auto" w:fill="FFFFFF"/>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đ/kg</w:t>
            </w:r>
          </w:p>
        </w:tc>
        <w:tc>
          <w:tcPr>
            <w:tcW w:w="1517" w:type="dxa"/>
          </w:tcPr>
          <w:p w:rsidR="0060239E" w:rsidRPr="0060239E" w:rsidRDefault="0060239E" w:rsidP="0060239E">
            <w:pPr>
              <w:shd w:val="clear" w:color="auto" w:fill="FFFFFF"/>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95.000</w:t>
            </w:r>
          </w:p>
        </w:tc>
        <w:tc>
          <w:tcPr>
            <w:tcW w:w="2105" w:type="dxa"/>
            <w:vMerge w:val="restart"/>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w:t>
            </w:r>
          </w:p>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gồm thuế VAT</w:t>
            </w:r>
          </w:p>
        </w:tc>
      </w:tr>
      <w:tr w:rsidR="0060239E" w:rsidRPr="0060239E" w:rsidTr="00F43113">
        <w:trPr>
          <w:trHeight w:val="245"/>
          <w:jc w:val="center"/>
        </w:trPr>
        <w:tc>
          <w:tcPr>
            <w:tcW w:w="725" w:type="dxa"/>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Cửa mở inox 201</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Pr>
          <w:p w:rsidR="0060239E" w:rsidRPr="0060239E" w:rsidRDefault="0060239E" w:rsidP="0060239E">
            <w:pPr>
              <w:shd w:val="clear" w:color="auto" w:fill="FFFFFF"/>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95.000</w:t>
            </w:r>
          </w:p>
        </w:tc>
        <w:tc>
          <w:tcPr>
            <w:tcW w:w="2105" w:type="dxa"/>
            <w:vMerge/>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5"/>
          <w:jc w:val="center"/>
        </w:trPr>
        <w:tc>
          <w:tcPr>
            <w:tcW w:w="725" w:type="dxa"/>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Sen hoa inox 304</w:t>
            </w:r>
          </w:p>
        </w:tc>
        <w:tc>
          <w:tcPr>
            <w:tcW w:w="720" w:type="dxa"/>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Pr>
          <w:p w:rsidR="0060239E" w:rsidRPr="0060239E" w:rsidRDefault="0060239E" w:rsidP="0060239E">
            <w:pPr>
              <w:shd w:val="clear" w:color="auto" w:fill="FFFFFF"/>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130.000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9</w:t>
            </w:r>
          </w:p>
        </w:tc>
        <w:tc>
          <w:tcPr>
            <w:tcW w:w="4850" w:type="dxa"/>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Kính, cửa nhôm kính (nhôm dày 0,8-1,0mm):</w:t>
            </w:r>
          </w:p>
        </w:tc>
        <w:tc>
          <w:tcPr>
            <w:tcW w:w="720" w:type="dxa"/>
          </w:tcPr>
          <w:p w:rsidR="0060239E" w:rsidRPr="0060239E" w:rsidRDefault="0060239E" w:rsidP="0060239E">
            <w:pPr>
              <w:shd w:val="clear" w:color="auto" w:fill="FFFFFF"/>
              <w:autoSpaceDE w:val="0"/>
              <w:autoSpaceDN w:val="0"/>
              <w:adjustRightInd w:val="0"/>
              <w:spacing w:after="0" w:line="240" w:lineRule="atLeast"/>
              <w:jc w:val="center"/>
              <w:rPr>
                <w:rFonts w:ascii="Arial" w:eastAsia="Times New Roman" w:hAnsi="Arial" w:cs="Arial"/>
                <w:lang w:val="en-US"/>
              </w:rPr>
            </w:pPr>
          </w:p>
        </w:tc>
        <w:tc>
          <w:tcPr>
            <w:tcW w:w="1517" w:type="dxa"/>
          </w:tcPr>
          <w:p w:rsidR="0060239E" w:rsidRPr="0060239E" w:rsidRDefault="0060239E" w:rsidP="0060239E">
            <w:pPr>
              <w:shd w:val="clear" w:color="auto" w:fill="FFFFFF"/>
              <w:autoSpaceDE w:val="0"/>
              <w:autoSpaceDN w:val="0"/>
              <w:adjustRightInd w:val="0"/>
              <w:spacing w:after="0" w:line="240" w:lineRule="atLeast"/>
              <w:jc w:val="right"/>
              <w:rPr>
                <w:rFonts w:ascii="Arial" w:eastAsia="Times New Roman" w:hAnsi="Arial" w:cs="Times New Roman"/>
                <w:lang w:val="en-US"/>
              </w:rPr>
            </w:pP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Kính 5 ly đủ</w:t>
            </w:r>
          </w:p>
        </w:tc>
        <w:tc>
          <w:tcPr>
            <w:tcW w:w="720" w:type="dxa"/>
          </w:tcPr>
          <w:p w:rsidR="0060239E" w:rsidRPr="0060239E" w:rsidRDefault="0060239E" w:rsidP="0060239E">
            <w:pPr>
              <w:shd w:val="clear" w:color="auto" w:fill="FFFFFF"/>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đ/m2</w:t>
            </w:r>
          </w:p>
        </w:tc>
        <w:tc>
          <w:tcPr>
            <w:tcW w:w="1517" w:type="dxa"/>
          </w:tcPr>
          <w:p w:rsidR="0060239E" w:rsidRPr="0060239E" w:rsidRDefault="0060239E" w:rsidP="0060239E">
            <w:pPr>
              <w:shd w:val="clear" w:color="auto" w:fill="FFFFFF"/>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Kính ô ly kim cương</w:t>
            </w:r>
          </w:p>
        </w:tc>
        <w:tc>
          <w:tcPr>
            <w:tcW w:w="720" w:type="dxa"/>
          </w:tcPr>
          <w:p w:rsidR="0060239E" w:rsidRPr="0060239E" w:rsidRDefault="0060239E" w:rsidP="0060239E">
            <w:pPr>
              <w:shd w:val="clear" w:color="auto" w:fill="FFFFFF"/>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Pr>
          <w:p w:rsidR="0060239E" w:rsidRPr="0060239E" w:rsidRDefault="0060239E" w:rsidP="0060239E">
            <w:pPr>
              <w:shd w:val="clear" w:color="auto" w:fill="FFFFFF"/>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135.000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fr-FR"/>
              </w:rPr>
            </w:pPr>
            <w:r w:rsidRPr="0060239E">
              <w:rPr>
                <w:rFonts w:ascii="Arial" w:eastAsia="Times New Roman" w:hAnsi="Arial" w:cs="Arial"/>
                <w:lang w:val="fr-FR"/>
              </w:rPr>
              <w:t>- Kính phản quang 5 ly</w:t>
            </w:r>
          </w:p>
        </w:tc>
        <w:tc>
          <w:tcPr>
            <w:tcW w:w="720" w:type="dxa"/>
          </w:tcPr>
          <w:p w:rsidR="0060239E" w:rsidRPr="0060239E" w:rsidRDefault="0060239E" w:rsidP="0060239E">
            <w:pPr>
              <w:shd w:val="clear" w:color="auto" w:fill="FFFFFF"/>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Pr>
          <w:p w:rsidR="0060239E" w:rsidRPr="0060239E" w:rsidRDefault="0060239E" w:rsidP="0060239E">
            <w:pPr>
              <w:shd w:val="clear" w:color="auto" w:fill="FFFFFF"/>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140.000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Kính 3 ly</w:t>
            </w:r>
          </w:p>
        </w:tc>
        <w:tc>
          <w:tcPr>
            <w:tcW w:w="720" w:type="dxa"/>
          </w:tcPr>
          <w:p w:rsidR="0060239E" w:rsidRPr="0060239E" w:rsidRDefault="0060239E" w:rsidP="0060239E">
            <w:pPr>
              <w:shd w:val="clear" w:color="auto" w:fill="FFFFFF"/>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 xml:space="preserve">- </w:t>
            </w:r>
          </w:p>
        </w:tc>
        <w:tc>
          <w:tcPr>
            <w:tcW w:w="1517" w:type="dxa"/>
          </w:tcPr>
          <w:p w:rsidR="0060239E" w:rsidRPr="0060239E" w:rsidRDefault="0060239E" w:rsidP="0060239E">
            <w:pPr>
              <w:shd w:val="clear" w:color="auto" w:fill="FFFFFF"/>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100.000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Gương 5 ly</w:t>
            </w:r>
          </w:p>
        </w:tc>
        <w:tc>
          <w:tcPr>
            <w:tcW w:w="720" w:type="dxa"/>
          </w:tcPr>
          <w:p w:rsidR="0060239E" w:rsidRPr="0060239E" w:rsidRDefault="0060239E" w:rsidP="0060239E">
            <w:pPr>
              <w:shd w:val="clear" w:color="auto" w:fill="FFFFFF"/>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Pr>
          <w:p w:rsidR="0060239E" w:rsidRPr="0060239E" w:rsidRDefault="0060239E" w:rsidP="0060239E">
            <w:pPr>
              <w:shd w:val="clear" w:color="auto" w:fill="FFFFFF"/>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170.000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p>
        </w:tc>
        <w:tc>
          <w:tcPr>
            <w:tcW w:w="4850" w:type="dxa"/>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Cửa nhôm kính trắng-pa nô nhôm hộp ( cửa đại )</w:t>
            </w:r>
          </w:p>
        </w:tc>
        <w:tc>
          <w:tcPr>
            <w:tcW w:w="720" w:type="dxa"/>
          </w:tcPr>
          <w:p w:rsidR="0060239E" w:rsidRPr="0060239E" w:rsidRDefault="0060239E" w:rsidP="0060239E">
            <w:pPr>
              <w:shd w:val="clear" w:color="auto" w:fill="FFFFFF"/>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đ/m2</w:t>
            </w:r>
          </w:p>
        </w:tc>
        <w:tc>
          <w:tcPr>
            <w:tcW w:w="1517" w:type="dxa"/>
          </w:tcPr>
          <w:p w:rsidR="0060239E" w:rsidRPr="0060239E" w:rsidRDefault="0060239E" w:rsidP="0060239E">
            <w:pPr>
              <w:shd w:val="clear" w:color="auto" w:fill="FFFFFF"/>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650.000</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5"/>
          <w:jc w:val="center"/>
        </w:trPr>
        <w:tc>
          <w:tcPr>
            <w:tcW w:w="725" w:type="dxa"/>
            <w:tcBorders>
              <w:bottom w:val="single"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lang w:val="en-US"/>
              </w:rPr>
            </w:pPr>
          </w:p>
        </w:tc>
        <w:tc>
          <w:tcPr>
            <w:tcW w:w="4850" w:type="dxa"/>
            <w:tcBorders>
              <w:bottom w:val="single" w:sz="4" w:space="0" w:color="auto"/>
            </w:tcBorders>
          </w:tcPr>
          <w:p w:rsidR="0060239E" w:rsidRPr="0060239E" w:rsidRDefault="0060239E" w:rsidP="0060239E">
            <w:pPr>
              <w:shd w:val="clear" w:color="auto" w:fill="FFFFFF"/>
              <w:autoSpaceDE w:val="0"/>
              <w:autoSpaceDN w:val="0"/>
              <w:adjustRightInd w:val="0"/>
              <w:spacing w:after="0" w:line="240" w:lineRule="atLeast"/>
              <w:rPr>
                <w:rFonts w:ascii="Arial" w:eastAsia="Times New Roman" w:hAnsi="Arial" w:cs="Arial"/>
                <w:lang w:val="en-US"/>
              </w:rPr>
            </w:pPr>
            <w:r w:rsidRPr="0060239E">
              <w:rPr>
                <w:rFonts w:ascii="Arial" w:eastAsia="Times New Roman" w:hAnsi="Arial" w:cs="Arial"/>
                <w:lang w:val="en-US"/>
              </w:rPr>
              <w:t>- Cửa nhôm kính trắng-pa nô nhôm hộp ( cửa sổ )</w:t>
            </w:r>
          </w:p>
        </w:tc>
        <w:tc>
          <w:tcPr>
            <w:tcW w:w="720" w:type="dxa"/>
            <w:tcBorders>
              <w:bottom w:val="single" w:sz="4" w:space="0" w:color="auto"/>
            </w:tcBorders>
          </w:tcPr>
          <w:p w:rsidR="0060239E" w:rsidRPr="0060239E" w:rsidRDefault="0060239E" w:rsidP="0060239E">
            <w:pPr>
              <w:shd w:val="clear" w:color="auto" w:fill="FFFFFF"/>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bottom w:val="single" w:sz="4" w:space="0" w:color="auto"/>
            </w:tcBorders>
          </w:tcPr>
          <w:p w:rsidR="0060239E" w:rsidRPr="0060239E" w:rsidRDefault="0060239E" w:rsidP="0060239E">
            <w:pPr>
              <w:shd w:val="clear" w:color="auto" w:fill="FFFFFF"/>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600.000</w:t>
            </w:r>
          </w:p>
        </w:tc>
        <w:tc>
          <w:tcPr>
            <w:tcW w:w="2105" w:type="dxa"/>
            <w:tcBorders>
              <w:bottom w:val="single" w:sz="4" w:space="0" w:color="auto"/>
            </w:tcBorders>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bl>
    <w:p w:rsidR="0060239E" w:rsidRPr="0060239E" w:rsidRDefault="0060239E" w:rsidP="0060239E">
      <w:pPr>
        <w:spacing w:after="0" w:line="240" w:lineRule="auto"/>
        <w:ind w:firstLine="720"/>
        <w:rPr>
          <w:rFonts w:ascii="Arial" w:eastAsia="Times New Roman" w:hAnsi="Arial" w:cs="Times New Roman"/>
          <w:sz w:val="10"/>
          <w:lang w:val="en-US"/>
        </w:rPr>
      </w:pPr>
    </w:p>
    <w:p w:rsidR="0060239E" w:rsidRPr="0060239E" w:rsidRDefault="0060239E" w:rsidP="0060239E">
      <w:pPr>
        <w:spacing w:after="0" w:line="240" w:lineRule="auto"/>
        <w:ind w:firstLine="720"/>
        <w:rPr>
          <w:rFonts w:ascii="Arial" w:eastAsia="Times New Roman" w:hAnsi="Arial" w:cs="Times New Roman"/>
          <w:lang w:val="en-US"/>
        </w:rPr>
      </w:pPr>
    </w:p>
    <w:p w:rsidR="0060239E" w:rsidRPr="0060239E" w:rsidRDefault="0060239E" w:rsidP="0060239E">
      <w:pPr>
        <w:spacing w:after="0" w:line="240" w:lineRule="auto"/>
        <w:jc w:val="center"/>
        <w:rPr>
          <w:rFonts w:ascii="Times New Roman" w:eastAsia="Times New Roman" w:hAnsi="Times New Roman" w:cs="Times New Roman"/>
          <w:b/>
          <w:sz w:val="32"/>
          <w:szCs w:val="32"/>
          <w:lang w:val="en-US"/>
        </w:rPr>
      </w:pPr>
      <w:r w:rsidRPr="0060239E">
        <w:rPr>
          <w:rFonts w:ascii="Arial" w:eastAsia="Times New Roman" w:hAnsi="Arial" w:cs="Times New Roman"/>
          <w:lang w:val="en-US"/>
        </w:rPr>
        <w:br w:type="page"/>
      </w:r>
      <w:r w:rsidRPr="0060239E">
        <w:rPr>
          <w:rFonts w:ascii="Times New Roman" w:eastAsia="Times New Roman" w:hAnsi="Times New Roman" w:cs="Times New Roman"/>
          <w:b/>
          <w:sz w:val="32"/>
          <w:szCs w:val="32"/>
          <w:lang w:val="en-US"/>
        </w:rPr>
        <w:lastRenderedPageBreak/>
        <w:t>Phụ lục 2</w:t>
      </w:r>
    </w:p>
    <w:p w:rsidR="0060239E" w:rsidRPr="0060239E" w:rsidRDefault="0060239E" w:rsidP="0060239E">
      <w:pPr>
        <w:spacing w:after="0" w:line="240" w:lineRule="auto"/>
        <w:jc w:val="center"/>
        <w:rPr>
          <w:rFonts w:ascii="Times New Roman" w:eastAsia="Times New Roman" w:hAnsi="Times New Roman" w:cs="Times New Roman"/>
          <w:b/>
          <w:sz w:val="6"/>
          <w:szCs w:val="32"/>
          <w:lang w:val="en-US"/>
        </w:rPr>
      </w:pPr>
    </w:p>
    <w:p w:rsidR="0060239E" w:rsidRPr="0060239E" w:rsidRDefault="0060239E" w:rsidP="0060239E">
      <w:pPr>
        <w:spacing w:after="0" w:line="240" w:lineRule="auto"/>
        <w:jc w:val="center"/>
        <w:rPr>
          <w:rFonts w:ascii="Times New Roman" w:eastAsia="Times New Roman" w:hAnsi="Times New Roman" w:cs="Times New Roman"/>
          <w:sz w:val="28"/>
          <w:szCs w:val="28"/>
          <w:lang w:val="pt-BR"/>
        </w:rPr>
      </w:pPr>
      <w:r w:rsidRPr="0060239E">
        <w:rPr>
          <w:rFonts w:ascii="Times New Roman" w:eastAsia="Times New Roman" w:hAnsi="Times New Roman" w:cs="Times New Roman"/>
          <w:sz w:val="28"/>
          <w:szCs w:val="28"/>
          <w:lang w:val="pt-BR"/>
        </w:rPr>
        <w:t>(Kèm theo Công bố giá VLXD số:  05/2013/CBG - SXD ngày 12/3/2013)</w:t>
      </w:r>
    </w:p>
    <w:p w:rsidR="0060239E" w:rsidRPr="0060239E" w:rsidRDefault="0060239E" w:rsidP="0060239E">
      <w:pPr>
        <w:spacing w:after="0" w:line="240" w:lineRule="auto"/>
        <w:jc w:val="center"/>
        <w:rPr>
          <w:rFonts w:ascii="Times New Roman" w:eastAsia="Times New Roman" w:hAnsi="Times New Roman" w:cs="Times New Roman"/>
          <w:b/>
          <w:sz w:val="18"/>
          <w:szCs w:val="32"/>
          <w:lang w:val="en-US"/>
        </w:rPr>
      </w:pPr>
    </w:p>
    <w:p w:rsidR="0060239E" w:rsidRPr="0060239E" w:rsidRDefault="0060239E" w:rsidP="0060239E">
      <w:pPr>
        <w:spacing w:after="0" w:line="240" w:lineRule="auto"/>
        <w:jc w:val="center"/>
        <w:rPr>
          <w:rFonts w:ascii="Times New Roman" w:eastAsia="Times New Roman" w:hAnsi="Times New Roman" w:cs="Times New Roman"/>
          <w:b/>
          <w:szCs w:val="28"/>
          <w:lang w:val="pt-BR"/>
        </w:rPr>
      </w:pPr>
      <w:r w:rsidRPr="0060239E">
        <w:rPr>
          <w:rFonts w:ascii="Times New Roman" w:eastAsia="Times New Roman" w:hAnsi="Times New Roman" w:cs="Times New Roman"/>
          <w:b/>
          <w:szCs w:val="28"/>
          <w:lang w:val="en-US"/>
        </w:rPr>
        <w:t xml:space="preserve">Công bố giá một số loại </w:t>
      </w:r>
      <w:r w:rsidRPr="0060239E">
        <w:rPr>
          <w:rFonts w:ascii="Times New Roman" w:eastAsia="Times New Roman" w:hAnsi="Times New Roman" w:cs="Times New Roman"/>
          <w:b/>
          <w:szCs w:val="28"/>
          <w:lang w:val="pt-BR"/>
        </w:rPr>
        <w:t>sản phẩm, hàng hóa vật liệu xây dựng</w:t>
      </w:r>
    </w:p>
    <w:p w:rsidR="0060239E" w:rsidRPr="0060239E" w:rsidRDefault="0060239E" w:rsidP="0060239E">
      <w:pPr>
        <w:spacing w:after="0" w:line="240" w:lineRule="auto"/>
        <w:jc w:val="center"/>
        <w:rPr>
          <w:rFonts w:ascii="Times New Roman" w:eastAsia="Times New Roman" w:hAnsi="Times New Roman" w:cs="Times New Roman"/>
          <w:b/>
          <w:szCs w:val="28"/>
          <w:lang w:val="en-US"/>
        </w:rPr>
      </w:pPr>
      <w:r w:rsidRPr="0060239E">
        <w:rPr>
          <w:rFonts w:ascii="Times New Roman" w:eastAsia="Times New Roman" w:hAnsi="Times New Roman" w:cs="Times New Roman"/>
          <w:b/>
          <w:szCs w:val="28"/>
          <w:lang w:val="en-US"/>
        </w:rPr>
        <w:t xml:space="preserve">trên địa bàn thành phố Hải Phòng </w:t>
      </w:r>
    </w:p>
    <w:p w:rsidR="0060239E" w:rsidRPr="0060239E" w:rsidRDefault="0060239E" w:rsidP="0060239E">
      <w:pPr>
        <w:spacing w:after="0" w:line="240" w:lineRule="auto"/>
        <w:jc w:val="center"/>
        <w:rPr>
          <w:rFonts w:ascii="Times New Roman" w:eastAsia="Times New Roman" w:hAnsi="Times New Roman" w:cs="Times New Roman"/>
          <w:b/>
          <w:szCs w:val="28"/>
          <w:lang w:val="pt-BR"/>
        </w:rPr>
      </w:pPr>
      <w:r w:rsidRPr="0060239E">
        <w:rPr>
          <w:rFonts w:ascii="Times New Roman" w:eastAsia="Times New Roman" w:hAnsi="Times New Roman" w:cs="Times New Roman"/>
          <w:b/>
          <w:szCs w:val="28"/>
          <w:lang w:val="en-US"/>
        </w:rPr>
        <w:t>theo thông tin từ</w:t>
      </w:r>
      <w:r w:rsidRPr="0060239E">
        <w:rPr>
          <w:rFonts w:ascii="Times New Roman" w:eastAsia="Times New Roman" w:hAnsi="Times New Roman" w:cs="Times New Roman"/>
          <w:b/>
          <w:szCs w:val="28"/>
          <w:lang w:val="pt-BR"/>
        </w:rPr>
        <w:t xml:space="preserve"> Bảng báo giá của các tổ chức, cá nhân</w:t>
      </w:r>
    </w:p>
    <w:p w:rsidR="0060239E" w:rsidRPr="0060239E" w:rsidRDefault="0060239E" w:rsidP="0060239E">
      <w:pPr>
        <w:spacing w:after="0" w:line="240" w:lineRule="auto"/>
        <w:jc w:val="center"/>
        <w:rPr>
          <w:rFonts w:ascii="Times New Roman" w:eastAsia="Times New Roman" w:hAnsi="Times New Roman" w:cs="Times New Roman"/>
          <w:b/>
          <w:szCs w:val="28"/>
          <w:lang w:val="pt-BR"/>
        </w:rPr>
      </w:pPr>
      <w:r w:rsidRPr="0060239E">
        <w:rPr>
          <w:rFonts w:ascii="Times New Roman" w:eastAsia="Times New Roman" w:hAnsi="Times New Roman" w:cs="Times New Roman"/>
          <w:b/>
          <w:szCs w:val="28"/>
          <w:lang w:val="pt-BR"/>
        </w:rPr>
        <w:t>đăng ký sản xuất, kinh doanh vật liệu xây dựng</w:t>
      </w:r>
    </w:p>
    <w:p w:rsidR="0060239E" w:rsidRPr="0060239E" w:rsidRDefault="0060239E" w:rsidP="0060239E">
      <w:pPr>
        <w:spacing w:after="0" w:line="240" w:lineRule="auto"/>
        <w:jc w:val="center"/>
        <w:rPr>
          <w:rFonts w:ascii="Times New Roman" w:eastAsia="Times New Roman" w:hAnsi="Times New Roman" w:cs="Times New Roman"/>
          <w:b/>
          <w:szCs w:val="28"/>
          <w:lang w:val="pt-BR"/>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50"/>
        <w:gridCol w:w="720"/>
        <w:gridCol w:w="1517"/>
        <w:gridCol w:w="2105"/>
      </w:tblGrid>
      <w:tr w:rsidR="0060239E" w:rsidRPr="0060239E" w:rsidTr="00F43113">
        <w:trPr>
          <w:trHeight w:val="760"/>
          <w:tblHeader/>
          <w:jc w:val="center"/>
        </w:trPr>
        <w:tc>
          <w:tcPr>
            <w:tcW w:w="720" w:type="dxa"/>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STT</w:t>
            </w:r>
          </w:p>
        </w:tc>
        <w:tc>
          <w:tcPr>
            <w:tcW w:w="4850" w:type="dxa"/>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Tên vật liệu</w:t>
            </w:r>
          </w:p>
          <w:p w:rsidR="0060239E" w:rsidRPr="0060239E" w:rsidRDefault="0060239E" w:rsidP="0060239E">
            <w:pPr>
              <w:autoSpaceDE w:val="0"/>
              <w:autoSpaceDN w:val="0"/>
              <w:adjustRightInd w:val="0"/>
              <w:spacing w:after="0" w:line="240" w:lineRule="auto"/>
              <w:jc w:val="center"/>
              <w:rPr>
                <w:rFonts w:ascii="Arial" w:eastAsia="Times New Roman" w:hAnsi="Arial" w:cs="Arial"/>
                <w:sz w:val="20"/>
                <w:szCs w:val="20"/>
                <w:lang w:val="en-US"/>
              </w:rPr>
            </w:pPr>
            <w:r w:rsidRPr="0060239E">
              <w:rPr>
                <w:rFonts w:ascii="Arial" w:eastAsia="Times New Roman" w:hAnsi="Arial" w:cs="Arial"/>
                <w:iCs/>
                <w:sz w:val="20"/>
                <w:szCs w:val="20"/>
                <w:lang w:val="en-US"/>
              </w:rPr>
              <w:t>( Quy cách,kích thước vật liệu)</w:t>
            </w:r>
          </w:p>
        </w:tc>
        <w:tc>
          <w:tcPr>
            <w:tcW w:w="720" w:type="dxa"/>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lang w:val="en-US"/>
              </w:rPr>
            </w:pPr>
            <w:r w:rsidRPr="0060239E">
              <w:rPr>
                <w:rFonts w:ascii="Arial" w:eastAsia="Times New Roman" w:hAnsi="Arial" w:cs="Arial"/>
                <w:b/>
                <w:sz w:val="20"/>
                <w:lang w:val="en-US"/>
              </w:rPr>
              <w:t>Đơn vị</w:t>
            </w:r>
          </w:p>
        </w:tc>
        <w:tc>
          <w:tcPr>
            <w:tcW w:w="1517" w:type="dxa"/>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p>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 xml:space="preserve">Giá bán </w:t>
            </w:r>
          </w:p>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p>
        </w:tc>
        <w:tc>
          <w:tcPr>
            <w:tcW w:w="2105" w:type="dxa"/>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0"/>
                <w:szCs w:val="20"/>
                <w:lang w:val="en-US"/>
              </w:rPr>
            </w:pPr>
            <w:r w:rsidRPr="0060239E">
              <w:rPr>
                <w:rFonts w:ascii="Arial" w:eastAsia="Times New Roman" w:hAnsi="Arial" w:cs="Arial"/>
                <w:b/>
                <w:sz w:val="20"/>
                <w:szCs w:val="20"/>
                <w:lang w:val="en-US"/>
              </w:rPr>
              <w:t>ghi chú</w:t>
            </w:r>
          </w:p>
        </w:tc>
      </w:tr>
      <w:tr w:rsidR="0060239E" w:rsidRPr="0060239E" w:rsidTr="00F43113">
        <w:trPr>
          <w:trHeight w:val="244"/>
          <w:jc w:val="center"/>
        </w:trPr>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1</w:t>
            </w:r>
          </w:p>
        </w:tc>
        <w:tc>
          <w:tcPr>
            <w:tcW w:w="485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2</w:t>
            </w:r>
          </w:p>
        </w:tc>
        <w:tc>
          <w:tcPr>
            <w:tcW w:w="720"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3</w:t>
            </w:r>
          </w:p>
        </w:tc>
        <w:tc>
          <w:tcPr>
            <w:tcW w:w="1517"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4</w:t>
            </w:r>
          </w:p>
        </w:tc>
        <w:tc>
          <w:tcPr>
            <w:tcW w:w="2105" w:type="dxa"/>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5</w:t>
            </w:r>
          </w:p>
        </w:tc>
      </w:tr>
      <w:tr w:rsidR="0060239E" w:rsidRPr="0060239E" w:rsidTr="00F43113">
        <w:trPr>
          <w:trHeight w:val="244"/>
          <w:jc w:val="center"/>
        </w:trPr>
        <w:tc>
          <w:tcPr>
            <w:tcW w:w="720" w:type="dxa"/>
            <w:vAlign w:val="center"/>
          </w:tcPr>
          <w:p w:rsidR="0060239E" w:rsidRPr="0060239E" w:rsidRDefault="0060239E" w:rsidP="0060239E">
            <w:pPr>
              <w:numPr>
                <w:ilvl w:val="0"/>
                <w:numId w:val="1"/>
              </w:numPr>
              <w:spacing w:after="0" w:line="240" w:lineRule="auto"/>
              <w:jc w:val="center"/>
              <w:rPr>
                <w:rFonts w:ascii="Arial" w:eastAsia="Times New Roman" w:hAnsi="Arial" w:cs="Times New Roman"/>
                <w:lang w:val="en-US"/>
              </w:rPr>
            </w:pPr>
          </w:p>
        </w:tc>
        <w:tc>
          <w:tcPr>
            <w:tcW w:w="9192" w:type="dxa"/>
            <w:gridSpan w:val="4"/>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Arial"/>
                <w:b/>
                <w:sz w:val="24"/>
                <w:szCs w:val="24"/>
                <w:lang w:val="en-US"/>
              </w:rPr>
              <w:t>Sản phẩm Gạch, đá các loại</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numPr>
                <w:ilvl w:val="1"/>
                <w:numId w:val="2"/>
              </w:numPr>
              <w:autoSpaceDE w:val="0"/>
              <w:autoSpaceDN w:val="0"/>
              <w:adjustRightInd w:val="0"/>
              <w:spacing w:after="0" w:line="240" w:lineRule="auto"/>
              <w:jc w:val="center"/>
              <w:rPr>
                <w:rFonts w:ascii="Arial" w:eastAsia="Times New Roman" w:hAnsi="Arial" w:cs="Times New Roman"/>
                <w:lang w:val="en-US"/>
              </w:rPr>
            </w:pPr>
          </w:p>
        </w:tc>
        <w:tc>
          <w:tcPr>
            <w:tcW w:w="9192" w:type="dxa"/>
            <w:gridSpan w:val="4"/>
            <w:tcBorders>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b/>
                <w:lang w:val="en-US"/>
              </w:rPr>
              <w:t xml:space="preserve">công ty cp xây dựng miền đông </w:t>
            </w:r>
            <w:r w:rsidRPr="0060239E">
              <w:rPr>
                <w:rFonts w:ascii="Arial" w:eastAsia="Times New Roman" w:hAnsi="Arial" w:cs="Arial"/>
                <w:lang w:val="en-US"/>
              </w:rPr>
              <w:t>– sản phẩm gạch gò công hải phòng</w:t>
            </w:r>
          </w:p>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Đ/C : 275 lạch tray – Ngô quyền – HảI pHòng                     Tel/Fax : 031.3733382/3733385</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2 lỗ loại A1</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950</w:t>
            </w:r>
          </w:p>
        </w:tc>
        <w:tc>
          <w:tcPr>
            <w:tcW w:w="2105" w:type="dxa"/>
            <w:vMerge w:val="restart"/>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đến công trình nội thành Hải Phòng</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đã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2 lỗ loại A2</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930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2 lỗ loại A3 sẫm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880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2 lỗ loại A3 hồng</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830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đặc tuynel loại A1</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đặc tuynel loại A2</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06 lỗ nhỏ</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Gạch 06 lỗ to</w:t>
            </w:r>
          </w:p>
        </w:tc>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2.500</w:t>
            </w:r>
          </w:p>
        </w:tc>
        <w:tc>
          <w:tcPr>
            <w:tcW w:w="2105"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b/>
                <w:lang w:val="en-US"/>
              </w:rPr>
            </w:pPr>
            <w:r w:rsidRPr="0060239E">
              <w:rPr>
                <w:rFonts w:ascii="Arial" w:eastAsia="Times New Roman" w:hAnsi="Arial" w:cs="Times New Roman"/>
                <w:b/>
                <w:lang w:val="en-US"/>
              </w:rPr>
              <w:t>1.2.</w:t>
            </w:r>
          </w:p>
        </w:tc>
        <w:tc>
          <w:tcPr>
            <w:tcW w:w="9192" w:type="dxa"/>
            <w:gridSpan w:val="4"/>
            <w:tcBorders>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Times New Roman"/>
                <w:b/>
                <w:lang w:val="en-US"/>
              </w:rPr>
              <w:t>Cn công ty tnhh một thành viên 319 - xí nghiệp 359  - QK3</w:t>
            </w:r>
          </w:p>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Times New Roman"/>
                <w:lang w:val="en-US"/>
              </w:rPr>
              <w:t>đ/c : đường lê duẩn – bắc sơn – kiến an – hải phòng      tel/fax: 031.3876108/3877055</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Gạch 2 lỗ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 xml:space="preserve"> 40A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w:t>
            </w:r>
          </w:p>
        </w:tc>
        <w:tc>
          <w:tcPr>
            <w:tcW w:w="2105" w:type="dxa"/>
            <w:vMerge w:val="restart"/>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20" w:lineRule="exact"/>
              <w:jc w:val="center"/>
              <w:rPr>
                <w:rFonts w:ascii="Arial" w:eastAsia="Times New Roman" w:hAnsi="Arial" w:cs="Arial"/>
                <w:bCs/>
                <w:iCs/>
                <w:lang w:val="en-US"/>
              </w:rPr>
            </w:pPr>
            <w:r w:rsidRPr="0060239E">
              <w:rPr>
                <w:rFonts w:ascii="Arial" w:eastAsia="Times New Roman" w:hAnsi="Arial" w:cs="Arial"/>
                <w:bCs/>
                <w:iCs/>
                <w:lang w:val="en-US"/>
              </w:rPr>
              <w:t>Giá tại nơi bán</w:t>
            </w:r>
          </w:p>
          <w:p w:rsidR="0060239E" w:rsidRPr="0060239E" w:rsidRDefault="0060239E" w:rsidP="0060239E">
            <w:pPr>
              <w:autoSpaceDE w:val="0"/>
              <w:autoSpaceDN w:val="0"/>
              <w:adjustRightInd w:val="0"/>
              <w:spacing w:after="0" w:line="220" w:lineRule="exact"/>
              <w:jc w:val="center"/>
              <w:rPr>
                <w:rFonts w:ascii="Arial" w:eastAsia="Times New Roman" w:hAnsi="Arial" w:cs="Times New Roman"/>
                <w:spacing w:val="-12"/>
                <w:lang w:val="en-US"/>
              </w:rPr>
            </w:pPr>
            <w:r w:rsidRPr="0060239E">
              <w:rPr>
                <w:rFonts w:ascii="Arial" w:eastAsia="Times New Roman" w:hAnsi="Arial" w:cs="Times New Roman"/>
                <w:lang w:val="en-US"/>
              </w:rPr>
              <w:t>Đã bao gồm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Gạch 2 lỗ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 xml:space="preserve"> 40B (thẫm)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20" w:lineRule="exact"/>
              <w:jc w:val="center"/>
              <w:rPr>
                <w:rFonts w:ascii="Arial" w:eastAsia="Times New Roman" w:hAnsi="Arial" w:cs="Times New Roman"/>
                <w:spacing w:val="-12"/>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Gạch 2 lỗ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 xml:space="preserve"> 40B (Hồng)</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20" w:lineRule="exact"/>
              <w:jc w:val="center"/>
              <w:rPr>
                <w:rFonts w:ascii="Arial" w:eastAsia="Times New Roman" w:hAnsi="Arial" w:cs="Times New Roman"/>
                <w:spacing w:val="-12"/>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Gạch 2 lỗ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 xml:space="preserve"> 40C</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20" w:lineRule="exact"/>
              <w:jc w:val="center"/>
              <w:rPr>
                <w:rFonts w:ascii="Arial" w:eastAsia="Times New Roman" w:hAnsi="Arial" w:cs="Times New Roman"/>
                <w:spacing w:val="-12"/>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Gạch đặc EG10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1.230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20" w:lineRule="exact"/>
              <w:jc w:val="center"/>
              <w:rPr>
                <w:rFonts w:ascii="Arial" w:eastAsia="Times New Roman" w:hAnsi="Arial" w:cs="Times New Roman"/>
                <w:spacing w:val="-12"/>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i/>
                <w:lang w:val="en-US"/>
              </w:rPr>
            </w:pPr>
            <w:r w:rsidRPr="0060239E">
              <w:rPr>
                <w:rFonts w:ascii="Arial" w:eastAsia="Times New Roman" w:hAnsi="Arial" w:cs="Times New Roman"/>
                <w:i/>
                <w:lang w:val="en-US"/>
              </w:rPr>
              <w:t xml:space="preserve">Giá cước vận chuyển, bốc xếp áp dụng cho gạch lỗ </w:t>
            </w:r>
            <w:r w:rsidRPr="0060239E">
              <w:rPr>
                <w:rFonts w:ascii="Times New Roman" w:eastAsia="Times New Roman" w:hAnsi="Times New Roman" w:cs="Times New Roman"/>
                <w:i/>
                <w:lang w:val="en-US"/>
              </w:rPr>
              <w:t>Ö</w:t>
            </w:r>
            <w:r w:rsidRPr="0060239E">
              <w:rPr>
                <w:rFonts w:ascii="Arial" w:eastAsia="Times New Roman" w:hAnsi="Arial" w:cs="Times New Roman"/>
                <w:i/>
                <w:lang w:val="en-US"/>
              </w:rPr>
              <w:t>40A như sau:</w:t>
            </w:r>
          </w:p>
          <w:p w:rsidR="0060239E" w:rsidRPr="0060239E" w:rsidRDefault="0060239E" w:rsidP="0060239E">
            <w:pPr>
              <w:autoSpaceDE w:val="0"/>
              <w:autoSpaceDN w:val="0"/>
              <w:adjustRightInd w:val="0"/>
              <w:spacing w:after="0" w:line="240" w:lineRule="auto"/>
              <w:rPr>
                <w:rFonts w:ascii="Arial" w:eastAsia="Times New Roman" w:hAnsi="Arial" w:cs="Times New Roman"/>
                <w:i/>
                <w:lang w:val="en-US"/>
              </w:rPr>
            </w:pPr>
            <w:r w:rsidRPr="0060239E">
              <w:rPr>
                <w:rFonts w:ascii="Arial" w:eastAsia="Times New Roman" w:hAnsi="Arial" w:cs="Times New Roman"/>
                <w:i/>
                <w:lang w:val="en-US"/>
              </w:rPr>
              <w:t>- Khu vực Kiến An (tới chân Cầu Niệm và ngã 5 Kiến An):85đ/viên - Khu vực Cầu Nguyệt, Đẩu Vũ: 90đ/viên</w:t>
            </w:r>
          </w:p>
          <w:p w:rsidR="0060239E" w:rsidRPr="0060239E" w:rsidRDefault="0060239E" w:rsidP="0060239E">
            <w:pPr>
              <w:autoSpaceDE w:val="0"/>
              <w:autoSpaceDN w:val="0"/>
              <w:adjustRightInd w:val="0"/>
              <w:spacing w:after="0" w:line="240" w:lineRule="auto"/>
              <w:rPr>
                <w:rFonts w:ascii="Arial" w:eastAsia="Times New Roman" w:hAnsi="Arial" w:cs="Times New Roman"/>
                <w:i/>
                <w:lang w:val="en-US"/>
              </w:rPr>
            </w:pPr>
            <w:r w:rsidRPr="0060239E">
              <w:rPr>
                <w:rFonts w:ascii="Arial" w:eastAsia="Times New Roman" w:hAnsi="Arial" w:cs="Times New Roman"/>
                <w:i/>
                <w:lang w:val="en-US"/>
              </w:rPr>
              <w:t>- Khu vực Nội thành (NQuyền, LChân, Hải An, TT Rế, TT Tiên Lãng): 105 đ/viên</w:t>
            </w:r>
          </w:p>
          <w:p w:rsidR="0060239E" w:rsidRPr="0060239E" w:rsidRDefault="0060239E" w:rsidP="0060239E">
            <w:pPr>
              <w:autoSpaceDE w:val="0"/>
              <w:autoSpaceDN w:val="0"/>
              <w:adjustRightInd w:val="0"/>
              <w:spacing w:after="0" w:line="240" w:lineRule="auto"/>
              <w:rPr>
                <w:rFonts w:ascii="Arial" w:eastAsia="Times New Roman" w:hAnsi="Arial" w:cs="Times New Roman"/>
                <w:i/>
                <w:lang w:val="en-US"/>
              </w:rPr>
            </w:pPr>
            <w:r w:rsidRPr="0060239E">
              <w:rPr>
                <w:rFonts w:ascii="Arial" w:eastAsia="Times New Roman" w:hAnsi="Arial" w:cs="Times New Roman"/>
                <w:i/>
                <w:lang w:val="en-US"/>
              </w:rPr>
              <w:t>- Khu vực quận Đồ Sơn, Tiên Lãng ( các xã cách xa trên 20km): 140 đ/viên</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b/>
                <w:lang w:val="en-US"/>
              </w:rPr>
            </w:pPr>
            <w:r w:rsidRPr="0060239E">
              <w:rPr>
                <w:rFonts w:ascii="Arial" w:eastAsia="Times New Roman" w:hAnsi="Arial" w:cs="Times New Roman"/>
                <w:b/>
                <w:lang w:val="en-US"/>
              </w:rPr>
              <w:t>1.3.</w:t>
            </w:r>
          </w:p>
        </w:tc>
        <w:tc>
          <w:tcPr>
            <w:tcW w:w="9192" w:type="dxa"/>
            <w:gridSpan w:val="4"/>
            <w:tcBorders>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Times New Roman"/>
                <w:b/>
                <w:lang w:val="en-US"/>
              </w:rPr>
              <w:t xml:space="preserve">công ty cổ phần kiến trúc xây dựng loa thành – </w:t>
            </w:r>
            <w:r w:rsidRPr="0060239E">
              <w:rPr>
                <w:rFonts w:ascii="Arial" w:eastAsia="Times New Roman" w:hAnsi="Arial" w:cs="Times New Roman"/>
                <w:lang w:val="en-US"/>
              </w:rPr>
              <w:t xml:space="preserve">sản phẩm gạch nhẹ </w:t>
            </w:r>
            <w:r w:rsidRPr="0060239E">
              <w:rPr>
                <w:rFonts w:ascii="Arial" w:eastAsia="Times New Roman" w:hAnsi="Arial" w:cs="Times New Roman"/>
                <w:b/>
                <w:lang w:val="en-US"/>
              </w:rPr>
              <w:t>Gabe</w:t>
            </w:r>
          </w:p>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đ/c:103 phạm văn đồng – dương kinh – hảI phònG          Đt: 031.3623757/0902005539 - fax: 031.3623747</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Mã sản phẩm : BLB.900.35  (KT: 40x20x10,5 cm; khối lượng thể tích khô: 900kg/m3 )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Arial"/>
                <w:lang w:val="en-US"/>
              </w:rPr>
              <w:t>Cường độ chịu nén tối thiểu : 35daN/cm2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Mã sản phẩm : BLB.1.000.50  (KT: 40x20x10,5 cm; khối lượng thể tích khô : 1.000kg/m3 )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11.100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Arial"/>
                <w:lang w:val="en-US"/>
              </w:rPr>
              <w:t>Cường độ chịu nén tối thiểu : 50daN/cm2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Mã sản phẩm : BLB.1.100.75  (KT: 40x20x10,5 cm; khối lượng thể tích khô : 1.100kg/m3)</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11.300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Arial"/>
                <w:lang w:val="en-US"/>
              </w:rPr>
              <w:t>Cường độ chịu nén tối thiểu : 75daN/cm2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Mã sản phẩm : BLB.1200.100  (KT: 40x20x10,5 cm; khối lượng thể tích khô : 800kg/m3)</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Arial"/>
                <w:lang w:val="en-US"/>
              </w:rPr>
              <w:t>Cường độ chịu nén tối thiểu : 100daN/cm2</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i/>
                <w:lang w:val="en-US"/>
              </w:rPr>
            </w:pPr>
            <w:r w:rsidRPr="0060239E">
              <w:rPr>
                <w:rFonts w:ascii="Arial" w:eastAsia="Times New Roman" w:hAnsi="Arial" w:cs="Times New Roman"/>
                <w:i/>
                <w:lang w:val="en-US"/>
              </w:rPr>
              <w:t>- Giá áp dụng từ ngày 15/12/2011chưa bao gồm 10% thuế VAT, giá đã bao gồm cước vận chuyển 20km tính từ kho của Công ty, xếp dỡ cách điểm đỗ xe không quá 3m.</w:t>
            </w:r>
          </w:p>
        </w:tc>
      </w:tr>
      <w:tr w:rsidR="0060239E" w:rsidRPr="0060239E" w:rsidTr="00F43113">
        <w:trPr>
          <w:trHeight w:val="244"/>
          <w:jc w:val="center"/>
        </w:trPr>
        <w:tc>
          <w:tcPr>
            <w:tcW w:w="720" w:type="dxa"/>
            <w:shd w:val="clear" w:color="auto" w:fill="FFFFFF"/>
            <w:vAlign w:val="center"/>
          </w:tcPr>
          <w:p w:rsidR="0060239E" w:rsidRPr="0060239E" w:rsidRDefault="0060239E" w:rsidP="0060239E">
            <w:pPr>
              <w:numPr>
                <w:ilvl w:val="0"/>
                <w:numId w:val="1"/>
              </w:numPr>
              <w:spacing w:after="0" w:line="240" w:lineRule="auto"/>
              <w:jc w:val="center"/>
              <w:rPr>
                <w:rFonts w:ascii="Arial" w:eastAsia="Times New Roman" w:hAnsi="Arial" w:cs="Times New Roman"/>
                <w:lang w:val="en-US"/>
              </w:rPr>
            </w:pPr>
          </w:p>
        </w:tc>
        <w:tc>
          <w:tcPr>
            <w:tcW w:w="9192" w:type="dxa"/>
            <w:gridSpan w:val="4"/>
            <w:shd w:val="clear" w:color="auto" w:fill="FFFFFF"/>
          </w:tcPr>
          <w:p w:rsidR="0060239E" w:rsidRPr="0060239E" w:rsidRDefault="0060239E" w:rsidP="0060239E">
            <w:pPr>
              <w:autoSpaceDE w:val="0"/>
              <w:autoSpaceDN w:val="0"/>
              <w:adjustRightInd w:val="0"/>
              <w:spacing w:after="0" w:line="240" w:lineRule="auto"/>
              <w:rPr>
                <w:rFonts w:ascii="Times New Roman" w:eastAsia="Times New Roman" w:hAnsi="Times New Roman" w:cs="Arial"/>
                <w:b/>
                <w:lang w:val="en-US"/>
              </w:rPr>
            </w:pPr>
            <w:r w:rsidRPr="0060239E">
              <w:rPr>
                <w:rFonts w:ascii="Times New Roman" w:eastAsia="Times New Roman" w:hAnsi="Times New Roman" w:cs="Arial"/>
                <w:b/>
                <w:lang w:val="en-US"/>
              </w:rPr>
              <w:t>Sản phẩm xi măng</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numPr>
                <w:ilvl w:val="1"/>
                <w:numId w:val="3"/>
              </w:numPr>
              <w:autoSpaceDE w:val="0"/>
              <w:autoSpaceDN w:val="0"/>
              <w:adjustRightInd w:val="0"/>
              <w:spacing w:after="0" w:line="240" w:lineRule="auto"/>
              <w:jc w:val="center"/>
              <w:rPr>
                <w:rFonts w:ascii="Arial" w:eastAsia="Times New Roman" w:hAnsi="Arial" w:cs="Arial"/>
                <w:b/>
                <w:sz w:val="21"/>
                <w:szCs w:val="21"/>
                <w:lang w:val="en-US"/>
              </w:rPr>
            </w:pPr>
          </w:p>
        </w:tc>
        <w:tc>
          <w:tcPr>
            <w:tcW w:w="9192" w:type="dxa"/>
            <w:gridSpan w:val="4"/>
            <w:tcBorders>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b/>
                <w:lang w:val="en-US"/>
              </w:rPr>
            </w:pPr>
            <w:r w:rsidRPr="0060239E">
              <w:rPr>
                <w:rFonts w:ascii="Arial" w:eastAsia="Times New Roman" w:hAnsi="Arial" w:cs="Arial"/>
                <w:b/>
                <w:lang w:val="en-US"/>
              </w:rPr>
              <w:t xml:space="preserve">Công ty xi măng hải phòng  - đ/c : tràng kênh – minh đức – thủy nguyên – hảI phòng           </w:t>
            </w:r>
          </w:p>
          <w:p w:rsidR="0060239E" w:rsidRPr="0060239E" w:rsidRDefault="0060239E" w:rsidP="0060239E">
            <w:pPr>
              <w:spacing w:after="0" w:line="240" w:lineRule="auto"/>
              <w:rPr>
                <w:rFonts w:ascii="Arial" w:eastAsia="Times New Roman" w:hAnsi="Arial" w:cs="Arial"/>
                <w:b/>
                <w:sz w:val="18"/>
                <w:szCs w:val="18"/>
                <w:lang w:val="en-US"/>
              </w:rPr>
            </w:pPr>
            <w:r w:rsidRPr="0060239E">
              <w:rPr>
                <w:rFonts w:ascii="Arial" w:eastAsia="Times New Roman" w:hAnsi="Arial" w:cs="Arial"/>
                <w:b/>
                <w:sz w:val="18"/>
                <w:szCs w:val="18"/>
                <w:lang w:val="en-US"/>
              </w:rPr>
              <w:lastRenderedPageBreak/>
              <w:t xml:space="preserve">Trung tâm tiêu thụ sản phẩm – Đ/C : 195 Bạch đằng – hồng bàng - hảI phòng - ĐT/Fax : 031.3523080/3525304                                </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 Xi măng PCB30 - bao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đ/tấn</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1.250.000</w:t>
            </w:r>
          </w:p>
        </w:tc>
        <w:tc>
          <w:tcPr>
            <w:tcW w:w="2105" w:type="dxa"/>
            <w:vMerge w:val="restart"/>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Giá tại kho Cty xi măng Hải Phòng</w:t>
            </w:r>
          </w:p>
          <w:p w:rsidR="0060239E" w:rsidRPr="0060239E" w:rsidRDefault="0060239E" w:rsidP="0060239E">
            <w:pPr>
              <w:spacing w:after="0" w:line="240" w:lineRule="auto"/>
              <w:rPr>
                <w:rFonts w:ascii="Arial" w:eastAsia="Times New Roman" w:hAnsi="Arial" w:cs="Arial"/>
                <w:b/>
                <w:sz w:val="21"/>
                <w:szCs w:val="21"/>
                <w:lang w:val="en-US"/>
              </w:rPr>
            </w:pPr>
            <w:r w:rsidRPr="0060239E">
              <w:rPr>
                <w:rFonts w:ascii="Arial" w:eastAsia="Times New Roman" w:hAnsi="Arial" w:cs="Times New Roman"/>
                <w:sz w:val="21"/>
                <w:szCs w:val="21"/>
                <w:lang w:val="en-US"/>
              </w:rPr>
              <w:t>Đã bao gồm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Xi măng PCB40 - bao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1.280.000</w:t>
            </w:r>
          </w:p>
        </w:tc>
        <w:tc>
          <w:tcPr>
            <w:tcW w:w="2105" w:type="dxa"/>
            <w:vMerge/>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Times New Roman" w:eastAsia="Times New Roman" w:hAnsi="Times New Roman"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Xi măng PCB30 - rời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1.105.000</w:t>
            </w:r>
          </w:p>
        </w:tc>
        <w:tc>
          <w:tcPr>
            <w:tcW w:w="2105" w:type="dxa"/>
            <w:vMerge/>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Times New Roman" w:eastAsia="Times New Roman" w:hAnsi="Times New Roman"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Xi măng PCB40 - rời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1.135.000</w:t>
            </w:r>
          </w:p>
        </w:tc>
        <w:tc>
          <w:tcPr>
            <w:tcW w:w="2105" w:type="dxa"/>
            <w:vMerge/>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Times New Roman" w:eastAsia="Times New Roman" w:hAnsi="Times New Roman" w:cs="Times New Roman"/>
                <w:sz w:val="21"/>
                <w:szCs w:val="21"/>
                <w:lang w:val="en-US"/>
              </w:rPr>
            </w:pP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1"/>
                <w:szCs w:val="21"/>
                <w:lang w:val="en-US"/>
              </w:rPr>
            </w:pPr>
          </w:p>
        </w:tc>
        <w:tc>
          <w:tcPr>
            <w:tcW w:w="4850" w:type="dxa"/>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Xi măng PC40 - rời</w:t>
            </w:r>
          </w:p>
        </w:tc>
        <w:tc>
          <w:tcPr>
            <w:tcW w:w="720" w:type="dxa"/>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1.265.000</w:t>
            </w:r>
          </w:p>
        </w:tc>
        <w:tc>
          <w:tcPr>
            <w:tcW w:w="2105" w:type="dxa"/>
            <w:vMerge/>
            <w:tcBorders>
              <w:top w:val="dotted" w:sz="4" w:space="0" w:color="auto"/>
            </w:tcBorders>
            <w:shd w:val="clear" w:color="auto" w:fill="FFFFFF"/>
          </w:tcPr>
          <w:p w:rsidR="0060239E" w:rsidRPr="0060239E" w:rsidRDefault="0060239E" w:rsidP="0060239E">
            <w:pPr>
              <w:spacing w:after="0" w:line="240" w:lineRule="auto"/>
              <w:rPr>
                <w:rFonts w:ascii="Times New Roman" w:eastAsia="Times New Roman" w:hAnsi="Times New Roman" w:cs="Times New Roman"/>
                <w:sz w:val="21"/>
                <w:szCs w:val="21"/>
                <w:lang w:val="en-US"/>
              </w:rPr>
            </w:pP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numPr>
                <w:ilvl w:val="1"/>
                <w:numId w:val="3"/>
              </w:numPr>
              <w:autoSpaceDE w:val="0"/>
              <w:autoSpaceDN w:val="0"/>
              <w:adjustRightInd w:val="0"/>
              <w:spacing w:after="0" w:line="240" w:lineRule="auto"/>
              <w:jc w:val="center"/>
              <w:rPr>
                <w:rFonts w:ascii="Arial" w:eastAsia="Times New Roman" w:hAnsi="Arial" w:cs="Arial"/>
                <w:b/>
                <w:sz w:val="21"/>
                <w:szCs w:val="21"/>
                <w:lang w:val="en-US"/>
              </w:rPr>
            </w:pPr>
          </w:p>
        </w:tc>
        <w:tc>
          <w:tcPr>
            <w:tcW w:w="9192" w:type="dxa"/>
            <w:gridSpan w:val="4"/>
            <w:tcBorders>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b/>
                <w:lang w:val="en-US"/>
              </w:rPr>
            </w:pPr>
            <w:r w:rsidRPr="0060239E">
              <w:rPr>
                <w:rFonts w:ascii="Arial" w:eastAsia="Times New Roman" w:hAnsi="Arial" w:cs="Arial"/>
                <w:b/>
                <w:lang w:val="en-US"/>
              </w:rPr>
              <w:t xml:space="preserve">Công ty xi măng chinfon            </w:t>
            </w:r>
            <w:r w:rsidRPr="0060239E">
              <w:rPr>
                <w:rFonts w:ascii="Arial" w:eastAsia="Times New Roman" w:hAnsi="Arial" w:cs="Arial"/>
                <w:lang w:val="en-US"/>
              </w:rPr>
              <w:t xml:space="preserve">                         </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 Xi măng PCB30 - bao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đ/tấn</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1.280.000</w:t>
            </w:r>
          </w:p>
        </w:tc>
        <w:tc>
          <w:tcPr>
            <w:tcW w:w="2105" w:type="dxa"/>
            <w:vMerge w:val="restart"/>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b/>
                <w:sz w:val="21"/>
                <w:szCs w:val="21"/>
                <w:lang w:val="en-US"/>
              </w:rPr>
            </w:pPr>
            <w:r w:rsidRPr="0060239E">
              <w:rPr>
                <w:rFonts w:ascii="Arial" w:eastAsia="Times New Roman" w:hAnsi="Arial" w:cs="Times New Roman"/>
                <w:sz w:val="21"/>
                <w:szCs w:val="21"/>
                <w:lang w:val="en-US"/>
              </w:rPr>
              <w:t>Giá XM bao tại kho : Số 2 Trường Chinh – HP, XM rời tại nhà máy, giá đã bao gồm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Xi măng PCB40 - bao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1.310.000</w:t>
            </w:r>
          </w:p>
        </w:tc>
        <w:tc>
          <w:tcPr>
            <w:tcW w:w="2105" w:type="dxa"/>
            <w:vMerge/>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Times New Roman" w:eastAsia="Times New Roman" w:hAnsi="Times New Roman"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 Xi măng PCB30 – rời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930.000</w:t>
            </w:r>
          </w:p>
        </w:tc>
        <w:tc>
          <w:tcPr>
            <w:tcW w:w="2105" w:type="dxa"/>
            <w:vMerge/>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Times New Roman" w:eastAsia="Times New Roman" w:hAnsi="Times New Roman"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b/>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Xi măng PCB40 - rời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955.000</w:t>
            </w:r>
          </w:p>
        </w:tc>
        <w:tc>
          <w:tcPr>
            <w:tcW w:w="2105" w:type="dxa"/>
            <w:vMerge/>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Times New Roman" w:eastAsia="Times New Roman" w:hAnsi="Times New Roman" w:cs="Times New Roman"/>
                <w:sz w:val="21"/>
                <w:szCs w:val="21"/>
                <w:lang w:val="en-US"/>
              </w:rPr>
            </w:pPr>
          </w:p>
        </w:tc>
      </w:tr>
      <w:tr w:rsidR="0060239E" w:rsidRPr="0060239E" w:rsidTr="00F43113">
        <w:trPr>
          <w:trHeight w:val="244"/>
          <w:jc w:val="center"/>
        </w:trPr>
        <w:tc>
          <w:tcPr>
            <w:tcW w:w="720" w:type="dxa"/>
            <w:shd w:val="clear" w:color="auto" w:fill="FFFFFF"/>
            <w:vAlign w:val="center"/>
          </w:tcPr>
          <w:p w:rsidR="0060239E" w:rsidRPr="0060239E" w:rsidRDefault="0060239E" w:rsidP="0060239E">
            <w:pPr>
              <w:numPr>
                <w:ilvl w:val="0"/>
                <w:numId w:val="1"/>
              </w:numPr>
              <w:autoSpaceDE w:val="0"/>
              <w:autoSpaceDN w:val="0"/>
              <w:adjustRightInd w:val="0"/>
              <w:spacing w:after="0" w:line="240" w:lineRule="auto"/>
              <w:jc w:val="center"/>
              <w:rPr>
                <w:rFonts w:ascii="Arial" w:eastAsia="Times New Roman" w:hAnsi="Arial" w:cs="Arial"/>
                <w:b/>
                <w:lang w:val="en-US"/>
              </w:rPr>
            </w:pPr>
          </w:p>
        </w:tc>
        <w:tc>
          <w:tcPr>
            <w:tcW w:w="9192" w:type="dxa"/>
            <w:gridSpan w:val="4"/>
            <w:shd w:val="clear" w:color="auto" w:fill="FFFFFF"/>
          </w:tcPr>
          <w:p w:rsidR="0060239E" w:rsidRPr="0060239E" w:rsidRDefault="0060239E" w:rsidP="0060239E">
            <w:pPr>
              <w:spacing w:after="0" w:line="240" w:lineRule="auto"/>
              <w:rPr>
                <w:rFonts w:ascii="Arial" w:eastAsia="Times New Roman" w:hAnsi="Arial" w:cs="Arial"/>
                <w:b/>
                <w:lang w:val="en-US"/>
              </w:rPr>
            </w:pPr>
            <w:r w:rsidRPr="0060239E">
              <w:rPr>
                <w:rFonts w:ascii="Times New Roman" w:eastAsia="Times New Roman" w:hAnsi="Times New Roman" w:cs="Arial"/>
                <w:b/>
                <w:lang w:val="en-US"/>
              </w:rPr>
              <w:t>sản phẩm thép</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numPr>
                <w:ilvl w:val="1"/>
                <w:numId w:val="4"/>
              </w:numPr>
              <w:autoSpaceDE w:val="0"/>
              <w:autoSpaceDN w:val="0"/>
              <w:adjustRightInd w:val="0"/>
              <w:spacing w:after="0" w:line="240" w:lineRule="auto"/>
              <w:jc w:val="center"/>
              <w:rPr>
                <w:rFonts w:ascii="Arial" w:eastAsia="Times New Roman" w:hAnsi="Arial" w:cs="Arial"/>
                <w:b/>
                <w:sz w:val="21"/>
                <w:szCs w:val="21"/>
                <w:lang w:val="en-US"/>
              </w:rPr>
            </w:pPr>
          </w:p>
        </w:tc>
        <w:tc>
          <w:tcPr>
            <w:tcW w:w="9192" w:type="dxa"/>
            <w:gridSpan w:val="4"/>
            <w:tcBorders>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rPr>
                <w:rFonts w:ascii="Arial" w:eastAsia="Times New Roman" w:hAnsi="Arial" w:cs="Arial"/>
                <w:b/>
                <w:lang w:val="en-US"/>
              </w:rPr>
            </w:pPr>
            <w:r w:rsidRPr="0060239E">
              <w:rPr>
                <w:rFonts w:ascii="Arial" w:eastAsia="Times New Roman" w:hAnsi="Arial" w:cs="Arial"/>
                <w:b/>
                <w:lang w:val="en-US"/>
              </w:rPr>
              <w:t xml:space="preserve">CTY Cổ Phần thép thăng long kansai                                </w:t>
            </w:r>
          </w:p>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Đ/C: km18 Quốc Lộ 5 - An Dương - HảI Phòng                  ĐT:031.3618984 – fax: 031.3618985</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Thép cây vằn L=11,7m (SD295A/CII)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sz w:val="21"/>
                <w:szCs w:val="21"/>
                <w:lang w:val="en-US"/>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sz w:val="21"/>
                <w:szCs w:val="21"/>
                <w:lang w:val="en-US"/>
              </w:rPr>
            </w:pPr>
          </w:p>
        </w:tc>
        <w:tc>
          <w:tcPr>
            <w:tcW w:w="2105" w:type="dxa"/>
            <w:vMerge w:val="restart"/>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fr-FR"/>
              </w:rPr>
            </w:pPr>
            <w:r w:rsidRPr="0060239E">
              <w:rPr>
                <w:rFonts w:ascii="Arial" w:eastAsia="Times New Roman" w:hAnsi="Arial" w:cs="Times New Roman"/>
                <w:sz w:val="21"/>
                <w:szCs w:val="21"/>
                <w:lang w:val="fr-FR"/>
              </w:rPr>
              <w:t>- Giá áp dụng từ ngày : 26/02/2013</w:t>
            </w:r>
          </w:p>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Giá bán chưa gồm thuế VAT</w:t>
            </w:r>
          </w:p>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Times New Roman"/>
                <w:sz w:val="21"/>
                <w:szCs w:val="21"/>
                <w:lang w:val="en-US"/>
              </w:rPr>
              <w:t>- Hàng được giao TPT bên bán tại địa bàn Thành phố Hải Phòng.</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Arial"/>
                <w:sz w:val="21"/>
                <w:szCs w:val="21"/>
                <w:lang w:val="en-US"/>
              </w:rPr>
              <w:t>đ/kg</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14.150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D12</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14.100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D13</w:t>
            </w:r>
            <w:r w:rsidRPr="0060239E">
              <w:rPr>
                <w:rFonts w:ascii="Arial" w:eastAsia="Times New Roman" w:hAnsi="Arial" w:cs="Arial"/>
                <w:sz w:val="21"/>
                <w:szCs w:val="20"/>
                <w:lang w:val="en-US"/>
              </w:rPr>
              <w:sym w:font="Symbol" w:char="F0B8"/>
            </w:r>
            <w:r w:rsidRPr="0060239E">
              <w:rPr>
                <w:rFonts w:ascii="Arial" w:eastAsia="Times New Roman" w:hAnsi="Arial" w:cs="Arial"/>
                <w:sz w:val="21"/>
                <w:szCs w:val="21"/>
                <w:lang w:val="en-US"/>
              </w:rPr>
              <w:t>32</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14.000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fr-FR"/>
              </w:rPr>
            </w:pPr>
            <w:r w:rsidRPr="0060239E">
              <w:rPr>
                <w:rFonts w:ascii="Arial" w:eastAsia="Times New Roman" w:hAnsi="Arial" w:cs="Arial"/>
                <w:sz w:val="21"/>
                <w:szCs w:val="21"/>
                <w:lang w:val="fr-FR"/>
              </w:rPr>
              <w:t xml:space="preserve">Thép cây vằn L=11,7m (SD390/CIII )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sz w:val="21"/>
                <w:szCs w:val="21"/>
                <w:lang w:val="fr-FR"/>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sz w:val="21"/>
                <w:szCs w:val="21"/>
                <w:lang w:val="fr-FR"/>
              </w:rPr>
            </w:pP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Arial"/>
                <w:sz w:val="21"/>
                <w:szCs w:val="21"/>
                <w:lang w:val="en-US"/>
              </w:rPr>
              <w:t>đ/kg</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14.350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D12</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14.300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D13</w:t>
            </w:r>
            <w:r w:rsidRPr="0060239E">
              <w:rPr>
                <w:rFonts w:ascii="Arial" w:eastAsia="Times New Roman" w:hAnsi="Arial" w:cs="Arial"/>
                <w:sz w:val="21"/>
                <w:szCs w:val="20"/>
                <w:lang w:val="en-US"/>
              </w:rPr>
              <w:sym w:font="Symbol" w:char="F0B8"/>
            </w:r>
            <w:r w:rsidRPr="0060239E">
              <w:rPr>
                <w:rFonts w:ascii="Arial" w:eastAsia="Times New Roman" w:hAnsi="Arial" w:cs="Arial"/>
                <w:sz w:val="21"/>
                <w:szCs w:val="21"/>
                <w:lang w:val="en-US"/>
              </w:rPr>
              <w:t>32</w:t>
            </w:r>
          </w:p>
        </w:tc>
        <w:tc>
          <w:tcPr>
            <w:tcW w:w="72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14.200</w:t>
            </w:r>
          </w:p>
        </w:tc>
        <w:tc>
          <w:tcPr>
            <w:tcW w:w="2105" w:type="dxa"/>
            <w:vMerge/>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numPr>
                <w:ilvl w:val="1"/>
                <w:numId w:val="4"/>
              </w:numPr>
              <w:autoSpaceDE w:val="0"/>
              <w:autoSpaceDN w:val="0"/>
              <w:adjustRightInd w:val="0"/>
              <w:spacing w:after="0" w:line="240" w:lineRule="auto"/>
              <w:jc w:val="center"/>
              <w:rPr>
                <w:rFonts w:ascii="Arial" w:eastAsia="Times New Roman" w:hAnsi="Arial" w:cs="Arial"/>
                <w:b/>
                <w:sz w:val="21"/>
                <w:szCs w:val="21"/>
                <w:lang w:val="en-US"/>
              </w:rPr>
            </w:pPr>
          </w:p>
        </w:tc>
        <w:tc>
          <w:tcPr>
            <w:tcW w:w="9192" w:type="dxa"/>
            <w:gridSpan w:val="4"/>
            <w:tcBorders>
              <w:bottom w:val="dotted" w:sz="4" w:space="0" w:color="auto"/>
            </w:tcBorders>
            <w:shd w:val="clear" w:color="auto" w:fill="FFFFFF"/>
            <w:vAlign w:val="center"/>
          </w:tcPr>
          <w:p w:rsidR="0060239E" w:rsidRPr="0060239E" w:rsidRDefault="0060239E" w:rsidP="0060239E">
            <w:pPr>
              <w:shd w:val="clear" w:color="auto" w:fill="FFFFFF"/>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b/>
                <w:lang w:val="en-US"/>
              </w:rPr>
              <w:t>Công ty liên doanh sản suất thép vinausteel</w:t>
            </w:r>
            <w:r w:rsidRPr="0060239E">
              <w:rPr>
                <w:rFonts w:ascii="Arial" w:eastAsia="Times New Roman" w:hAnsi="Arial" w:cs="Arial"/>
                <w:b/>
                <w:sz w:val="21"/>
                <w:szCs w:val="21"/>
                <w:lang w:val="en-US"/>
              </w:rPr>
              <w:t xml:space="preserve">  </w:t>
            </w:r>
            <w:r w:rsidRPr="0060239E">
              <w:rPr>
                <w:rFonts w:ascii="Arial" w:eastAsia="Times New Roman" w:hAnsi="Arial" w:cs="Arial"/>
                <w:sz w:val="21"/>
                <w:szCs w:val="21"/>
                <w:lang w:val="en-US"/>
              </w:rPr>
              <w:t xml:space="preserve">( thép việt – úc ) </w:t>
            </w:r>
          </w:p>
          <w:p w:rsidR="0060239E" w:rsidRPr="0060239E" w:rsidRDefault="0060239E" w:rsidP="0060239E">
            <w:pPr>
              <w:shd w:val="clear" w:color="auto" w:fill="FFFFFF"/>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lang w:val="en-US"/>
              </w:rPr>
              <w:t>đ/c: km9 – quán toan – hồng bàng – hảI phòng             tel/fax:031.3850145/3850017</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Thép cây vằn : JIS G3112 SD295; TCVN 1651-1985 - CII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spacing w:after="0" w:line="240" w:lineRule="auto"/>
              <w:jc w:val="center"/>
              <w:rPr>
                <w:rFonts w:ascii="Arial" w:eastAsia="Times New Roman" w:hAnsi="Arial" w:cs="Arial"/>
                <w:sz w:val="21"/>
                <w:szCs w:val="21"/>
                <w:lang w:val="en-US"/>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autoSpaceDE w:val="0"/>
              <w:autoSpaceDN w:val="0"/>
              <w:adjustRightInd w:val="0"/>
              <w:spacing w:after="0" w:line="240" w:lineRule="auto"/>
              <w:jc w:val="right"/>
              <w:rPr>
                <w:rFonts w:ascii="Arial" w:eastAsia="Times New Roman" w:hAnsi="Arial" w:cs="Arial"/>
                <w:sz w:val="21"/>
                <w:szCs w:val="21"/>
                <w:lang w:val="en-US"/>
              </w:rPr>
            </w:pPr>
          </w:p>
        </w:tc>
        <w:tc>
          <w:tcPr>
            <w:tcW w:w="2105" w:type="dxa"/>
            <w:vMerge w:val="restart"/>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r w:rsidRPr="0060239E">
              <w:rPr>
                <w:rFonts w:ascii="Arial" w:eastAsia="Times New Roman" w:hAnsi="Arial" w:cs="Times New Roman"/>
                <w:sz w:val="21"/>
                <w:szCs w:val="21"/>
                <w:lang w:val="fr-FR"/>
              </w:rPr>
              <w:t xml:space="preserve">Giá áp dụng từ ngày : 01/02/2013 </w:t>
            </w:r>
          </w:p>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fr-FR"/>
              </w:rPr>
            </w:pPr>
            <w:r w:rsidRPr="0060239E">
              <w:rPr>
                <w:rFonts w:ascii="Arial" w:eastAsia="Times New Roman" w:hAnsi="Arial" w:cs="Times New Roman"/>
                <w:sz w:val="21"/>
                <w:szCs w:val="21"/>
                <w:lang w:val="fr-FR"/>
              </w:rPr>
              <w:t>Giá bán chưa gồm thuế VAT; hàng được giao TPT người mua tại nhà máy</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p>
        </w:tc>
        <w:tc>
          <w:tcPr>
            <w:tcW w:w="485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r w:rsidRPr="0060239E">
              <w:rPr>
                <w:rFonts w:ascii="Arial" w:eastAsia="Times New Roman" w:hAnsi="Arial" w:cs="Arial"/>
                <w:sz w:val="21"/>
                <w:szCs w:val="21"/>
                <w:lang w:val="en-US"/>
              </w:rPr>
              <w:t>đ/kg</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14.100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D12</w:t>
            </w:r>
          </w:p>
        </w:tc>
        <w:tc>
          <w:tcPr>
            <w:tcW w:w="72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13.950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D14</w:t>
            </w:r>
            <w:r w:rsidRPr="0060239E">
              <w:rPr>
                <w:rFonts w:ascii="Times New Roman" w:eastAsia="Times New Roman" w:hAnsi="Times New Roman" w:cs="Times New Roman"/>
                <w:sz w:val="21"/>
                <w:szCs w:val="20"/>
                <w:lang w:val="en-US"/>
              </w:rPr>
              <w:sym w:font="Symbol" w:char="F0B8"/>
            </w:r>
            <w:r w:rsidRPr="0060239E">
              <w:rPr>
                <w:rFonts w:ascii="Arial" w:eastAsia="Times New Roman" w:hAnsi="Arial" w:cs="Arial"/>
                <w:sz w:val="21"/>
                <w:szCs w:val="21"/>
                <w:lang w:val="en-US"/>
              </w:rPr>
              <w:t>32</w:t>
            </w:r>
          </w:p>
        </w:tc>
        <w:tc>
          <w:tcPr>
            <w:tcW w:w="72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13.850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Thép cây vằn: JIS G3112 SD390; TCVN 1651-1985 - CIII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spacing w:after="0" w:line="240" w:lineRule="auto"/>
              <w:jc w:val="center"/>
              <w:rPr>
                <w:rFonts w:ascii="Arial" w:eastAsia="Times New Roman" w:hAnsi="Arial" w:cs="Arial"/>
                <w:sz w:val="21"/>
                <w:szCs w:val="21"/>
                <w:lang w:val="en-US"/>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autoSpaceDE w:val="0"/>
              <w:autoSpaceDN w:val="0"/>
              <w:adjustRightInd w:val="0"/>
              <w:spacing w:after="0" w:line="240" w:lineRule="auto"/>
              <w:jc w:val="right"/>
              <w:rPr>
                <w:rFonts w:ascii="Arial" w:eastAsia="Times New Roman" w:hAnsi="Arial" w:cs="Arial"/>
                <w:sz w:val="21"/>
                <w:szCs w:val="21"/>
                <w:lang w:val="en-US"/>
              </w:rPr>
            </w:pP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r w:rsidRPr="0060239E">
              <w:rPr>
                <w:rFonts w:ascii="Arial" w:eastAsia="Times New Roman" w:hAnsi="Arial" w:cs="Arial"/>
                <w:sz w:val="21"/>
                <w:szCs w:val="21"/>
                <w:lang w:val="en-US"/>
              </w:rPr>
              <w:t>đ/kg</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14.200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p>
        </w:tc>
        <w:tc>
          <w:tcPr>
            <w:tcW w:w="485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D12</w:t>
            </w:r>
          </w:p>
        </w:tc>
        <w:tc>
          <w:tcPr>
            <w:tcW w:w="72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14.050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p>
        </w:tc>
        <w:tc>
          <w:tcPr>
            <w:tcW w:w="4850" w:type="dxa"/>
            <w:tcBorders>
              <w:top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D14</w:t>
            </w:r>
            <w:r w:rsidRPr="0060239E">
              <w:rPr>
                <w:rFonts w:ascii="Times New Roman" w:eastAsia="Times New Roman" w:hAnsi="Times New Roman" w:cs="Times New Roman"/>
                <w:sz w:val="21"/>
                <w:szCs w:val="20"/>
                <w:lang w:val="en-US"/>
              </w:rPr>
              <w:sym w:font="Symbol" w:char="F0B8"/>
            </w:r>
            <w:r w:rsidRPr="0060239E">
              <w:rPr>
                <w:rFonts w:ascii="Arial" w:eastAsia="Times New Roman" w:hAnsi="Arial" w:cs="Arial"/>
                <w:sz w:val="21"/>
                <w:szCs w:val="21"/>
                <w:lang w:val="en-US"/>
              </w:rPr>
              <w:t>32</w:t>
            </w:r>
          </w:p>
        </w:tc>
        <w:tc>
          <w:tcPr>
            <w:tcW w:w="720" w:type="dxa"/>
            <w:tcBorders>
              <w:top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tcBorders>
            <w:shd w:val="clear" w:color="auto" w:fill="FFFFFF"/>
            <w:vAlign w:val="center"/>
          </w:tcPr>
          <w:p w:rsidR="0060239E" w:rsidRPr="0060239E" w:rsidRDefault="0060239E" w:rsidP="0060239E">
            <w:pPr>
              <w:shd w:val="clear" w:color="auto" w:fill="FFFFFF"/>
              <w:autoSpaceDE w:val="0"/>
              <w:autoSpaceDN w:val="0"/>
              <w:adjustRightInd w:val="0"/>
              <w:spacing w:after="0" w:line="240" w:lineRule="auto"/>
              <w:jc w:val="right"/>
              <w:rPr>
                <w:rFonts w:ascii="Arial" w:eastAsia="Times New Roman" w:hAnsi="Arial" w:cs="Arial"/>
                <w:bCs/>
                <w:iCs/>
                <w:sz w:val="21"/>
                <w:szCs w:val="21"/>
                <w:lang w:val="en-US"/>
              </w:rPr>
            </w:pPr>
            <w:r w:rsidRPr="0060239E">
              <w:rPr>
                <w:rFonts w:ascii="Arial" w:eastAsia="Times New Roman" w:hAnsi="Arial" w:cs="Arial"/>
                <w:bCs/>
                <w:iCs/>
                <w:sz w:val="21"/>
                <w:szCs w:val="21"/>
                <w:lang w:val="en-US"/>
              </w:rPr>
              <w:t>13.950</w:t>
            </w:r>
          </w:p>
        </w:tc>
        <w:tc>
          <w:tcPr>
            <w:tcW w:w="2105" w:type="dxa"/>
            <w:vMerge/>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numPr>
                <w:ilvl w:val="1"/>
                <w:numId w:val="4"/>
              </w:numPr>
              <w:autoSpaceDE w:val="0"/>
              <w:autoSpaceDN w:val="0"/>
              <w:adjustRightInd w:val="0"/>
              <w:spacing w:after="0" w:line="240" w:lineRule="auto"/>
              <w:jc w:val="center"/>
              <w:rPr>
                <w:rFonts w:ascii="Arial" w:eastAsia="Times New Roman" w:hAnsi="Arial" w:cs="Arial"/>
                <w:b/>
                <w:sz w:val="21"/>
                <w:szCs w:val="21"/>
                <w:lang w:val="en-US"/>
              </w:rPr>
            </w:pPr>
          </w:p>
        </w:tc>
        <w:tc>
          <w:tcPr>
            <w:tcW w:w="9192" w:type="dxa"/>
            <w:gridSpan w:val="4"/>
            <w:tcBorders>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b/>
                <w:lang w:val="en-US"/>
              </w:rPr>
              <w:t>công ty cổ phần gang thép tháI nguyên</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Thép dây tròn trơn, cuộn ( CT3 ): D6, D8</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r w:rsidRPr="0060239E">
              <w:rPr>
                <w:rFonts w:ascii="Arial" w:eastAsia="Times New Roman" w:hAnsi="Arial" w:cs="Arial"/>
                <w:sz w:val="21"/>
                <w:szCs w:val="21"/>
                <w:lang w:val="en-US"/>
              </w:rPr>
              <w:t>đ/kg</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14.237</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áp dụng từ ngày 19/12/2012 tại địa bàn Hải Phòng</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bán chưa gồm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Thép dây gai, cuộn ( SD295A ): D8</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14.237</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Thép dây gai, cuộn ( SD295A ): D9</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13.587</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hd w:val="clear" w:color="auto" w:fill="FFFFFF"/>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Thép cây vằn : CT5, SD295A, L </w:t>
            </w:r>
            <w:r w:rsidRPr="0060239E">
              <w:rPr>
                <w:rFonts w:ascii="Times New Roman" w:eastAsia="Times New Roman" w:hAnsi="Times New Roman" w:cs="Times New Roman"/>
                <w:sz w:val="21"/>
                <w:szCs w:val="21"/>
                <w:lang w:val="en-US"/>
              </w:rPr>
              <w:t>≥</w:t>
            </w:r>
            <w:r w:rsidRPr="0060239E">
              <w:rPr>
                <w:rFonts w:ascii="Arial" w:eastAsia="Times New Roman" w:hAnsi="Arial" w:cs="Arial"/>
                <w:sz w:val="21"/>
                <w:szCs w:val="21"/>
                <w:lang w:val="en-US"/>
              </w:rPr>
              <w:t xml:space="preserve"> 11,7m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14.587</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D12</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14.387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shd w:val="clear" w:color="auto" w:fill="FFFFFF"/>
              <w:autoSpaceDE w:val="0"/>
              <w:autoSpaceDN w:val="0"/>
              <w:adjustRightInd w:val="0"/>
              <w:spacing w:after="0" w:line="240" w:lineRule="auto"/>
              <w:ind w:firstLine="703"/>
              <w:rPr>
                <w:rFonts w:ascii="Arial" w:eastAsia="Times New Roman" w:hAnsi="Arial" w:cs="Arial"/>
                <w:sz w:val="21"/>
                <w:szCs w:val="21"/>
                <w:lang w:val="en-US"/>
              </w:rPr>
            </w:pPr>
            <w:r w:rsidRPr="0060239E">
              <w:rPr>
                <w:rFonts w:ascii="Arial" w:eastAsia="Times New Roman" w:hAnsi="Arial" w:cs="Arial"/>
                <w:sz w:val="21"/>
                <w:szCs w:val="21"/>
                <w:lang w:val="en-US"/>
              </w:rPr>
              <w:t>D14</w:t>
            </w:r>
            <w:r w:rsidRPr="0060239E">
              <w:rPr>
                <w:rFonts w:ascii="Times New Roman" w:eastAsia="Times New Roman" w:hAnsi="Times New Roman" w:cs="Times New Roman"/>
                <w:sz w:val="21"/>
                <w:szCs w:val="20"/>
                <w:lang w:val="en-US"/>
              </w:rPr>
              <w:sym w:font="Symbol" w:char="F0B8"/>
            </w:r>
            <w:r w:rsidRPr="0060239E">
              <w:rPr>
                <w:rFonts w:ascii="Arial" w:eastAsia="Times New Roman" w:hAnsi="Arial" w:cs="Arial"/>
                <w:sz w:val="21"/>
                <w:szCs w:val="21"/>
                <w:lang w:val="en-US"/>
              </w:rPr>
              <w:t>40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14.287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rPr>
                <w:rFonts w:ascii="Arial" w:eastAsia="Times New Roman" w:hAnsi="Arial" w:cs="Times New Roman"/>
                <w:lang w:val="en-US"/>
              </w:rPr>
            </w:pPr>
            <w:r w:rsidRPr="0060239E">
              <w:rPr>
                <w:rFonts w:ascii="Arial" w:eastAsia="Times New Roman" w:hAnsi="Arial" w:cs="Times New Roman"/>
                <w:lang w:val="en-US"/>
              </w:rPr>
              <w:t>Thép hình</w:t>
            </w:r>
            <w:r w:rsidRPr="0060239E">
              <w:rPr>
                <w:rFonts w:ascii="Arial" w:eastAsia="Times New Roman" w:hAnsi="Arial" w:cs="Times New Roman"/>
                <w:b/>
                <w:lang w:val="en-US"/>
              </w:rPr>
              <w:t xml:space="preserve"> </w:t>
            </w:r>
            <w:r w:rsidRPr="0060239E">
              <w:rPr>
                <w:rFonts w:ascii="Arial" w:eastAsia="Times New Roman" w:hAnsi="Arial" w:cs="Times New Roman"/>
                <w:lang w:val="en-US"/>
              </w:rPr>
              <w:t>: CT3 ,L= 6m,9m,12m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đ/kg</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lang w:val="en-US"/>
              </w:rPr>
            </w:pPr>
            <w:r w:rsidRPr="0060239E">
              <w:rPr>
                <w:rFonts w:ascii="Arial" w:eastAsia="Times New Roman" w:hAnsi="Arial" w:cs="Times New Roman"/>
                <w:lang w:val="en-US"/>
              </w:rPr>
              <w:t>L63</w:t>
            </w:r>
            <w:r w:rsidRPr="0060239E">
              <w:rPr>
                <w:rFonts w:ascii="Arial" w:eastAsia="Times New Roman" w:hAnsi="Arial" w:cs="Times New Roman"/>
                <w:lang w:val="en-US"/>
              </w:rPr>
              <w:sym w:font="Symbol" w:char="F0B8"/>
            </w:r>
            <w:r w:rsidRPr="0060239E">
              <w:rPr>
                <w:rFonts w:ascii="Arial" w:eastAsia="Times New Roman" w:hAnsi="Arial" w:cs="Times New Roman"/>
                <w:lang w:val="en-US"/>
              </w:rPr>
              <w:t>L75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14.137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lang w:val="en-US"/>
              </w:rPr>
            </w:pPr>
            <w:r w:rsidRPr="0060239E">
              <w:rPr>
                <w:rFonts w:ascii="Arial" w:eastAsia="Times New Roman" w:hAnsi="Arial" w:cs="Times New Roman"/>
                <w:lang w:val="en-US"/>
              </w:rPr>
              <w:t>L80</w:t>
            </w:r>
            <w:r w:rsidRPr="0060239E">
              <w:rPr>
                <w:rFonts w:ascii="Arial" w:eastAsia="Times New Roman" w:hAnsi="Arial" w:cs="Times New Roman"/>
                <w:lang w:val="en-US"/>
              </w:rPr>
              <w:sym w:font="Symbol" w:char="F0B8"/>
            </w:r>
            <w:r w:rsidRPr="0060239E">
              <w:rPr>
                <w:rFonts w:ascii="Arial" w:eastAsia="Times New Roman" w:hAnsi="Arial" w:cs="Times New Roman"/>
                <w:lang w:val="en-US"/>
              </w:rPr>
              <w:t>L100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14.237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lang w:val="en-US"/>
              </w:rPr>
            </w:pPr>
            <w:r w:rsidRPr="0060239E">
              <w:rPr>
                <w:rFonts w:ascii="Arial" w:eastAsia="Times New Roman" w:hAnsi="Arial" w:cs="Times New Roman"/>
                <w:lang w:val="en-US"/>
              </w:rPr>
              <w:t>L120</w:t>
            </w:r>
            <w:r w:rsidRPr="0060239E">
              <w:rPr>
                <w:rFonts w:ascii="Arial" w:eastAsia="Times New Roman" w:hAnsi="Arial" w:cs="Times New Roman"/>
                <w:lang w:val="en-US"/>
              </w:rPr>
              <w:sym w:font="Symbol" w:char="F0B8"/>
            </w:r>
            <w:r w:rsidRPr="0060239E">
              <w:rPr>
                <w:rFonts w:ascii="Arial" w:eastAsia="Times New Roman" w:hAnsi="Arial" w:cs="Times New Roman"/>
                <w:lang w:val="en-US"/>
              </w:rPr>
              <w:t>L125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14.337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lang w:val="en-US"/>
              </w:rPr>
            </w:pPr>
            <w:r w:rsidRPr="0060239E">
              <w:rPr>
                <w:rFonts w:ascii="Arial" w:eastAsia="Times New Roman" w:hAnsi="Arial" w:cs="Times New Roman"/>
                <w:lang w:val="en-US"/>
              </w:rPr>
              <w:t>L130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14.337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lang w:val="en-US"/>
              </w:rPr>
            </w:pPr>
            <w:r w:rsidRPr="0060239E">
              <w:rPr>
                <w:rFonts w:ascii="Arial" w:eastAsia="Times New Roman" w:hAnsi="Arial" w:cs="Times New Roman"/>
                <w:lang w:val="en-US"/>
              </w:rPr>
              <w:t>C8</w:t>
            </w:r>
            <w:r w:rsidRPr="0060239E">
              <w:rPr>
                <w:rFonts w:ascii="Arial" w:eastAsia="Times New Roman" w:hAnsi="Arial" w:cs="Times New Roman"/>
                <w:lang w:val="en-US"/>
              </w:rPr>
              <w:sym w:font="Symbol" w:char="F0B8"/>
            </w:r>
            <w:r w:rsidRPr="0060239E">
              <w:rPr>
                <w:rFonts w:ascii="Arial" w:eastAsia="Times New Roman" w:hAnsi="Arial" w:cs="Times New Roman"/>
                <w:lang w:val="en-US"/>
              </w:rPr>
              <w:t>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14.237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lang w:val="en-US"/>
              </w:rPr>
            </w:pPr>
            <w:r w:rsidRPr="0060239E">
              <w:rPr>
                <w:rFonts w:ascii="Arial" w:eastAsia="Times New Roman" w:hAnsi="Arial" w:cs="Times New Roman"/>
                <w:lang w:val="en-US"/>
              </w:rPr>
              <w:t>C12</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14.337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lang w:val="en-US"/>
              </w:rPr>
            </w:pPr>
            <w:r w:rsidRPr="0060239E">
              <w:rPr>
                <w:rFonts w:ascii="Arial" w:eastAsia="Times New Roman" w:hAnsi="Arial" w:cs="Times New Roman"/>
                <w:lang w:val="en-US"/>
              </w:rPr>
              <w:t>C14</w:t>
            </w:r>
            <w:r w:rsidRPr="0060239E">
              <w:rPr>
                <w:rFonts w:ascii="Arial" w:eastAsia="Times New Roman" w:hAnsi="Arial" w:cs="Times New Roman"/>
                <w:lang w:val="en-US"/>
              </w:rPr>
              <w:sym w:font="Symbol" w:char="F0B8"/>
            </w:r>
            <w:r w:rsidRPr="0060239E">
              <w:rPr>
                <w:rFonts w:ascii="Arial" w:eastAsia="Times New Roman" w:hAnsi="Arial" w:cs="Times New Roman"/>
                <w:lang w:val="en-US"/>
              </w:rPr>
              <w:t>18</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14.437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lang w:val="en-US"/>
              </w:rPr>
            </w:pPr>
            <w:r w:rsidRPr="0060239E">
              <w:rPr>
                <w:rFonts w:ascii="Arial" w:eastAsia="Times New Roman" w:hAnsi="Arial" w:cs="Times New Roman"/>
                <w:lang w:val="en-US"/>
              </w:rPr>
              <w:t>I10</w:t>
            </w:r>
            <w:r w:rsidRPr="0060239E">
              <w:rPr>
                <w:rFonts w:ascii="Arial" w:eastAsia="Times New Roman" w:hAnsi="Arial" w:cs="Times New Roman"/>
                <w:lang w:val="en-US"/>
              </w:rPr>
              <w:sym w:font="Symbol" w:char="F0B8"/>
            </w:r>
            <w:r w:rsidRPr="0060239E">
              <w:rPr>
                <w:rFonts w:ascii="Arial" w:eastAsia="Times New Roman" w:hAnsi="Arial" w:cs="Times New Roman"/>
                <w:lang w:val="en-US"/>
              </w:rPr>
              <w:t xml:space="preserve"> I12</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14.237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lang w:val="en-US"/>
              </w:rPr>
            </w:pPr>
            <w:r w:rsidRPr="0060239E">
              <w:rPr>
                <w:rFonts w:ascii="Arial" w:eastAsia="Times New Roman" w:hAnsi="Arial" w:cs="Times New Roman"/>
                <w:lang w:val="en-US"/>
              </w:rPr>
              <w:t>I14</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14.337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lang w:val="en-US"/>
              </w:rPr>
            </w:pPr>
            <w:r w:rsidRPr="0060239E">
              <w:rPr>
                <w:rFonts w:ascii="Arial" w:eastAsia="Times New Roman" w:hAnsi="Arial" w:cs="Times New Roman"/>
                <w:lang w:val="en-US"/>
              </w:rPr>
              <w:t>I15</w:t>
            </w:r>
            <w:r w:rsidRPr="0060239E">
              <w:rPr>
                <w:rFonts w:ascii="Arial" w:eastAsia="Times New Roman" w:hAnsi="Arial" w:cs="Times New Roman"/>
                <w:lang w:val="en-US"/>
              </w:rPr>
              <w:sym w:font="Symbol" w:char="F0B8"/>
            </w:r>
            <w:r w:rsidRPr="0060239E">
              <w:rPr>
                <w:rFonts w:ascii="Arial" w:eastAsia="Times New Roman" w:hAnsi="Arial" w:cs="Times New Roman"/>
                <w:lang w:val="en-US"/>
              </w:rPr>
              <w:t xml:space="preserve"> I16</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14.437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rPr>
                <w:rFonts w:ascii="Arial" w:eastAsia="Times New Roman" w:hAnsi="Arial" w:cs="Times New Roman"/>
                <w:lang w:val="en-US"/>
              </w:rPr>
            </w:pPr>
            <w:r w:rsidRPr="0060239E">
              <w:rPr>
                <w:rFonts w:ascii="Arial" w:eastAsia="Times New Roman" w:hAnsi="Arial" w:cs="Times New Roman"/>
                <w:lang w:val="en-US"/>
              </w:rPr>
              <w:t>Thép hình : SS 540,L= 6m,9m,12m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sz w:val="21"/>
                <w:szCs w:val="21"/>
                <w:lang w:val="en-US"/>
              </w:rPr>
            </w:pPr>
            <w:r w:rsidRPr="0060239E">
              <w:rPr>
                <w:rFonts w:ascii="Arial" w:eastAsia="Times New Roman" w:hAnsi="Arial" w:cs="Times New Roman"/>
                <w:sz w:val="21"/>
                <w:szCs w:val="21"/>
                <w:lang w:val="en-US"/>
              </w:rPr>
              <w:t>L63</w:t>
            </w:r>
            <w:r w:rsidRPr="0060239E">
              <w:rPr>
                <w:rFonts w:ascii="Arial" w:eastAsia="Times New Roman" w:hAnsi="Arial" w:cs="Times New Roman"/>
                <w:sz w:val="21"/>
                <w:szCs w:val="20"/>
                <w:lang w:val="en-US"/>
              </w:rPr>
              <w:sym w:font="Symbol" w:char="F0B8"/>
            </w:r>
            <w:r w:rsidRPr="0060239E">
              <w:rPr>
                <w:rFonts w:ascii="Arial" w:eastAsia="Times New Roman" w:hAnsi="Arial" w:cs="Times New Roman"/>
                <w:sz w:val="21"/>
                <w:szCs w:val="21"/>
                <w:lang w:val="en-US"/>
              </w:rPr>
              <w:t>L75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đ/kg</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14.337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sz w:val="21"/>
                <w:szCs w:val="21"/>
                <w:lang w:val="en-US"/>
              </w:rPr>
            </w:pPr>
            <w:r w:rsidRPr="0060239E">
              <w:rPr>
                <w:rFonts w:ascii="Arial" w:eastAsia="Times New Roman" w:hAnsi="Arial" w:cs="Times New Roman"/>
                <w:sz w:val="21"/>
                <w:szCs w:val="21"/>
                <w:lang w:val="en-US"/>
              </w:rPr>
              <w:t>L80</w:t>
            </w:r>
            <w:r w:rsidRPr="0060239E">
              <w:rPr>
                <w:rFonts w:ascii="Arial" w:eastAsia="Times New Roman" w:hAnsi="Arial" w:cs="Times New Roman"/>
                <w:sz w:val="21"/>
                <w:szCs w:val="20"/>
                <w:lang w:val="en-US"/>
              </w:rPr>
              <w:sym w:font="Symbol" w:char="F0B8"/>
            </w:r>
            <w:r w:rsidRPr="0060239E">
              <w:rPr>
                <w:rFonts w:ascii="Arial" w:eastAsia="Times New Roman" w:hAnsi="Arial" w:cs="Times New Roman"/>
                <w:sz w:val="21"/>
                <w:szCs w:val="21"/>
                <w:lang w:val="en-US"/>
              </w:rPr>
              <w:t>L100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14.437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sz w:val="21"/>
                <w:szCs w:val="21"/>
                <w:lang w:val="en-US"/>
              </w:rPr>
            </w:pPr>
            <w:r w:rsidRPr="0060239E">
              <w:rPr>
                <w:rFonts w:ascii="Arial" w:eastAsia="Times New Roman" w:hAnsi="Arial" w:cs="Times New Roman"/>
                <w:sz w:val="21"/>
                <w:szCs w:val="21"/>
                <w:lang w:val="en-US"/>
              </w:rPr>
              <w:t>L120</w:t>
            </w:r>
            <w:r w:rsidRPr="0060239E">
              <w:rPr>
                <w:rFonts w:ascii="Arial" w:eastAsia="Times New Roman" w:hAnsi="Arial" w:cs="Times New Roman"/>
                <w:sz w:val="21"/>
                <w:szCs w:val="20"/>
                <w:lang w:val="en-US"/>
              </w:rPr>
              <w:sym w:font="Symbol" w:char="F0B8"/>
            </w:r>
            <w:r w:rsidRPr="0060239E">
              <w:rPr>
                <w:rFonts w:ascii="Arial" w:eastAsia="Times New Roman" w:hAnsi="Arial" w:cs="Times New Roman"/>
                <w:sz w:val="21"/>
                <w:szCs w:val="21"/>
                <w:lang w:val="en-US"/>
              </w:rPr>
              <w:t>L125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14.537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sz w:val="21"/>
                <w:szCs w:val="21"/>
                <w:lang w:val="en-US"/>
              </w:rPr>
            </w:pPr>
            <w:r w:rsidRPr="0060239E">
              <w:rPr>
                <w:rFonts w:ascii="Arial" w:eastAsia="Times New Roman" w:hAnsi="Arial" w:cs="Times New Roman"/>
                <w:sz w:val="21"/>
                <w:szCs w:val="21"/>
                <w:lang w:val="en-US"/>
              </w:rPr>
              <w:t>L130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14.537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tcBorders>
            <w:shd w:val="clear" w:color="auto" w:fill="FFFFFF"/>
            <w:vAlign w:val="center"/>
          </w:tcPr>
          <w:p w:rsidR="0060239E" w:rsidRPr="0060239E" w:rsidRDefault="0060239E" w:rsidP="0060239E">
            <w:pPr>
              <w:spacing w:after="0" w:line="240" w:lineRule="atLeast"/>
              <w:ind w:firstLine="742"/>
              <w:rPr>
                <w:rFonts w:ascii="Arial" w:eastAsia="Times New Roman" w:hAnsi="Arial" w:cs="Times New Roman"/>
                <w:sz w:val="21"/>
                <w:szCs w:val="21"/>
                <w:lang w:val="en-US"/>
              </w:rPr>
            </w:pPr>
            <w:r w:rsidRPr="0060239E">
              <w:rPr>
                <w:rFonts w:ascii="Arial" w:eastAsia="Times New Roman" w:hAnsi="Arial" w:cs="Times New Roman"/>
                <w:sz w:val="21"/>
                <w:szCs w:val="21"/>
                <w:lang w:val="en-US"/>
              </w:rPr>
              <w:t>L150</w:t>
            </w:r>
          </w:p>
        </w:tc>
        <w:tc>
          <w:tcPr>
            <w:tcW w:w="720" w:type="dxa"/>
            <w:tcBorders>
              <w:top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14.737</w:t>
            </w:r>
          </w:p>
        </w:tc>
        <w:tc>
          <w:tcPr>
            <w:tcW w:w="2105" w:type="dxa"/>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shd w:val="clear" w:color="auto" w:fill="FFFFFF"/>
            <w:vAlign w:val="center"/>
          </w:tcPr>
          <w:p w:rsidR="0060239E" w:rsidRPr="0060239E" w:rsidRDefault="0060239E" w:rsidP="0060239E">
            <w:pPr>
              <w:numPr>
                <w:ilvl w:val="0"/>
                <w:numId w:val="1"/>
              </w:numPr>
              <w:spacing w:after="0" w:line="240" w:lineRule="auto"/>
              <w:jc w:val="center"/>
              <w:rPr>
                <w:rFonts w:ascii="Arial" w:eastAsia="Times New Roman" w:hAnsi="Arial" w:cs="Times New Roman"/>
                <w:b/>
                <w:bCs/>
                <w:lang w:val="en-US"/>
              </w:rPr>
            </w:pPr>
          </w:p>
        </w:tc>
        <w:tc>
          <w:tcPr>
            <w:tcW w:w="9192" w:type="dxa"/>
            <w:gridSpan w:val="4"/>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Arial"/>
                <w:b/>
                <w:lang w:val="en-US"/>
              </w:rPr>
              <w:t>bê tông thương phẩm, bê tông đúc sẵn</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numPr>
                <w:ilvl w:val="1"/>
                <w:numId w:val="5"/>
              </w:numPr>
              <w:spacing w:after="0" w:line="240" w:lineRule="auto"/>
              <w:jc w:val="center"/>
              <w:rPr>
                <w:rFonts w:ascii="Arial" w:eastAsia="Times New Roman" w:hAnsi="Arial" w:cs="Arial"/>
                <w:b/>
                <w:lang w:val="en-US"/>
              </w:rPr>
            </w:pPr>
          </w:p>
        </w:tc>
        <w:tc>
          <w:tcPr>
            <w:tcW w:w="9192" w:type="dxa"/>
            <w:gridSpan w:val="4"/>
            <w:tcBorders>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
                <w:bCs/>
                <w:lang w:val="en-US"/>
              </w:rPr>
              <w:t xml:space="preserve">Cty TNHH bê tông và xây dựng minh đức  </w:t>
            </w:r>
          </w:p>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Cs/>
                <w:lang w:val="en-US"/>
              </w:rPr>
              <w:t>ĐC trụ sở chính: TT . Minh Đức - Thủy Nguyên – HảI phòng</w:t>
            </w:r>
          </w:p>
          <w:p w:rsidR="0060239E" w:rsidRPr="0060239E" w:rsidRDefault="0060239E" w:rsidP="0060239E">
            <w:pPr>
              <w:spacing w:after="0" w:line="240" w:lineRule="auto"/>
              <w:rPr>
                <w:rFonts w:ascii="Arial" w:eastAsia="Times New Roman" w:hAnsi="Arial" w:cs="Times New Roman"/>
                <w:bCs/>
                <w:lang w:val="en-US"/>
              </w:rPr>
            </w:pPr>
            <w:r w:rsidRPr="0060239E">
              <w:rPr>
                <w:rFonts w:ascii="Arial" w:eastAsia="Times New Roman" w:hAnsi="Arial" w:cs="Times New Roman"/>
                <w:bCs/>
                <w:lang w:val="en-US"/>
              </w:rPr>
              <w:t>VP: 325 Khu 6 - Quán Toan - Hồng Bàng - HP                        tel: 031.3748253 /fax: 0313850888 </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Cọc ống BTCT Dư</w:t>
            </w:r>
            <w:r w:rsidRPr="0060239E">
              <w:rPr>
                <w:rFonts w:ascii="Arial" w:eastAsia="Times New Roman" w:hAnsi="Arial" w:cs="Times New Roman"/>
                <w:lang w:val="en-US"/>
              </w:rPr>
              <w:softHyphen/>
              <w:t>L D300 loại A - cọc PC ; L = 8 -12m</w:t>
            </w:r>
          </w:p>
          <w:p w:rsidR="0060239E" w:rsidRPr="0060239E" w:rsidRDefault="0060239E" w:rsidP="0060239E">
            <w:pPr>
              <w:spacing w:after="0" w:line="240" w:lineRule="auto"/>
              <w:rPr>
                <w:rFonts w:ascii="Times New Roman" w:eastAsia="Times New Roman" w:hAnsi="Times New Roman" w:cs="Times New Roman"/>
                <w:lang w:val="en-US"/>
              </w:rPr>
            </w:pPr>
            <w:r w:rsidRPr="0060239E">
              <w:rPr>
                <w:rFonts w:ascii="Arial" w:eastAsia="Times New Roman" w:hAnsi="Arial" w:cs="Times New Roman"/>
                <w:lang w:val="en-US"/>
              </w:rPr>
              <w:t>(Thép chủ 7</w:t>
            </w:r>
            <w:r w:rsidRPr="0060239E">
              <w:rPr>
                <w:rFonts w:ascii="Times New Roman" w:eastAsia="Times New Roman" w:hAnsi="Times New Roman" w:cs="Times New Roman"/>
                <w:lang w:val="en-US"/>
              </w:rPr>
              <w:t xml:space="preserve">Ö </w:t>
            </w:r>
            <w:r w:rsidRPr="0060239E">
              <w:rPr>
                <w:rFonts w:ascii="Arial" w:eastAsia="Times New Roman" w:hAnsi="Arial" w:cs="Times New Roman"/>
                <w:lang w:val="en-US"/>
              </w:rPr>
              <w:t xml:space="preserve">7,1 mm, thép đai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3,2mm)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Times New Roman" w:eastAsia="Times New Roman" w:hAnsi="Times New Roman" w:cs="Times New Roman"/>
                <w:lang w:val="en-US"/>
              </w:rPr>
            </w:pPr>
            <w:r w:rsidRPr="0060239E">
              <w:rPr>
                <w:rFonts w:ascii="Times New Roman" w:eastAsia="Times New Roman" w:hAnsi="Times New Roman" w:cs="Times New Roman"/>
                <w:lang w:val="en-US"/>
              </w:rPr>
              <w:t>220.000</w:t>
            </w:r>
          </w:p>
        </w:tc>
        <w:tc>
          <w:tcPr>
            <w:tcW w:w="2105" w:type="dxa"/>
            <w:vMerge w:val="restart"/>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tại nhà máy</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bao gồm thuế VAT 10%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Cọc ống BTCT D</w:t>
            </w:r>
            <w:r w:rsidRPr="0060239E">
              <w:rPr>
                <w:rFonts w:ascii="Arial" w:eastAsia="Times New Roman" w:hAnsi="Arial" w:cs="Times New Roman"/>
                <w:lang w:val="en-US"/>
              </w:rPr>
              <w:softHyphen/>
              <w:t>ưL D350 loại A - cọc PC ; L = 8 -12m</w:t>
            </w:r>
          </w:p>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chủ 8 </w:t>
            </w:r>
            <w:r w:rsidRPr="0060239E">
              <w:rPr>
                <w:rFonts w:ascii="Times New Roman" w:eastAsia="Times New Roman" w:hAnsi="Times New Roman" w:cs="Times New Roman"/>
                <w:lang w:val="en-US"/>
              </w:rPr>
              <w:t xml:space="preserve">Ö </w:t>
            </w:r>
            <w:r w:rsidRPr="0060239E">
              <w:rPr>
                <w:rFonts w:ascii="Arial" w:eastAsia="Times New Roman" w:hAnsi="Arial" w:cs="Times New Roman"/>
                <w:lang w:val="en-US"/>
              </w:rPr>
              <w:t xml:space="preserve">7,1 mm, thép đai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3,2mm)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Times New Roman" w:eastAsia="Times New Roman" w:hAnsi="Times New Roman" w:cs="Times New Roman"/>
                <w:lang w:val="en-US"/>
              </w:rPr>
            </w:pPr>
            <w:r w:rsidRPr="0060239E">
              <w:rPr>
                <w:rFonts w:ascii="Times New Roman" w:eastAsia="Times New Roman" w:hAnsi="Times New Roman" w:cs="Times New Roman"/>
                <w:lang w:val="en-US"/>
              </w:rPr>
              <w:t>285.000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Cọc ống BTCT Dư</w:t>
            </w:r>
            <w:r w:rsidRPr="0060239E">
              <w:rPr>
                <w:rFonts w:ascii="Arial" w:eastAsia="Times New Roman" w:hAnsi="Arial" w:cs="Times New Roman"/>
                <w:lang w:val="en-US"/>
              </w:rPr>
              <w:softHyphen/>
              <w:t>L D400 loại A - cọc PC ; L = 10 -14m</w:t>
            </w:r>
          </w:p>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chủ 10 </w:t>
            </w:r>
            <w:r w:rsidRPr="0060239E">
              <w:rPr>
                <w:rFonts w:ascii="Times New Roman" w:eastAsia="Times New Roman" w:hAnsi="Times New Roman" w:cs="Times New Roman"/>
                <w:lang w:val="en-US"/>
              </w:rPr>
              <w:t xml:space="preserve">Ö </w:t>
            </w:r>
            <w:r w:rsidRPr="0060239E">
              <w:rPr>
                <w:rFonts w:ascii="Arial" w:eastAsia="Times New Roman" w:hAnsi="Arial" w:cs="Times New Roman"/>
                <w:lang w:val="en-US"/>
              </w:rPr>
              <w:t xml:space="preserve">7,1 mm, thép đai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3,2mm)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Times New Roman" w:eastAsia="Times New Roman" w:hAnsi="Times New Roman" w:cs="Times New Roman"/>
                <w:lang w:val="en-US"/>
              </w:rPr>
            </w:pPr>
            <w:r w:rsidRPr="0060239E">
              <w:rPr>
                <w:rFonts w:ascii="Times New Roman" w:eastAsia="Times New Roman" w:hAnsi="Times New Roman" w:cs="Times New Roman"/>
                <w:lang w:val="en-US"/>
              </w:rPr>
              <w:t>380.000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Cọc ống BTCT D</w:t>
            </w:r>
            <w:r w:rsidRPr="0060239E">
              <w:rPr>
                <w:rFonts w:ascii="Arial" w:eastAsia="Times New Roman" w:hAnsi="Arial" w:cs="Times New Roman"/>
                <w:lang w:val="en-US"/>
              </w:rPr>
              <w:softHyphen/>
              <w:t>ưL D500 loại A - cọc PC ; L = 14 -18m</w:t>
            </w:r>
          </w:p>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chủ 10 </w:t>
            </w:r>
            <w:r w:rsidRPr="0060239E">
              <w:rPr>
                <w:rFonts w:ascii="Times New Roman" w:eastAsia="Times New Roman" w:hAnsi="Times New Roman" w:cs="Times New Roman"/>
                <w:lang w:val="en-US"/>
              </w:rPr>
              <w:t xml:space="preserve">Ö </w:t>
            </w:r>
            <w:r w:rsidRPr="0060239E">
              <w:rPr>
                <w:rFonts w:ascii="Arial" w:eastAsia="Times New Roman" w:hAnsi="Arial" w:cs="Times New Roman"/>
                <w:lang w:val="en-US"/>
              </w:rPr>
              <w:t xml:space="preserve">9,0 mm, thép đai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4mm)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Times New Roman" w:eastAsia="Times New Roman" w:hAnsi="Times New Roman" w:cs="Times New Roman"/>
                <w:lang w:val="en-US"/>
              </w:rPr>
            </w:pPr>
            <w:r w:rsidRPr="0060239E">
              <w:rPr>
                <w:rFonts w:ascii="Times New Roman" w:eastAsia="Times New Roman" w:hAnsi="Times New Roman" w:cs="Times New Roman"/>
                <w:lang w:val="en-US"/>
              </w:rPr>
              <w:t>750.000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Cọc ống BTCT D</w:t>
            </w:r>
            <w:r w:rsidRPr="0060239E">
              <w:rPr>
                <w:rFonts w:ascii="Arial" w:eastAsia="Times New Roman" w:hAnsi="Arial" w:cs="Times New Roman"/>
                <w:lang w:val="en-US"/>
              </w:rPr>
              <w:softHyphen/>
              <w:t>ưL D500 loại B - cọc PC ; L = 16 -18m</w:t>
            </w:r>
          </w:p>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chủ 14 </w:t>
            </w:r>
            <w:r w:rsidRPr="0060239E">
              <w:rPr>
                <w:rFonts w:ascii="Times New Roman" w:eastAsia="Times New Roman" w:hAnsi="Times New Roman" w:cs="Times New Roman"/>
                <w:lang w:val="en-US"/>
              </w:rPr>
              <w:t xml:space="preserve">Ö </w:t>
            </w:r>
            <w:r w:rsidRPr="0060239E">
              <w:rPr>
                <w:rFonts w:ascii="Arial" w:eastAsia="Times New Roman" w:hAnsi="Arial" w:cs="Times New Roman"/>
                <w:lang w:val="en-US"/>
              </w:rPr>
              <w:t xml:space="preserve">10,7 mm, thép đai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Times New Roman" w:eastAsia="Times New Roman" w:hAnsi="Times New Roman" w:cs="Times New Roman"/>
                <w:lang w:val="en-US"/>
              </w:rPr>
            </w:pPr>
            <w:r w:rsidRPr="0060239E">
              <w:rPr>
                <w:rFonts w:ascii="Times New Roman" w:eastAsia="Times New Roman" w:hAnsi="Times New Roman" w:cs="Times New Roman"/>
                <w:lang w:val="en-US"/>
              </w:rPr>
              <w:t>830.000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Cọc ống BTCT D</w:t>
            </w:r>
            <w:r w:rsidRPr="0060239E">
              <w:rPr>
                <w:rFonts w:ascii="Arial" w:eastAsia="Times New Roman" w:hAnsi="Arial" w:cs="Times New Roman"/>
                <w:lang w:val="en-US"/>
              </w:rPr>
              <w:softHyphen/>
              <w:t>ưL D500 loại C - cọc PC ; L = 16 -18m</w:t>
            </w:r>
          </w:p>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chủ 17 </w:t>
            </w:r>
            <w:r w:rsidRPr="0060239E">
              <w:rPr>
                <w:rFonts w:ascii="Times New Roman" w:eastAsia="Times New Roman" w:hAnsi="Times New Roman" w:cs="Times New Roman"/>
                <w:lang w:val="en-US"/>
              </w:rPr>
              <w:t xml:space="preserve">Ö </w:t>
            </w:r>
            <w:r w:rsidRPr="0060239E">
              <w:rPr>
                <w:rFonts w:ascii="Arial" w:eastAsia="Times New Roman" w:hAnsi="Arial" w:cs="Times New Roman"/>
                <w:lang w:val="en-US"/>
              </w:rPr>
              <w:t xml:space="preserve">10,7 mm, thép đai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Times New Roman" w:eastAsia="Times New Roman" w:hAnsi="Times New Roman" w:cs="Times New Roman"/>
                <w:lang w:val="en-US"/>
              </w:rPr>
            </w:pPr>
            <w:r w:rsidRPr="0060239E">
              <w:rPr>
                <w:rFonts w:ascii="Times New Roman" w:eastAsia="Times New Roman" w:hAnsi="Times New Roman" w:cs="Times New Roman"/>
                <w:lang w:val="en-US"/>
              </w:rPr>
              <w:t>895.000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Cọc ống BTCT D</w:t>
            </w:r>
            <w:r w:rsidRPr="0060239E">
              <w:rPr>
                <w:rFonts w:ascii="Arial" w:eastAsia="Times New Roman" w:hAnsi="Arial" w:cs="Times New Roman"/>
                <w:lang w:val="en-US"/>
              </w:rPr>
              <w:softHyphen/>
              <w:t>ưL D600 loại B - cọc PC ; L = 18 -20m</w:t>
            </w:r>
          </w:p>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chủ 18 </w:t>
            </w:r>
            <w:r w:rsidRPr="0060239E">
              <w:rPr>
                <w:rFonts w:ascii="Times New Roman" w:eastAsia="Times New Roman" w:hAnsi="Times New Roman" w:cs="Times New Roman"/>
                <w:lang w:val="en-US"/>
              </w:rPr>
              <w:t xml:space="preserve">Ö </w:t>
            </w:r>
            <w:r w:rsidRPr="0060239E">
              <w:rPr>
                <w:rFonts w:ascii="Arial" w:eastAsia="Times New Roman" w:hAnsi="Arial" w:cs="Times New Roman"/>
                <w:lang w:val="en-US"/>
              </w:rPr>
              <w:t xml:space="preserve">10,7 mm, thép đai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Times New Roman" w:eastAsia="Times New Roman" w:hAnsi="Times New Roman" w:cs="Times New Roman"/>
                <w:lang w:val="en-US"/>
              </w:rPr>
            </w:pPr>
            <w:r w:rsidRPr="0060239E">
              <w:rPr>
                <w:rFonts w:ascii="Times New Roman" w:eastAsia="Times New Roman" w:hAnsi="Times New Roman" w:cs="Times New Roman"/>
                <w:lang w:val="en-US"/>
              </w:rPr>
              <w:t>1.075.000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Cọc ống BTCT D</w:t>
            </w:r>
            <w:r w:rsidRPr="0060239E">
              <w:rPr>
                <w:rFonts w:ascii="Arial" w:eastAsia="Times New Roman" w:hAnsi="Arial" w:cs="Times New Roman"/>
                <w:lang w:val="en-US"/>
              </w:rPr>
              <w:softHyphen/>
              <w:t>ưL D600 loại C - cọc PC ; L = 18 -20m</w:t>
            </w:r>
          </w:p>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chủ 23 </w:t>
            </w:r>
            <w:r w:rsidRPr="0060239E">
              <w:rPr>
                <w:rFonts w:ascii="Times New Roman" w:eastAsia="Times New Roman" w:hAnsi="Times New Roman" w:cs="Times New Roman"/>
                <w:lang w:val="en-US"/>
              </w:rPr>
              <w:t xml:space="preserve">Ö </w:t>
            </w:r>
            <w:r w:rsidRPr="0060239E">
              <w:rPr>
                <w:rFonts w:ascii="Arial" w:eastAsia="Times New Roman" w:hAnsi="Arial" w:cs="Times New Roman"/>
                <w:lang w:val="en-US"/>
              </w:rPr>
              <w:t xml:space="preserve">10,7 mm, thép đai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Times New Roman" w:eastAsia="Times New Roman" w:hAnsi="Times New Roman" w:cs="Times New Roman"/>
                <w:lang w:val="en-US"/>
              </w:rPr>
            </w:pPr>
            <w:r w:rsidRPr="0060239E">
              <w:rPr>
                <w:rFonts w:ascii="Times New Roman" w:eastAsia="Times New Roman" w:hAnsi="Times New Roman" w:cs="Times New Roman"/>
                <w:lang w:val="en-US"/>
              </w:rPr>
              <w:t>1.160.000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Cọc ống BTCT D</w:t>
            </w:r>
            <w:r w:rsidRPr="0060239E">
              <w:rPr>
                <w:rFonts w:ascii="Arial" w:eastAsia="Times New Roman" w:hAnsi="Arial" w:cs="Times New Roman"/>
                <w:lang w:val="en-US"/>
              </w:rPr>
              <w:softHyphen/>
              <w:t>ưL D700 loại B - cọc PC ; L = 18 -23m</w:t>
            </w:r>
          </w:p>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chủ 23 </w:t>
            </w:r>
            <w:r w:rsidRPr="0060239E">
              <w:rPr>
                <w:rFonts w:ascii="Times New Roman" w:eastAsia="Times New Roman" w:hAnsi="Times New Roman" w:cs="Times New Roman"/>
                <w:lang w:val="en-US"/>
              </w:rPr>
              <w:t xml:space="preserve">Ö </w:t>
            </w:r>
            <w:r w:rsidRPr="0060239E">
              <w:rPr>
                <w:rFonts w:ascii="Arial" w:eastAsia="Times New Roman" w:hAnsi="Arial" w:cs="Times New Roman"/>
                <w:lang w:val="en-US"/>
              </w:rPr>
              <w:t xml:space="preserve">10,7 mm, thép đai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Times New Roman" w:eastAsia="Times New Roman" w:hAnsi="Times New Roman" w:cs="Times New Roman"/>
                <w:lang w:val="en-US"/>
              </w:rPr>
            </w:pPr>
            <w:r w:rsidRPr="0060239E">
              <w:rPr>
                <w:rFonts w:ascii="Times New Roman" w:eastAsia="Times New Roman" w:hAnsi="Times New Roman" w:cs="Times New Roman"/>
                <w:lang w:val="en-US"/>
              </w:rPr>
              <w:t>1.480.000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Cọc ống BTCT D</w:t>
            </w:r>
            <w:r w:rsidRPr="0060239E">
              <w:rPr>
                <w:rFonts w:ascii="Arial" w:eastAsia="Times New Roman" w:hAnsi="Arial" w:cs="Times New Roman"/>
                <w:lang w:val="en-US"/>
              </w:rPr>
              <w:softHyphen/>
              <w:t>ưL D700 loại C - cọc PC ; L = 18 -24m</w:t>
            </w:r>
          </w:p>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chủ 30 </w:t>
            </w:r>
            <w:r w:rsidRPr="0060239E">
              <w:rPr>
                <w:rFonts w:ascii="Times New Roman" w:eastAsia="Times New Roman" w:hAnsi="Times New Roman" w:cs="Times New Roman"/>
                <w:lang w:val="en-US"/>
              </w:rPr>
              <w:t xml:space="preserve">Ö </w:t>
            </w:r>
            <w:r w:rsidRPr="0060239E">
              <w:rPr>
                <w:rFonts w:ascii="Arial" w:eastAsia="Times New Roman" w:hAnsi="Arial" w:cs="Times New Roman"/>
                <w:lang w:val="en-US"/>
              </w:rPr>
              <w:t xml:space="preserve">10,7 mm, thép đai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Times New Roman" w:eastAsia="Times New Roman" w:hAnsi="Times New Roman" w:cs="Times New Roman"/>
                <w:lang w:val="en-US"/>
              </w:rPr>
            </w:pPr>
            <w:r w:rsidRPr="0060239E">
              <w:rPr>
                <w:rFonts w:ascii="Times New Roman" w:eastAsia="Times New Roman" w:hAnsi="Times New Roman" w:cs="Times New Roman"/>
                <w:lang w:val="en-US"/>
              </w:rPr>
              <w:t>1.580.000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Cọc ống BTCT D</w:t>
            </w:r>
            <w:r w:rsidRPr="0060239E">
              <w:rPr>
                <w:rFonts w:ascii="Arial" w:eastAsia="Times New Roman" w:hAnsi="Arial" w:cs="Times New Roman"/>
                <w:lang w:val="en-US"/>
              </w:rPr>
              <w:softHyphen/>
              <w:t>ưL D700 loại C - cọc PHC ; L = 18 -25m</w:t>
            </w:r>
          </w:p>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(Thép chủ 30 </w:t>
            </w:r>
            <w:r w:rsidRPr="0060239E">
              <w:rPr>
                <w:rFonts w:ascii="Times New Roman" w:eastAsia="Times New Roman" w:hAnsi="Times New Roman" w:cs="Times New Roman"/>
                <w:lang w:val="en-US"/>
              </w:rPr>
              <w:t xml:space="preserve">Ö </w:t>
            </w:r>
            <w:r w:rsidRPr="0060239E">
              <w:rPr>
                <w:rFonts w:ascii="Arial" w:eastAsia="Times New Roman" w:hAnsi="Arial" w:cs="Times New Roman"/>
                <w:lang w:val="en-US"/>
              </w:rPr>
              <w:t xml:space="preserve">10,7 mm, thép đai </w:t>
            </w:r>
            <w:r w:rsidRPr="0060239E">
              <w:rPr>
                <w:rFonts w:ascii="Times New Roman" w:eastAsia="Times New Roman" w:hAnsi="Times New Roman" w:cs="Times New Roman"/>
                <w:lang w:val="en-US"/>
              </w:rPr>
              <w:t>Ö</w:t>
            </w:r>
            <w:r w:rsidRPr="0060239E">
              <w:rPr>
                <w:rFonts w:ascii="Arial" w:eastAsia="Times New Roman" w:hAnsi="Arial" w:cs="Times New Roman"/>
                <w:lang w:val="en-US"/>
              </w:rPr>
              <w:t>5mm)</w:t>
            </w:r>
          </w:p>
        </w:tc>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tcBorders>
            <w:shd w:val="clear" w:color="auto" w:fill="FFFFFF"/>
            <w:vAlign w:val="center"/>
          </w:tcPr>
          <w:p w:rsidR="0060239E" w:rsidRPr="0060239E" w:rsidRDefault="0060239E" w:rsidP="0060239E">
            <w:pPr>
              <w:spacing w:after="0" w:line="240" w:lineRule="auto"/>
              <w:jc w:val="right"/>
              <w:rPr>
                <w:rFonts w:ascii="Times New Roman" w:eastAsia="Times New Roman" w:hAnsi="Times New Roman" w:cs="Times New Roman"/>
                <w:lang w:val="en-US"/>
              </w:rPr>
            </w:pPr>
            <w:r w:rsidRPr="0060239E">
              <w:rPr>
                <w:rFonts w:ascii="Times New Roman" w:eastAsia="Times New Roman" w:hAnsi="Times New Roman" w:cs="Times New Roman"/>
                <w:lang w:val="en-US"/>
              </w:rPr>
              <w:t>1.800.000</w:t>
            </w:r>
          </w:p>
        </w:tc>
        <w:tc>
          <w:tcPr>
            <w:tcW w:w="2105"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numPr>
                <w:ilvl w:val="1"/>
                <w:numId w:val="5"/>
              </w:numPr>
              <w:spacing w:after="0" w:line="240" w:lineRule="auto"/>
              <w:jc w:val="center"/>
              <w:rPr>
                <w:rFonts w:ascii="Arial" w:eastAsia="Times New Roman" w:hAnsi="Arial" w:cs="Arial"/>
                <w:b/>
                <w:lang w:val="en-US"/>
              </w:rPr>
            </w:pPr>
          </w:p>
        </w:tc>
        <w:tc>
          <w:tcPr>
            <w:tcW w:w="9192" w:type="dxa"/>
            <w:gridSpan w:val="4"/>
            <w:tcBorders>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
                <w:bCs/>
                <w:lang w:val="en-US"/>
              </w:rPr>
              <w:t xml:space="preserve">Công ty cổ phần bạch đằng 5 - </w:t>
            </w:r>
            <w:r w:rsidRPr="0060239E">
              <w:rPr>
                <w:rFonts w:ascii="Arial" w:eastAsia="Times New Roman" w:hAnsi="Arial" w:cs="Times New Roman"/>
                <w:bCs/>
                <w:lang w:val="en-US"/>
              </w:rPr>
              <w:t>Đ/C: Khu Công nghiệp Đình Vũ - Hải An - Hải Phòng</w:t>
            </w:r>
          </w:p>
          <w:p w:rsidR="0060239E" w:rsidRPr="0060239E" w:rsidRDefault="0060239E" w:rsidP="0060239E">
            <w:pPr>
              <w:spacing w:after="0" w:line="240" w:lineRule="auto"/>
              <w:rPr>
                <w:rFonts w:ascii="Arial" w:eastAsia="Times New Roman" w:hAnsi="Arial" w:cs="Times New Roman"/>
                <w:bCs/>
                <w:lang w:val="en-US"/>
              </w:rPr>
            </w:pPr>
            <w:r w:rsidRPr="0060239E">
              <w:rPr>
                <w:rFonts w:ascii="Arial" w:eastAsia="Times New Roman" w:hAnsi="Arial" w:cs="Times New Roman"/>
                <w:bCs/>
                <w:lang w:val="en-US"/>
              </w:rPr>
              <w:t>Điện thoại: 031.3769609 – 0943635555 - FAX: 031.3769091 - MST: 0200157336 </w:t>
            </w:r>
            <w:r w:rsidRPr="0060239E">
              <w:rPr>
                <w:rFonts w:ascii="Arial" w:eastAsia="Times New Roman" w:hAnsi="Arial" w:cs="Times New Roman"/>
                <w:b/>
                <w:bCs/>
                <w:lang w:val="en-US"/>
              </w:rPr>
              <w:t> </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bCs/>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rPr>
                <w:rFonts w:ascii="Arial" w:eastAsia="Times New Roman" w:hAnsi="Arial" w:cs="Arial"/>
                <w:b/>
                <w:lang w:val="en-US"/>
              </w:rPr>
            </w:pPr>
            <w:r w:rsidRPr="0060239E">
              <w:rPr>
                <w:rFonts w:ascii="Arial" w:eastAsia="Times New Roman" w:hAnsi="Arial" w:cs="Arial"/>
                <w:b/>
                <w:lang w:val="en-US"/>
              </w:rPr>
              <w:t xml:space="preserve">ống nước ly tâm mác 300 :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de-DE"/>
              </w:rPr>
            </w:pPr>
            <w:r w:rsidRPr="0060239E">
              <w:rPr>
                <w:rFonts w:ascii="Arial" w:eastAsia="Times New Roman" w:hAnsi="Arial" w:cs="Arial"/>
                <w:lang w:val="de-DE"/>
              </w:rPr>
              <w:t> </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de-DE"/>
              </w:rPr>
            </w:pPr>
          </w:p>
        </w:tc>
        <w:tc>
          <w:tcPr>
            <w:tcW w:w="2105" w:type="dxa"/>
            <w:vMerge w:val="restart"/>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 20/02/2013</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300 L2T - có bát tương đương tải trọng H10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173.000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300 L2TC - có bát tương đương tải trọng H20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177.000</w:t>
            </w:r>
          </w:p>
        </w:tc>
        <w:tc>
          <w:tcPr>
            <w:tcW w:w="2105" w:type="dxa"/>
            <w:vMerge/>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76"/>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en-US"/>
              </w:rPr>
              <w:t>300 L2C - có bát tương đương tải trọng H30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182.000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76"/>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400 L2T - có bát tương đương tải trọng H10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226.000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76"/>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400 L2TC - có bát tương đương tải trọng H20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233.000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76"/>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en-US"/>
              </w:rPr>
              <w:t>400 L2C - có bát tương đương tải trọng H30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244.000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76"/>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600 L2T - có bát tương đương tải trọng H10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382.000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76"/>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600 L2TC - có bát tương đương tải trọng H20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400.000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76"/>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600 L2C - có bát tương đương tải trọng H30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432.000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800 L2T có bát- tương đương tải trọng H10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714.000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800 L2TC có bát- tương đương tải trọng H20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803.000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800 L2C có bát- tương đương tải trọng H30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868.000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1000 L2T - tương đương tải trọng H10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974.000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 xml:space="preserve">1000 L2TC- tương đương tải trọng H20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1.048.000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 xml:space="preserve">1000 L2C- tương đương tải trọng H30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1.150.000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1200 L2T - tương đương tải trọng H10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1.318.000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1200 L2TC - tương đương tải trọng H20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1.417.000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1200 L2C- tương đương tải trọng H30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1.631.000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de-DE"/>
              </w:rPr>
            </w:pPr>
            <w:r w:rsidRPr="0060239E">
              <w:rPr>
                <w:rFonts w:ascii="Arial" w:eastAsia="Times New Roman" w:hAnsi="Arial" w:cs="Times New Roman"/>
                <w:b/>
                <w:bCs/>
                <w:lang w:val="de-DE"/>
              </w:rPr>
              <w:t>ống nư</w:t>
            </w:r>
            <w:r w:rsidRPr="0060239E">
              <w:rPr>
                <w:rFonts w:ascii="Arial" w:eastAsia="Times New Roman" w:hAnsi="Arial" w:cs="Times New Roman"/>
                <w:b/>
                <w:bCs/>
                <w:lang w:val="de-DE"/>
              </w:rPr>
              <w:softHyphen/>
              <w:t>ớc rung đứng BT mác 300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de-DE"/>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de-DE"/>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1000 L1T - tương đương tải trọng H10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982.000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1000 L1TC - tương đương tải trọng H20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1.063.000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de-DE"/>
              </w:rPr>
            </w:pPr>
            <w:r w:rsidRPr="0060239E">
              <w:rPr>
                <w:rFonts w:ascii="Arial" w:eastAsia="Times New Roman" w:hAnsi="Arial" w:cs="Times New Roman"/>
                <w:b/>
                <w:bCs/>
                <w:lang w:val="de-DE"/>
              </w:rPr>
              <w:t>ống nư</w:t>
            </w:r>
            <w:r w:rsidRPr="0060239E">
              <w:rPr>
                <w:rFonts w:ascii="Arial" w:eastAsia="Times New Roman" w:hAnsi="Arial" w:cs="Times New Roman"/>
                <w:b/>
                <w:bCs/>
                <w:lang w:val="de-DE"/>
              </w:rPr>
              <w:softHyphen/>
              <w:t>ớc rung đứng BT mác 300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de-DE"/>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de-DE"/>
              </w:rPr>
            </w:pP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 20/02/2013</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 xml:space="preserve">1000 L1C- tương đương tải trọng H30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1.149.000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 xml:space="preserve">1200 L1T- tương đương tải trọng H10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1.342.000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1200 L1TC- tương đương tải trọng H20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1.429.000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1200 L1C - tương đương tải trọng H30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1.599.000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1250 L1T- tương đương tải trọng H10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1.428.000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1250 L1TC- tương đương tải trọng H20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1.536.000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 xml:space="preserve">1250 L1C- tương đương tải trọng H30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1.665.000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1500 L1T- tương đương tải trọng H10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1.946.000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1500 L1TC- tương đương tải trọng H20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2.150.000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 xml:space="preserve">1500 L1C- tương đương tải trọng H30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2.307.000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 xml:space="preserve">2000 L1T- tương đương tải trọng H10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3.396.000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2000 L1TC- tương đương tải trọng H20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3.412.000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en-US"/>
              </w:rPr>
              <w:t xml:space="preserve">-Loại </w:t>
            </w:r>
            <w:r w:rsidRPr="0060239E">
              <w:rPr>
                <w:rFonts w:ascii="Arial" w:eastAsia="Times New Roman" w:hAnsi="Arial" w:cs="Times New Roman"/>
                <w:lang w:val="en-US"/>
              </w:rPr>
              <w:sym w:font="Symbol" w:char="F0C6"/>
            </w:r>
            <w:r w:rsidRPr="0060239E">
              <w:rPr>
                <w:rFonts w:ascii="Arial" w:eastAsia="Times New Roman" w:hAnsi="Arial" w:cs="Arial"/>
                <w:lang w:val="de-DE"/>
              </w:rPr>
              <w:t>2000 L1C- tương đương tải trọng H30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3.993.000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de-DE"/>
              </w:rPr>
            </w:pPr>
            <w:r w:rsidRPr="0060239E">
              <w:rPr>
                <w:rFonts w:ascii="Arial" w:eastAsia="Times New Roman" w:hAnsi="Arial" w:cs="Times New Roman"/>
                <w:b/>
                <w:bCs/>
                <w:lang w:val="de-DE"/>
              </w:rPr>
              <w:t>Bê tông bó vỉa mác 200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de-DE"/>
              </w:rPr>
            </w:pP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de-DE"/>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 xml:space="preserve">Bê tông bó vỉa 1000 x 220 x 180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đ/viên</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57.200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de-DE"/>
              </w:rPr>
            </w:pPr>
            <w:r w:rsidRPr="0060239E">
              <w:rPr>
                <w:rFonts w:ascii="Arial" w:eastAsia="Times New Roman" w:hAnsi="Arial" w:cs="Times New Roman"/>
                <w:lang w:val="de-DE"/>
              </w:rPr>
              <w:t>Bê tông bó vỉa vát 1000 x 250 x 250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62.700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fr-FR"/>
              </w:rPr>
            </w:pPr>
            <w:r w:rsidRPr="0060239E">
              <w:rPr>
                <w:rFonts w:ascii="Arial" w:eastAsia="Times New Roman" w:hAnsi="Arial" w:cs="Times New Roman"/>
                <w:b/>
                <w:bCs/>
                <w:lang w:val="fr-FR"/>
              </w:rPr>
              <w:t>Cột điện BTCT ly tâm - mác 400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fr-FR"/>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- 8mA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đ/cột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1.338.000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- 8mB</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- 8mC</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1.556.000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- 8,5mA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1.425.000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- 8,5mB</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1.536.000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- 8,5mC</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1.663.000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- 9A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1.625.000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- 9B</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1.735.000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- 9C</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1.863.000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- 10A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1.937.000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- 10B</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2.088.000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- 10C</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2.239.000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- 10D</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2.348.000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- 12A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2.883.000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- 12B</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3.483.000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- 12C</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4.310.000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- 12D</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4.845.000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lang w:val="fr-FR"/>
              </w:rPr>
            </w:pPr>
            <w:r w:rsidRPr="0060239E">
              <w:rPr>
                <w:rFonts w:ascii="Arial" w:eastAsia="Times New Roman" w:hAnsi="Arial" w:cs="Times New Roman"/>
                <w:b/>
                <w:lang w:val="fr-FR"/>
              </w:rPr>
              <w:t>Cọc tròn bê tông ly tâm dự ứng lực, mác 600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fr-FR"/>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PRA D300 sắt chủ 6 F 7.1, L = 12m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196.000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PRB D300 Sắt chủ12 F 7.1, L = 12m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242.000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PRC D300 Sắt chủ 10F 9.0, L = 12m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291.000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PRA D350 Sắt chủ 7 F7.1, L = 12m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PRB D350 Sắt chủ 10 F9, L = 12m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324.000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PRC D350 Sắt chủ 12 F9, L = 12m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346.000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PRA D400 Sắt chủ 10 F 7.1, L = 12m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346.000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PRB D400 Sắt chủ 12 F 9.0, L = 12m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451.000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PRC D400 Sắt chủ 15 F 9.0, L = 12m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478.000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PRA D500 Sắt chủ14  F7.1, L = 16m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529.000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PRB D500 Sắt chủ 12 F10.7, L = 16m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666.000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PRC D500 Sắt chủ 16 F 10.7, L = 16m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721.000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PRA D600 Sắt chủ 18 F7.1, L = 18m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665.000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PRB D600 Sắt chủ 18 F10.7, L = 18m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888.000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PRC D600 Sắt chủ 25 F10,7, L = 18m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943.000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lang w:val="fr-FR"/>
              </w:rPr>
            </w:pPr>
            <w:r w:rsidRPr="0060239E">
              <w:rPr>
                <w:rFonts w:ascii="Arial" w:eastAsia="Times New Roman" w:hAnsi="Arial" w:cs="Times New Roman"/>
                <w:b/>
                <w:lang w:val="fr-FR"/>
              </w:rPr>
              <w:t>Cột điện bê tông ly tâm dự ứng lực, mác 500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- 6,5 mA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đ/cột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1.049.000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lang w:val="fr-FR"/>
              </w:rPr>
            </w:pPr>
            <w:r w:rsidRPr="0060239E">
              <w:rPr>
                <w:rFonts w:ascii="Arial" w:eastAsia="Times New Roman" w:hAnsi="Arial" w:cs="Times New Roman"/>
                <w:b/>
                <w:lang w:val="fr-FR"/>
              </w:rPr>
              <w:t>Cột điện bê tông ly tâm dự ứng lực, mác 500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 20/02/2013</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- 6,5 mB</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đ/cột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1.476.000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- 7,5mA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1.158.000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- 7,5mB</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1.577.000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- 8,5mA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1.985.500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- 8,5m B</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2.184.000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- 10A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2.430.000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- 10B</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2.893.000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- 12A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3.667.000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Cột điện CT - 12B</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4.334.000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
                <w:bCs/>
                <w:lang w:val="en-US"/>
              </w:rPr>
              <w:t>Cọc bê tông cốt thép đúc sẵn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Mác BT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BTCT 200*200*3m ;4 thanh sắt chủ F14 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191.000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200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BTCT 200*200*3,9m ; 4 thanh sắt chủ F14 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181.000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200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 xml:space="preserve">Cọc BTCT 250*250*5,9m ; 4 thanh sắt chủ F14 </w:t>
            </w:r>
            <w:r w:rsidRPr="0060239E">
              <w:rPr>
                <w:rFonts w:ascii="Arial" w:eastAsia="Times New Roman" w:hAnsi="Arial" w:cs="Arial"/>
                <w:lang w:val="en-US"/>
              </w:rPr>
              <w:lastRenderedPageBreak/>
              <w:t>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lastRenderedPageBreak/>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218.000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250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BTCT 250*250*5,9m ; 4 thanh sắt chủ F16 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242.000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250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BTCT 300*300*6m ; 4 thanh sắt chủ F18 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326.000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250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BTCT 300*300*6m ; 4 thanh sắt chủ F18 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331.000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300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BTCT 300*300*7m ; 4 thanh sắt chủ F16 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258.000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300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BTCT 300*300*7m ; 4 thanh sắt chủ F20 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352.000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300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BTCT 350*350*10m ; 8 thanh sắt chủ F16 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472.000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300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BTCT 350*350*10m ; 4 thanh sắt chủ F18 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374.000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300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BTCT 350*350*10m ; 8 thanh sắt chủ F18 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525.000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300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Cọc BTCT 350*350*11m; 4 thanh sắt chủ F20 gai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434.000</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300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7087" w:type="dxa"/>
            <w:gridSpan w:val="3"/>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b/>
                <w:bCs/>
                <w:lang w:val="en-US"/>
              </w:rPr>
              <w:t>Bê tông th</w:t>
            </w:r>
            <w:r w:rsidRPr="0060239E">
              <w:rPr>
                <w:rFonts w:ascii="Arial" w:eastAsia="Times New Roman" w:hAnsi="Arial" w:cs="Times New Roman"/>
                <w:b/>
                <w:bCs/>
                <w:lang w:val="en-US"/>
              </w:rPr>
              <w:softHyphen/>
              <w:t>ương phẩm, độ sụt từ 14 - 17 (Dùng để bơm)</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 20/02/2013</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thư</w:t>
            </w:r>
            <w:r w:rsidRPr="0060239E">
              <w:rPr>
                <w:rFonts w:ascii="Arial" w:eastAsia="Times New Roman" w:hAnsi="Arial" w:cs="Times New Roman"/>
                <w:lang w:val="en-US"/>
              </w:rPr>
              <w:softHyphen/>
              <w:t>ơng phẩm mác 150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689.000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thư</w:t>
            </w:r>
            <w:r w:rsidRPr="0060239E">
              <w:rPr>
                <w:rFonts w:ascii="Arial" w:eastAsia="Times New Roman" w:hAnsi="Arial" w:cs="Times New Roman"/>
                <w:lang w:val="en-US"/>
              </w:rPr>
              <w:softHyphen/>
              <w:t>ơng phẩm mác 200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731.000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w:t>
            </w:r>
            <w:r w:rsidRPr="0060239E">
              <w:rPr>
                <w:rFonts w:ascii="Arial" w:eastAsia="Times New Roman" w:hAnsi="Arial" w:cs="Times New Roman"/>
                <w:lang w:val="en-US"/>
              </w:rPr>
              <w:softHyphen/>
              <w:t>ương phẩm mác 250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774.000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w:t>
            </w:r>
            <w:r w:rsidRPr="0060239E">
              <w:rPr>
                <w:rFonts w:ascii="Arial" w:eastAsia="Times New Roman" w:hAnsi="Arial" w:cs="Times New Roman"/>
                <w:lang w:val="en-US"/>
              </w:rPr>
              <w:softHyphen/>
              <w:t>ương phẩm mác 300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831.000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7087" w:type="dxa"/>
            <w:gridSpan w:val="3"/>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b/>
                <w:bCs/>
                <w:lang w:val="en-US"/>
              </w:rPr>
              <w:t>Bê tông th</w:t>
            </w:r>
            <w:r w:rsidRPr="0060239E">
              <w:rPr>
                <w:rFonts w:ascii="Arial" w:eastAsia="Times New Roman" w:hAnsi="Arial" w:cs="Times New Roman"/>
                <w:b/>
                <w:bCs/>
                <w:lang w:val="en-US"/>
              </w:rPr>
              <w:softHyphen/>
              <w:t>ương phẩm, độ sụt từ 8 - 10 (không bơm)</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thư</w:t>
            </w:r>
            <w:r w:rsidRPr="0060239E">
              <w:rPr>
                <w:rFonts w:ascii="Arial" w:eastAsia="Times New Roman" w:hAnsi="Arial" w:cs="Times New Roman"/>
                <w:lang w:val="en-US"/>
              </w:rPr>
              <w:softHyphen/>
              <w:t>ơng phẩm mác 100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644.000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thư</w:t>
            </w:r>
            <w:r w:rsidRPr="0060239E">
              <w:rPr>
                <w:rFonts w:ascii="Arial" w:eastAsia="Times New Roman" w:hAnsi="Arial" w:cs="Times New Roman"/>
                <w:lang w:val="en-US"/>
              </w:rPr>
              <w:softHyphen/>
              <w:t>ơng phẩm mác 150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685.000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w:t>
            </w:r>
            <w:r w:rsidRPr="0060239E">
              <w:rPr>
                <w:rFonts w:ascii="Arial" w:eastAsia="Times New Roman" w:hAnsi="Arial" w:cs="Times New Roman"/>
                <w:lang w:val="en-US"/>
              </w:rPr>
              <w:softHyphen/>
              <w:t>ương phẩm mác 200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725.000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w:t>
            </w:r>
            <w:r w:rsidRPr="0060239E">
              <w:rPr>
                <w:rFonts w:ascii="Arial" w:eastAsia="Times New Roman" w:hAnsi="Arial" w:cs="Times New Roman"/>
                <w:lang w:val="en-US"/>
              </w:rPr>
              <w:softHyphen/>
              <w:t>ương phẩm mác 250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775.000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w:t>
            </w:r>
            <w:r w:rsidRPr="0060239E">
              <w:rPr>
                <w:rFonts w:ascii="Arial" w:eastAsia="Times New Roman" w:hAnsi="Arial" w:cs="Times New Roman"/>
                <w:lang w:val="en-US"/>
              </w:rPr>
              <w:softHyphen/>
              <w:t>ương phẩm mác 300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824.500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b/>
                <w:bCs/>
                <w:lang w:val="en-US"/>
              </w:rPr>
              <w:t>Bê tông th</w:t>
            </w:r>
            <w:r w:rsidRPr="0060239E">
              <w:rPr>
                <w:rFonts w:ascii="Arial" w:eastAsia="Times New Roman" w:hAnsi="Arial" w:cs="Times New Roman"/>
                <w:b/>
                <w:bCs/>
                <w:lang w:val="en-US"/>
              </w:rPr>
              <w:softHyphen/>
              <w:t>ương phẩm, độ sụt từ 14 – 17, có phụ gia tăng cường độ (Dùng để bơm)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thư</w:t>
            </w:r>
            <w:r w:rsidRPr="0060239E">
              <w:rPr>
                <w:rFonts w:ascii="Arial" w:eastAsia="Times New Roman" w:hAnsi="Arial" w:cs="Times New Roman"/>
                <w:lang w:val="en-US"/>
              </w:rPr>
              <w:softHyphen/>
              <w:t>ơng phẩm mác 150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thư</w:t>
            </w:r>
            <w:r w:rsidRPr="0060239E">
              <w:rPr>
                <w:rFonts w:ascii="Arial" w:eastAsia="Times New Roman" w:hAnsi="Arial" w:cs="Times New Roman"/>
                <w:lang w:val="en-US"/>
              </w:rPr>
              <w:softHyphen/>
              <w:t>ơng phẩm mác 200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762.000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w:t>
            </w:r>
            <w:r w:rsidRPr="0060239E">
              <w:rPr>
                <w:rFonts w:ascii="Arial" w:eastAsia="Times New Roman" w:hAnsi="Arial" w:cs="Times New Roman"/>
                <w:lang w:val="en-US"/>
              </w:rPr>
              <w:softHyphen/>
              <w:t>ương phẩm mác 250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815.000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w:t>
            </w:r>
            <w:r w:rsidRPr="0060239E">
              <w:rPr>
                <w:rFonts w:ascii="Arial" w:eastAsia="Times New Roman" w:hAnsi="Arial" w:cs="Times New Roman"/>
                <w:lang w:val="en-US"/>
              </w:rPr>
              <w:softHyphen/>
              <w:t>ương phẩm mác 300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884.000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7087" w:type="dxa"/>
            <w:gridSpan w:val="3"/>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b/>
                <w:bCs/>
                <w:lang w:val="en-US"/>
              </w:rPr>
              <w:t>Bê tông th</w:t>
            </w:r>
            <w:r w:rsidRPr="0060239E">
              <w:rPr>
                <w:rFonts w:ascii="Arial" w:eastAsia="Times New Roman" w:hAnsi="Arial" w:cs="Times New Roman"/>
                <w:b/>
                <w:bCs/>
                <w:lang w:val="en-US"/>
              </w:rPr>
              <w:softHyphen/>
              <w:t>ương phẩm, độ sụt từ 8 – 10, có phụ gia tăng cường độ (không bơm)</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thư</w:t>
            </w:r>
            <w:r w:rsidRPr="0060239E">
              <w:rPr>
                <w:rFonts w:ascii="Arial" w:eastAsia="Times New Roman" w:hAnsi="Arial" w:cs="Times New Roman"/>
                <w:lang w:val="en-US"/>
              </w:rPr>
              <w:softHyphen/>
              <w:t>ơng phẩm mác 100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đ/m3</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662.000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thư</w:t>
            </w:r>
            <w:r w:rsidRPr="0060239E">
              <w:rPr>
                <w:rFonts w:ascii="Arial" w:eastAsia="Times New Roman" w:hAnsi="Arial" w:cs="Times New Roman"/>
                <w:lang w:val="en-US"/>
              </w:rPr>
              <w:softHyphen/>
              <w:t>ơng phẩm mác 150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713.000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w:t>
            </w:r>
            <w:r w:rsidRPr="0060239E">
              <w:rPr>
                <w:rFonts w:ascii="Arial" w:eastAsia="Times New Roman" w:hAnsi="Arial" w:cs="Times New Roman"/>
                <w:lang w:val="en-US"/>
              </w:rPr>
              <w:softHyphen/>
              <w:t>ương phẩm mác 200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w:t>
            </w:r>
            <w:r w:rsidRPr="0060239E">
              <w:rPr>
                <w:rFonts w:ascii="Arial" w:eastAsia="Times New Roman" w:hAnsi="Arial" w:cs="Times New Roman"/>
                <w:lang w:val="en-US"/>
              </w:rPr>
              <w:softHyphen/>
              <w:t>ương phẩm mác 250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801.000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Bê tông th</w:t>
            </w:r>
            <w:r w:rsidRPr="0060239E">
              <w:rPr>
                <w:rFonts w:ascii="Arial" w:eastAsia="Times New Roman" w:hAnsi="Arial" w:cs="Times New Roman"/>
                <w:lang w:val="en-US"/>
              </w:rPr>
              <w:softHyphen/>
              <w:t>ương phẩm mác 300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871.000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9192" w:type="dxa"/>
            <w:gridSpan w:val="4"/>
            <w:tcBorders>
              <w:top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Cs/>
                <w:i/>
                <w:lang w:val="en-US"/>
              </w:rPr>
            </w:pPr>
            <w:r w:rsidRPr="0060239E">
              <w:rPr>
                <w:rFonts w:ascii="Arial" w:eastAsia="Times New Roman" w:hAnsi="Arial" w:cs="Times New Roman"/>
                <w:bCs/>
                <w:i/>
                <w:lang w:val="en-US"/>
              </w:rPr>
              <w:t>- Đối với các sản phẩm bê tông đúc sẵn đơn giá trên chưa bao gồm cước vận chuyển, hàng được giao tại kho của Công ty CP Bạch Đằng 5.</w:t>
            </w:r>
          </w:p>
          <w:p w:rsidR="0060239E" w:rsidRPr="0060239E" w:rsidRDefault="0060239E" w:rsidP="0060239E">
            <w:pPr>
              <w:spacing w:after="0" w:line="240" w:lineRule="auto"/>
              <w:rPr>
                <w:rFonts w:ascii="Arial" w:eastAsia="Times New Roman" w:hAnsi="Arial" w:cs="Times New Roman"/>
                <w:bCs/>
                <w:i/>
                <w:lang w:val="en-US"/>
              </w:rPr>
            </w:pPr>
            <w:r w:rsidRPr="0060239E">
              <w:rPr>
                <w:rFonts w:ascii="Arial" w:eastAsia="Times New Roman" w:hAnsi="Arial" w:cs="Times New Roman"/>
                <w:bCs/>
                <w:i/>
                <w:lang w:val="en-US"/>
              </w:rPr>
              <w:t>-Đối với bê tông thương phẩm đơn giá đã bao gồm cước vận chuyển đến chân công trình trong phạm vi 10km.</w:t>
            </w:r>
          </w:p>
        </w:tc>
      </w:tr>
      <w:tr w:rsidR="0060239E" w:rsidRPr="0060239E" w:rsidTr="00F43113">
        <w:trPr>
          <w:trHeight w:val="244"/>
          <w:jc w:val="center"/>
        </w:trPr>
        <w:tc>
          <w:tcPr>
            <w:tcW w:w="720" w:type="dxa"/>
            <w:tcBorders>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9192" w:type="dxa"/>
            <w:gridSpan w:val="4"/>
            <w:tcBorders>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
                <w:bCs/>
                <w:lang w:val="en-US"/>
              </w:rPr>
              <w:t>Công ty cổ phần bê tông và phát triển hạ tầng hảI phòng</w:t>
            </w:r>
          </w:p>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Cs/>
                <w:lang w:val="en-US"/>
              </w:rPr>
              <w:t>Đ/C: Khu dân cư số 1 hảI thành – dương kinh - Hải Phòng</w:t>
            </w:r>
            <w:r w:rsidRPr="0060239E">
              <w:rPr>
                <w:rFonts w:ascii="Arial" w:eastAsia="Times New Roman" w:hAnsi="Arial" w:cs="Times New Roman"/>
                <w:b/>
                <w:bCs/>
                <w:lang w:val="en-US"/>
              </w:rPr>
              <w:t xml:space="preserve">            </w:t>
            </w:r>
            <w:r w:rsidRPr="0060239E">
              <w:rPr>
                <w:rFonts w:ascii="Arial" w:eastAsia="Times New Roman" w:hAnsi="Arial" w:cs="Times New Roman"/>
                <w:bCs/>
                <w:lang w:val="en-US"/>
              </w:rPr>
              <w:t>Tel/fax 031.3814278/3814378</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fr-FR"/>
              </w:rPr>
            </w:pPr>
            <w:r w:rsidRPr="0060239E">
              <w:rPr>
                <w:rFonts w:ascii="Arial" w:eastAsia="Times New Roman" w:hAnsi="Arial" w:cs="Times New Roman"/>
                <w:b/>
                <w:bCs/>
                <w:lang w:val="fr-FR"/>
              </w:rPr>
              <w:t>ống cống ly tâm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Arial"/>
                <w:lang w:val="fr-FR"/>
              </w:rPr>
              <w:t> </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fr-FR"/>
              </w:rPr>
            </w:pP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 01/09/2012</w:t>
            </w:r>
            <w:r w:rsidRPr="0060239E">
              <w:rPr>
                <w:rFonts w:ascii="Arial" w:eastAsia="Times New Roman" w:hAnsi="Arial" w:cs="Times New Roman"/>
                <w:i/>
                <w:lang w:val="fr-FR"/>
              </w:rPr>
              <w:t xml:space="preserve"> </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fr-FR"/>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D300 – LT – H 13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182.850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D300 – LT – H 30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203.550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fr-FR"/>
              </w:rPr>
            </w:pPr>
            <w:r w:rsidRPr="0060239E">
              <w:rPr>
                <w:rFonts w:ascii="Arial" w:eastAsia="Times New Roman" w:hAnsi="Arial" w:cs="Times New Roman"/>
                <w:b/>
                <w:bCs/>
                <w:lang w:val="fr-FR"/>
              </w:rPr>
              <w:t>ống cống ly tâm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Arial"/>
                <w:lang w:val="fr-FR"/>
              </w:rPr>
              <w:t> </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fr-FR"/>
              </w:rPr>
            </w:pP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 xml:space="preserve">Giá áp dụng từ </w:t>
            </w:r>
            <w:r w:rsidRPr="0060239E">
              <w:rPr>
                <w:rFonts w:ascii="Arial" w:eastAsia="Times New Roman" w:hAnsi="Arial" w:cs="Times New Roman"/>
                <w:lang w:val="fr-FR"/>
              </w:rPr>
              <w:lastRenderedPageBreak/>
              <w:t>ngày : 01/09/2012</w:t>
            </w:r>
            <w:r w:rsidRPr="0060239E">
              <w:rPr>
                <w:rFonts w:ascii="Arial" w:eastAsia="Times New Roman" w:hAnsi="Arial" w:cs="Times New Roman"/>
                <w:i/>
                <w:lang w:val="fr-FR"/>
              </w:rPr>
              <w:t xml:space="preserve"> </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D400 – LT – H 13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220.800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D400 – LT – H 30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282.900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D500 – LT – H 13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310.500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D500 – LT – H 30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318.550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D600 – LT – H 13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396.750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D600 – LT – H 30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451.950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D800 – LT – H 13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761.300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D800 – LT – H 30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952.200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D1.000 – LT – H 13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1.125.850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D1.000 – LT – H 30 ( L = 2m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1.263.850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fr-FR"/>
              </w:rPr>
            </w:pPr>
            <w:r w:rsidRPr="0060239E">
              <w:rPr>
                <w:rFonts w:ascii="Arial" w:eastAsia="Times New Roman" w:hAnsi="Arial" w:cs="Times New Roman"/>
                <w:b/>
                <w:bCs/>
                <w:lang w:val="fr-FR"/>
              </w:rPr>
              <w:t>ống cống rung</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D1.000 - ĐR – H 13 ( L = 1m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1.005.100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D1.000 - ĐR – H 30 ( L = 1m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1.244.300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D1.250 - ĐR – H 13 ( L = 1m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1.488.100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D1.250 - ĐR – H 30 ( L = 1m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1.705.450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D1.500 - ĐR – H 13 ( L = 1m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2.078.050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D1.500 - ĐR – H 30 ( L = 1m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2.356.350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9192" w:type="dxa"/>
            <w:gridSpan w:val="4"/>
            <w:tcBorders>
              <w:top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i/>
                <w:lang w:val="en-US"/>
              </w:rPr>
            </w:pPr>
            <w:r w:rsidRPr="0060239E">
              <w:rPr>
                <w:rFonts w:ascii="Arial" w:eastAsia="Times New Roman" w:hAnsi="Arial" w:cs="Times New Roman"/>
                <w:i/>
                <w:lang w:val="en-US"/>
              </w:rPr>
              <w:t>- Báo giá trên chưa bao gồm thuế VAT10%.</w:t>
            </w:r>
          </w:p>
          <w:p w:rsidR="0060239E" w:rsidRPr="0060239E" w:rsidRDefault="0060239E" w:rsidP="0060239E">
            <w:pPr>
              <w:spacing w:after="0" w:line="240" w:lineRule="auto"/>
              <w:rPr>
                <w:rFonts w:ascii="Arial" w:eastAsia="Times New Roman" w:hAnsi="Arial" w:cs="Times New Roman"/>
                <w:i/>
                <w:lang w:val="en-US"/>
              </w:rPr>
            </w:pPr>
            <w:r w:rsidRPr="0060239E">
              <w:rPr>
                <w:rFonts w:ascii="Arial" w:eastAsia="Times New Roman" w:hAnsi="Arial" w:cs="Times New Roman"/>
                <w:i/>
                <w:lang w:val="en-US"/>
              </w:rPr>
              <w:t xml:space="preserve">-Hàng giao tại Xưởng bê tông đúc sẵn – Công ty CP Bê tông và Phát triển Hạ tầng Hải Phòng - Địa chỉ: Khu dân cư số 1 – phường Hải Thành – quận Dương Kinh – TP Hải Phòng.          </w:t>
            </w:r>
          </w:p>
        </w:tc>
      </w:tr>
      <w:tr w:rsidR="0060239E" w:rsidRPr="0060239E" w:rsidTr="00F43113">
        <w:trPr>
          <w:trHeight w:val="244"/>
          <w:jc w:val="center"/>
        </w:trPr>
        <w:tc>
          <w:tcPr>
            <w:tcW w:w="720" w:type="dxa"/>
            <w:vAlign w:val="center"/>
          </w:tcPr>
          <w:p w:rsidR="0060239E" w:rsidRPr="0060239E" w:rsidRDefault="0060239E" w:rsidP="0060239E">
            <w:pPr>
              <w:numPr>
                <w:ilvl w:val="0"/>
                <w:numId w:val="1"/>
              </w:numPr>
              <w:spacing w:after="0" w:line="240" w:lineRule="auto"/>
              <w:jc w:val="center"/>
              <w:rPr>
                <w:rFonts w:ascii="Arial" w:eastAsia="Times New Roman" w:hAnsi="Arial" w:cs="Times New Roman"/>
                <w:b/>
                <w:bCs/>
                <w:lang w:val="en-US"/>
              </w:rPr>
            </w:pPr>
          </w:p>
        </w:tc>
        <w:tc>
          <w:tcPr>
            <w:tcW w:w="9192" w:type="dxa"/>
            <w:gridSpan w:val="4"/>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Arial"/>
                <w:b/>
                <w:lang w:val="en-US"/>
              </w:rPr>
              <w:t>Vật liệu điện, nước các loại</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sz w:val="21"/>
                <w:szCs w:val="21"/>
                <w:lang w:val="en-US"/>
              </w:rPr>
            </w:pPr>
            <w:r w:rsidRPr="0060239E">
              <w:rPr>
                <w:rFonts w:ascii="Arial" w:eastAsia="Times New Roman" w:hAnsi="Arial" w:cs="Times New Roman"/>
                <w:b/>
                <w:sz w:val="21"/>
                <w:szCs w:val="21"/>
                <w:lang w:val="en-US"/>
              </w:rPr>
              <w:t>5.1</w:t>
            </w:r>
          </w:p>
        </w:tc>
        <w:tc>
          <w:tcPr>
            <w:tcW w:w="9192" w:type="dxa"/>
            <w:gridSpan w:val="4"/>
            <w:tcBorders>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Công ty tnhh xuân lộc thọ –  Nhà sản xuất thiết bị điện mang nhãn hiệu sino - ///sp - vanlock</w:t>
            </w:r>
          </w:p>
          <w:p w:rsidR="0060239E" w:rsidRPr="0060239E" w:rsidRDefault="0060239E" w:rsidP="0060239E">
            <w:pPr>
              <w:autoSpaceDE w:val="0"/>
              <w:autoSpaceDN w:val="0"/>
              <w:adjustRightInd w:val="0"/>
              <w:spacing w:after="0" w:line="240" w:lineRule="auto"/>
              <w:rPr>
                <w:rFonts w:ascii="Arial" w:eastAsia="Times New Roman" w:hAnsi="Arial" w:cs="Arial"/>
                <w:b/>
                <w:sz w:val="20"/>
                <w:szCs w:val="20"/>
                <w:lang w:val="en-US"/>
              </w:rPr>
            </w:pPr>
            <w:r w:rsidRPr="0060239E">
              <w:rPr>
                <w:rFonts w:ascii="Arial" w:eastAsia="Times New Roman" w:hAnsi="Arial" w:cs="Arial"/>
                <w:b/>
                <w:sz w:val="20"/>
                <w:szCs w:val="20"/>
                <w:lang w:val="en-US"/>
              </w:rPr>
              <w:t>VPGD : 362 trần khát chân – Quận hai bà trưng – hà nội</w:t>
            </w:r>
          </w:p>
          <w:p w:rsidR="0060239E" w:rsidRPr="0060239E" w:rsidRDefault="0060239E" w:rsidP="0060239E">
            <w:pPr>
              <w:autoSpaceDE w:val="0"/>
              <w:autoSpaceDN w:val="0"/>
              <w:adjustRightInd w:val="0"/>
              <w:spacing w:after="0" w:line="240" w:lineRule="auto"/>
              <w:rPr>
                <w:rFonts w:ascii="Arial" w:eastAsia="Times New Roman" w:hAnsi="Arial" w:cs="Arial"/>
                <w:b/>
                <w:sz w:val="20"/>
                <w:szCs w:val="20"/>
                <w:lang w:val="fr-FR"/>
              </w:rPr>
            </w:pPr>
            <w:r w:rsidRPr="0060239E">
              <w:rPr>
                <w:rFonts w:ascii="Arial" w:eastAsia="Times New Roman" w:hAnsi="Arial" w:cs="Arial"/>
                <w:b/>
                <w:sz w:val="20"/>
                <w:szCs w:val="20"/>
                <w:lang w:val="fr-FR"/>
              </w:rPr>
              <w:t>ĐT : 04.39742147 – Fax: 04.39726548  -</w:t>
            </w:r>
            <w:r w:rsidRPr="0060239E">
              <w:rPr>
                <w:rFonts w:ascii="Arial" w:eastAsia="Times New Roman" w:hAnsi="Arial" w:cs="Arial"/>
                <w:sz w:val="20"/>
                <w:szCs w:val="20"/>
                <w:lang w:val="fr-FR"/>
              </w:rPr>
              <w:t xml:space="preserve"> </w:t>
            </w:r>
            <w:r w:rsidRPr="0060239E">
              <w:rPr>
                <w:rFonts w:ascii="Arial" w:eastAsia="Times New Roman" w:hAnsi="Arial" w:cs="Arial"/>
                <w:b/>
                <w:sz w:val="20"/>
                <w:szCs w:val="20"/>
                <w:lang w:val="fr-FR"/>
              </w:rPr>
              <w:t xml:space="preserve"> </w:t>
            </w:r>
            <w:r w:rsidRPr="0060239E">
              <w:rPr>
                <w:rFonts w:ascii="Arial" w:eastAsia="Times New Roman" w:hAnsi="Arial" w:cs="Arial"/>
                <w:b/>
                <w:sz w:val="20"/>
                <w:szCs w:val="20"/>
              </w:rPr>
              <w:t>W</w:t>
            </w:r>
            <w:r w:rsidRPr="0060239E">
              <w:rPr>
                <w:rFonts w:ascii="Arial" w:eastAsia="Times New Roman" w:hAnsi="Arial" w:cs="Arial"/>
                <w:b/>
                <w:sz w:val="20"/>
                <w:szCs w:val="20"/>
                <w:lang w:val="fr-FR"/>
              </w:rPr>
              <w:t xml:space="preserve">ebsite: </w:t>
            </w:r>
            <w:r w:rsidRPr="0060239E">
              <w:rPr>
                <w:rFonts w:ascii="Arial" w:eastAsia="Times New Roman" w:hAnsi="Arial" w:cs="Arial"/>
                <w:b/>
                <w:sz w:val="20"/>
                <w:szCs w:val="20"/>
              </w:rPr>
              <w:t>www</w:t>
            </w:r>
            <w:r w:rsidRPr="0060239E">
              <w:rPr>
                <w:rFonts w:ascii="Arial" w:eastAsia="Times New Roman" w:hAnsi="Arial" w:cs="Arial"/>
                <w:b/>
                <w:sz w:val="20"/>
                <w:szCs w:val="20"/>
                <w:lang w:val="fr-FR"/>
              </w:rPr>
              <w:t xml:space="preserve">.sino.com.vn                                                                                   </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fr-FR"/>
              </w:rPr>
            </w:pPr>
          </w:p>
        </w:tc>
        <w:tc>
          <w:tcPr>
            <w:tcW w:w="7087" w:type="dxa"/>
            <w:gridSpan w:val="3"/>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Phần điện</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Mã hiệu</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2.5mm² + 1c x 1.5mm² - 0.6/1kV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4mm² + 1c x 1.5mm² - 0.6/1kV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4mm² + 1c x 2.5mm²- 0.6/1kV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6mm² + 1c x 2.5mm²- 0.6/1kV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6mm² + 1c x 4mm²- 0.6/1kV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10mm² + 1c x 4mm²- 0.6/1kV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10mm² + 1c x 6mm²- 0.6/1kV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16mm² + 1c x 6mm²- 0.6/1kV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282.000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16mm² + 1c x 10mm²- 0.6/1kV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298.000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25mm² + 1c x 10mm²- 0.6/1kV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25mm² + 1c x 16mm²- 0.6/1kV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427.000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35mm² + 1c x 16mm²- 0.6/1kV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567.000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35mm² + 1c x 25mm²- 0.6/1kV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Cáp ngầm Cu/XLPE/PVC/SWA/PVC 3c x </w:t>
            </w:r>
            <w:r w:rsidRPr="0060239E">
              <w:rPr>
                <w:rFonts w:ascii="Arial" w:eastAsia="Times New Roman" w:hAnsi="Arial" w:cs="Times New Roman"/>
                <w:lang w:val="en-US"/>
              </w:rPr>
              <w:lastRenderedPageBreak/>
              <w:t>50mm² + 1c x 25mm²- 0.6/1kV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lastRenderedPageBreak/>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739.000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fr-FR"/>
              </w:rPr>
            </w:pPr>
          </w:p>
        </w:tc>
        <w:tc>
          <w:tcPr>
            <w:tcW w:w="7087" w:type="dxa"/>
            <w:gridSpan w:val="3"/>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Phần điện</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Mã hiệu</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50mm² + 1c x 35mm²- 0.6/1kV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774.000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70mm² + 1c x 35mm²- 0.6/1kV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976.000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70mm² + 1c x 50mm²- 0.6/1kV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1.019.000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95mm² + 1c x 50mm²- 0.6/1kV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1.344.000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95mm² + 1c x70mm²- 0.6/1kV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1.425.000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120mm² + 1c x70mm²- 0.6/1kV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1.685.000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120mm² + 1c x95mm²- 0.6/1kV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1.777.000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150mm² + 1c x70mm²- 0.6/1kV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2.154.000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150mm² + 1c x95mm²- 0.6/1kV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2.244.000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150mm² + 1c x120mm²- 0.6/1kV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2.643.000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185mm² + 1c x95mm²- 0.6/1kV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2.739.000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185mm² + 1c x120mm²- 0.6/1kV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3.493.000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240mm² + 1c x120mm²- 0.6/1kV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3.624.000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240mm² + 1c x185mm²- 0.6/1kV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4.275.000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Cáp ngầm Cu/XLPE/PVC/SWA/PVC 3c x 300mm² + 1c x2240mm²- 0.6/1kV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4.480.000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 SWA 3+1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2c x 0.57mm²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2c x 1.25mm²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23.800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33.800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3c x 0.75mm²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23.600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3c x 1.25mm²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37.200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4c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4c x 0.75mm²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4c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4c x 1.25mm²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4c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37.200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4c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47.500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4c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5c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5c x 0.75mm²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28.200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fr-FR"/>
              </w:rPr>
            </w:pPr>
          </w:p>
        </w:tc>
        <w:tc>
          <w:tcPr>
            <w:tcW w:w="7087" w:type="dxa"/>
            <w:gridSpan w:val="3"/>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Phần điện</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Mã hiệu</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5c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5c x 1.25mm²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5c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44.800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5c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5c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6c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6c x 0.75mm²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35.400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6c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38.800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6c x 1.25mm²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48.500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6c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52.800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6c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6c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81.500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7c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7c x 0.75mm²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 xml:space="preserve">Cáp điều khiển có màn chắn chống nhiễu 7c x </w:t>
            </w:r>
            <w:r w:rsidRPr="0060239E">
              <w:rPr>
                <w:rFonts w:ascii="Arial" w:eastAsia="Times New Roman" w:hAnsi="Arial" w:cs="Times New Roman"/>
                <w:spacing w:val="-8"/>
                <w:lang w:val="en-US"/>
              </w:rPr>
              <w:lastRenderedPageBreak/>
              <w:t>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lastRenderedPageBreak/>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7c x 1.25mm²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7c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61.200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7c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77.800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7c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89.800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8c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32.500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8c x 0.75mm²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41.800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8c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8c x 1.25mm²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67.200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8c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8c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89.500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8c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10c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10c x 0.75mm²-SINO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52.600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10c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64.600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10c x 1.25mm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10c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10c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10c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12c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12c x 0.75mm²-SINO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61.500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12c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12c x 1.25mm²-SINO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93.600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12c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97.800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12c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12c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16c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 xml:space="preserve">Cáp điều khiển có màn chắn chống nhiễu 16c x </w:t>
            </w:r>
            <w:r w:rsidRPr="0060239E">
              <w:rPr>
                <w:rFonts w:ascii="Arial" w:eastAsia="Times New Roman" w:hAnsi="Arial" w:cs="Times New Roman"/>
                <w:spacing w:val="-8"/>
                <w:lang w:val="en-US"/>
              </w:rPr>
              <w:lastRenderedPageBreak/>
              <w:t>0.75mm²-SINO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lastRenderedPageBreak/>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16c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91.200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16c x 1.25mm²-SINO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16c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16c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16c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18c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63.500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18c x 0.75mm²-SINO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83.500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18c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99.800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18c x 1.25mm²-SINO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18c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18c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fr-FR"/>
              </w:rPr>
            </w:pPr>
          </w:p>
        </w:tc>
        <w:tc>
          <w:tcPr>
            <w:tcW w:w="7087" w:type="dxa"/>
            <w:gridSpan w:val="3"/>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Phần điện</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Mã hiệu</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18c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20c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20c x 0.75mm²-SINO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89.800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20c x 1mm²-SINO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20c x 1.25mm²-SINO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20c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20c x 2mm²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20c x 2.5mm²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240.000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24c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81.500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24c x 0.75mm²-SINO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24c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24c x 1.25mm²-SINO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24c x 1.5mm²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30c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97.500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30c x 0.75mm²-SINO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30c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30c x 1.25mm²-SINO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36c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36c x 0.75mm²-SINO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36c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40c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40c x 0.75mm²-SINO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40c x 1mm²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pacing w:val="-8"/>
                <w:lang w:val="en-US"/>
              </w:rPr>
            </w:pPr>
            <w:r w:rsidRPr="0060239E">
              <w:rPr>
                <w:rFonts w:ascii="Arial" w:eastAsia="Times New Roman" w:hAnsi="Arial" w:cs="Times New Roman"/>
                <w:spacing w:val="-8"/>
                <w:lang w:val="en-US"/>
              </w:rPr>
              <w:t>Cáp điều khiển có màn chắn chống nhiễu 50c x 0.5mm² -SINO</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CVVSB</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fr-FR"/>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b/>
                <w:bCs/>
                <w:lang w:val="en-US"/>
              </w:rPr>
            </w:pPr>
            <w:r w:rsidRPr="0060239E">
              <w:rPr>
                <w:rFonts w:ascii="Arial" w:eastAsia="Times New Roman" w:hAnsi="Arial" w:cs="Arial"/>
                <w:b/>
                <w:bCs/>
                <w:lang w:val="en-US"/>
              </w:rPr>
              <w:t>Phần nước - Phụ kiện ống U.PVC</w:t>
            </w:r>
          </w:p>
        </w:tc>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Times New Roman"/>
                <w:b/>
                <w:lang w:val="en-US"/>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Mã hiệu</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34</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đ/cái</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4.420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FPV/T34</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42</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FPV/T42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48</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FPV/T48</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60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FPV/T60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75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FPV/T75</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90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FPV/T90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110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47.800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FPV/T110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140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FPV/T140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160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FPV/T160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75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FPV/TC75</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90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FPV/TC90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110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68.500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FPV/TC110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140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FPV/TC140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160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FPV/TC160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90° loại phổ thông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21</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1.620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FPV/TV21/PT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90° loại phổ thông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27</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FPV/TV27/PT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90° loại phổ thông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34</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FPV/TV34/PT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90° loại phổ thông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42</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FPV/TV42/PT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90° loại phổ thông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48</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FPV/TV48/PT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90° loại phổ thông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60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FPV/TV60/PT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90° loại phổ thông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75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FPV/TV75/PT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90° loại phổ thông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90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26.500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FPV/TV90/PT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90° loại phổ thông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110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45.500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FPV/TV110/PT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Tê 90° loại phổ thông u.PVC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sz w:val="20"/>
                <w:szCs w:val="20"/>
                <w:lang w:val="en-US"/>
              </w:rPr>
              <w:t xml:space="preserve"> </w:t>
            </w:r>
            <w:r w:rsidRPr="0060239E">
              <w:rPr>
                <w:rFonts w:ascii="Arial" w:eastAsia="Times New Roman" w:hAnsi="Arial" w:cs="Times New Roman"/>
                <w:lang w:val="en-US"/>
              </w:rPr>
              <w:t>125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FPV/TV125/PT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Nối góc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42</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FPV/GC42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Nối góc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48</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FPV/GC48</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Nối góc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60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FPV/GC60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Nối góc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75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FPV/GC75</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fr-FR"/>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b/>
                <w:bCs/>
                <w:lang w:val="en-US"/>
              </w:rPr>
            </w:pPr>
            <w:r w:rsidRPr="0060239E">
              <w:rPr>
                <w:rFonts w:ascii="Arial" w:eastAsia="Times New Roman" w:hAnsi="Arial" w:cs="Arial"/>
                <w:b/>
                <w:bCs/>
                <w:lang w:val="en-US"/>
              </w:rPr>
              <w:t>Phần nước - Phụ kiện ống U.PVC</w:t>
            </w:r>
          </w:p>
        </w:tc>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Times New Roman"/>
                <w:b/>
                <w:lang w:val="en-US"/>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Mã hiệu</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Nối góc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90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đ/cái</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28.600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FPV/GC90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Nối góc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110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FPV/GC110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Nối góc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140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FPV/GC140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Nối góc 91.5° u.PVC có cửa kiểm tra </w:t>
            </w:r>
            <w:r w:rsidRPr="0060239E">
              <w:rPr>
                <w:rFonts w:ascii="Arial" w:eastAsia="Times New Roman" w:hAnsi="Arial" w:cs="Times New Roman"/>
                <w:sz w:val="20"/>
                <w:szCs w:val="20"/>
                <w:lang w:val="en-US"/>
              </w:rPr>
              <w:sym w:font="Symbol" w:char="F0C6"/>
            </w:r>
            <w:r w:rsidRPr="0060239E">
              <w:rPr>
                <w:rFonts w:ascii="Arial" w:eastAsia="Times New Roman" w:hAnsi="Arial" w:cs="Times New Roman"/>
                <w:lang w:val="en-US"/>
              </w:rPr>
              <w:t xml:space="preserve"> 160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FPV/GC160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Y thu 45° u.PVC 75 x 42</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FPV/YT7542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Y thu 45° u.PVC 75 x 48</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FPV/YT7548</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Y thu 45° u.PVC 90 x 34</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FPV/YT9034</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Y thu 45° u.PVC 90 x 42</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FPV/YT9042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Y thu 45° u.PVC 110 x 48</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37.600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FPV/YT11048</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Y thu 45° u.PVC 110 x 75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37.600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FPV/YT11075</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Y thu 45° u.PVC 140 x 110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FPV/YT140110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Y thu 45° u.PVC 160 x 110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FPV/YT160110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Y thu 45° u.PVC 160 x 140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FPV/160140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Y thu 45° u.PVC 200 x 160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FPV/YT200160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lang w:val="en-US"/>
              </w:rPr>
            </w:pPr>
            <w:r w:rsidRPr="0060239E">
              <w:rPr>
                <w:rFonts w:ascii="Arial" w:eastAsia="Times New Roman" w:hAnsi="Arial" w:cs="Times New Roman"/>
                <w:lang w:val="en-US"/>
              </w:rPr>
              <w:t>Y thu 45° u.PVC 250 x 160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535.000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FPV/YT250160</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Times New Roman" w:eastAsia="Times New Roman" w:hAnsi="Times New Roman" w:cs="Times New Roman"/>
                <w:lang w:val="en-US"/>
              </w:rPr>
            </w:pPr>
          </w:p>
        </w:tc>
        <w:tc>
          <w:tcPr>
            <w:tcW w:w="9192" w:type="dxa"/>
            <w:gridSpan w:val="4"/>
            <w:tcBorders>
              <w:top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Times New Roman"/>
                <w:b/>
                <w:i/>
                <w:lang w:val="en-US"/>
              </w:rPr>
            </w:pPr>
            <w:r w:rsidRPr="0060239E">
              <w:rPr>
                <w:rFonts w:ascii="Arial" w:eastAsia="Times New Roman" w:hAnsi="Arial" w:cs="Times New Roman"/>
                <w:b/>
                <w:i/>
                <w:lang w:val="en-US"/>
              </w:rPr>
              <w:t>Giá trên áp dụng từ ngày 22/02/2013, chưa bao gồm 10% thuế VAT, ngoài các danh mục vật liệu trên tham khảo tại:</w:t>
            </w:r>
            <w:r w:rsidRPr="0060239E">
              <w:rPr>
                <w:rFonts w:ascii="Arial" w:eastAsia="Times New Roman" w:hAnsi="Arial" w:cs="Arial"/>
                <w:b/>
                <w:lang w:val="en-US"/>
              </w:rPr>
              <w:t xml:space="preserve"> </w:t>
            </w:r>
            <w:r w:rsidRPr="0060239E">
              <w:rPr>
                <w:rFonts w:ascii="Arial" w:eastAsia="Times New Roman" w:hAnsi="Arial" w:cs="Arial"/>
                <w:b/>
                <w:i/>
              </w:rPr>
              <w:t>W</w:t>
            </w:r>
            <w:r w:rsidRPr="0060239E">
              <w:rPr>
                <w:rFonts w:ascii="Arial" w:eastAsia="Times New Roman" w:hAnsi="Arial" w:cs="Arial"/>
                <w:b/>
                <w:i/>
                <w:lang w:val="en-US"/>
              </w:rPr>
              <w:t xml:space="preserve">ebsite: </w:t>
            </w:r>
            <w:hyperlink r:id="rId5" w:history="1">
              <w:r w:rsidRPr="0060239E">
                <w:rPr>
                  <w:rFonts w:ascii="Arial" w:eastAsia="Times New Roman" w:hAnsi="Arial" w:cs="Arial"/>
                  <w:b/>
                  <w:i/>
                  <w:u w:val="single"/>
                </w:rPr>
                <w:t>www</w:t>
              </w:r>
              <w:r w:rsidRPr="0060239E">
                <w:rPr>
                  <w:rFonts w:ascii="Arial" w:eastAsia="Times New Roman" w:hAnsi="Arial" w:cs="Arial"/>
                  <w:b/>
                  <w:i/>
                  <w:u w:val="single"/>
                  <w:lang w:val="en-US"/>
                </w:rPr>
                <w:t>.sino.com.vn</w:t>
              </w:r>
            </w:hyperlink>
            <w:r w:rsidRPr="0060239E">
              <w:rPr>
                <w:rFonts w:ascii="Arial" w:eastAsia="Times New Roman" w:hAnsi="Arial" w:cs="Arial"/>
                <w:b/>
                <w:i/>
                <w:lang w:val="en-US"/>
              </w:rPr>
              <w:t xml:space="preserve"> hoặc liên hệ với nhà sản xuất </w:t>
            </w:r>
            <w:r w:rsidRPr="0060239E">
              <w:rPr>
                <w:rFonts w:ascii="Arial" w:eastAsia="Times New Roman" w:hAnsi="Arial" w:cs="Times New Roman"/>
                <w:b/>
                <w:i/>
                <w:lang w:val="en-US"/>
              </w:rPr>
              <w:t>để biết thêm thông tin</w:t>
            </w:r>
            <w:r w:rsidRPr="0060239E">
              <w:rPr>
                <w:rFonts w:ascii="Arial" w:eastAsia="Times New Roman" w:hAnsi="Arial" w:cs="Arial"/>
                <w:b/>
                <w:i/>
                <w:lang w:val="en-US"/>
              </w:rPr>
              <w:t>.</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sz w:val="21"/>
                <w:szCs w:val="21"/>
                <w:lang w:val="en-US"/>
              </w:rPr>
            </w:pPr>
            <w:r w:rsidRPr="0060239E">
              <w:rPr>
                <w:rFonts w:ascii="Arial" w:eastAsia="Times New Roman" w:hAnsi="Arial" w:cs="Times New Roman"/>
                <w:b/>
                <w:sz w:val="21"/>
                <w:szCs w:val="21"/>
                <w:lang w:val="en-US"/>
              </w:rPr>
              <w:t>5.2</w:t>
            </w:r>
          </w:p>
        </w:tc>
        <w:tc>
          <w:tcPr>
            <w:tcW w:w="9192" w:type="dxa"/>
            <w:gridSpan w:val="4"/>
            <w:tcBorders>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Công ty Cổ phần Cúc Phương</w:t>
            </w:r>
          </w:p>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ĐC: 53 Trường Chinh, Thanh Xuân, Hà Nội - điện thoại: 04.5631105 - 8532541, Fax: 04.5638074</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7087" w:type="dxa"/>
            <w:gridSpan w:val="3"/>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both"/>
              <w:rPr>
                <w:rFonts w:ascii="Arial" w:eastAsia="Times New Roman" w:hAnsi="Arial" w:cs="Times New Roman"/>
                <w:b/>
                <w:bCs/>
                <w:sz w:val="21"/>
                <w:szCs w:val="21"/>
                <w:lang w:val="en-US"/>
              </w:rPr>
            </w:pPr>
            <w:r w:rsidRPr="0060239E">
              <w:rPr>
                <w:rFonts w:ascii="Arial" w:eastAsia="Times New Roman" w:hAnsi="Arial" w:cs="Times New Roman"/>
                <w:b/>
                <w:bCs/>
                <w:sz w:val="21"/>
                <w:szCs w:val="21"/>
                <w:lang w:val="en-US"/>
              </w:rPr>
              <w:t xml:space="preserve">Bảng giá ống và phụ kiện chịu nhiệt DISMY PP-R </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r w:rsidRPr="0060239E">
              <w:rPr>
                <w:rFonts w:ascii="Arial" w:eastAsia="Times New Roman" w:hAnsi="Arial" w:cs="Times New Roman"/>
                <w:sz w:val="21"/>
                <w:szCs w:val="21"/>
                <w:lang w:val="fr-FR"/>
              </w:rPr>
              <w:t xml:space="preserve">Giá áp dụng từ ngày : 03/05/2012 </w:t>
            </w:r>
          </w:p>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Đã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sz w:val="21"/>
                <w:szCs w:val="21"/>
                <w:lang w:val="en-US"/>
              </w:rPr>
            </w:pPr>
            <w:r w:rsidRPr="0060239E">
              <w:rPr>
                <w:rFonts w:ascii="Arial" w:eastAsia="Times New Roman" w:hAnsi="Arial" w:cs="Times New Roman"/>
                <w:b/>
                <w:bCs/>
                <w:sz w:val="21"/>
                <w:szCs w:val="21"/>
                <w:lang w:val="en-US"/>
              </w:rPr>
              <w:t>ống n</w:t>
            </w:r>
            <w:r w:rsidRPr="0060239E">
              <w:rPr>
                <w:rFonts w:ascii="Arial" w:eastAsia="Times New Roman" w:hAnsi="Arial" w:cs="Times New Roman"/>
                <w:b/>
                <w:bCs/>
                <w:sz w:val="21"/>
                <w:szCs w:val="21"/>
                <w:lang w:val="en-US"/>
              </w:rPr>
              <w:softHyphen/>
              <w:t>ước lạnh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20 x 2,3mm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23.500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25 x 2,8mm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41.700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32 x 2,9mm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40 x 3,7mm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73.700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50 x 4,6mm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106.300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63 x 5,8mm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170.000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75 x 6,8mm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235.500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90 x 8,2mm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344.200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110 x 10mm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555.500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125 x 11,4mm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680.000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140 x 12,7mm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840.400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center"/>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160 x 14,6mm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1.145.000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sz w:val="21"/>
                <w:szCs w:val="21"/>
                <w:lang w:val="en-US"/>
              </w:rPr>
            </w:pPr>
            <w:r w:rsidRPr="0060239E">
              <w:rPr>
                <w:rFonts w:ascii="Arial" w:eastAsia="Times New Roman" w:hAnsi="Arial" w:cs="Times New Roman"/>
                <w:b/>
                <w:bCs/>
                <w:sz w:val="21"/>
                <w:szCs w:val="21"/>
                <w:lang w:val="en-US"/>
              </w:rPr>
              <w:t>ống nư</w:t>
            </w:r>
            <w:r w:rsidRPr="0060239E">
              <w:rPr>
                <w:rFonts w:ascii="Arial" w:eastAsia="Times New Roman" w:hAnsi="Arial" w:cs="Times New Roman"/>
                <w:b/>
                <w:bCs/>
                <w:sz w:val="21"/>
                <w:szCs w:val="21"/>
                <w:lang w:val="en-US"/>
              </w:rPr>
              <w:softHyphen/>
              <w:t>ớc nóng</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20 x 3,4mm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25 x 4,2mm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50.700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32 x 5,4mm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76.000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40 x 6,7mm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139.000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50 x 8,3mm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181.100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63 x 10,5mm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283.800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75 x 12,5mm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392.500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90 x 15mm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597.800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110 x 18,3mm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826.000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125 x 20,8mm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1.118.000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140 x 23,3mm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1.410.000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Arial"/>
                <w:lang w:val="en-US"/>
              </w:rPr>
              <w:t>160 x 26,6mm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Arial"/>
                <w:lang w:val="en-US"/>
              </w:rPr>
            </w:pPr>
            <w:r w:rsidRPr="0060239E">
              <w:rPr>
                <w:rFonts w:ascii="Arial" w:eastAsia="Times New Roman" w:hAnsi="Arial" w:cs="Arial"/>
                <w:lang w:val="en-US"/>
              </w:rPr>
              <w:t>1.875.000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sz w:val="21"/>
                <w:szCs w:val="21"/>
                <w:lang w:val="en-US"/>
              </w:rPr>
            </w:pPr>
            <w:r w:rsidRPr="0060239E">
              <w:rPr>
                <w:rFonts w:ascii="Arial" w:eastAsia="Times New Roman" w:hAnsi="Arial" w:cs="Times New Roman"/>
                <w:b/>
                <w:bCs/>
                <w:sz w:val="21"/>
                <w:szCs w:val="21"/>
                <w:lang w:val="en-US"/>
              </w:rPr>
              <w:t>Bịt chụp ngoài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Arial"/>
                <w:sz w:val="21"/>
                <w:szCs w:val="21"/>
                <w:lang w:val="en-US"/>
              </w:rPr>
              <w:t> </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ind w:right="-36"/>
              <w:jc w:val="right"/>
              <w:rPr>
                <w:rFonts w:ascii="Arial" w:eastAsia="Times New Roman" w:hAnsi="Arial" w:cs="Times New Roman"/>
                <w:sz w:val="21"/>
                <w:szCs w:val="21"/>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32mm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40mm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50mm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63mm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
                <w:bCs/>
                <w:lang w:val="en-US"/>
              </w:rPr>
              <w:t>Cút 90°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bCs/>
                <w:lang w:val="en-US"/>
              </w:rPr>
            </w:pPr>
            <w:r w:rsidRPr="0060239E">
              <w:rPr>
                <w:rFonts w:ascii="Arial" w:eastAsia="Times New Roman" w:hAnsi="Arial" w:cs="Arial"/>
                <w:b/>
                <w:bCs/>
                <w:lang w:val="en-US"/>
              </w:rPr>
              <w:t> </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88" w:lineRule="auto"/>
              <w:ind w:right="-36"/>
              <w:jc w:val="right"/>
              <w:rPr>
                <w:rFonts w:ascii="Arial" w:eastAsia="Times New Roman" w:hAnsi="Arial" w:cs="Times New Roman"/>
                <w:lang w:val="en-US"/>
              </w:rPr>
            </w:pP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r w:rsidRPr="0060239E">
              <w:rPr>
                <w:rFonts w:ascii="Arial" w:eastAsia="Times New Roman" w:hAnsi="Arial" w:cs="Times New Roman"/>
                <w:sz w:val="21"/>
                <w:szCs w:val="21"/>
                <w:lang w:val="fr-FR"/>
              </w:rPr>
              <w:t xml:space="preserve">Giá áp dụng từ ngày : 03/05/2012 </w:t>
            </w:r>
          </w:p>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Đã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32mm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40mm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50mm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63mm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118.500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75mm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90mm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238.000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110mm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437.000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
                <w:bCs/>
                <w:lang w:val="en-US"/>
              </w:rPr>
              <w:t>Cút thu 90°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 </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25/20mm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32/20mm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32/25mm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
                <w:bCs/>
                <w:lang w:val="en-US"/>
              </w:rPr>
              <w:t>Chếch 45°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 </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32mm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40mm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50mm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63mm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75mm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90mm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110mm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325.000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
                <w:bCs/>
                <w:lang w:val="en-US"/>
              </w:rPr>
              <w:t>Măng Sông</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 </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32mm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40mm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50mm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63mm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48.500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75mm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77.500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90mm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110mm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
                <w:bCs/>
                <w:lang w:val="en-US"/>
              </w:rPr>
              <w:t>Côn thu</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32mm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40mm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50mm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63mm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75mm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90mm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104.500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110mm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
                <w:bCs/>
                <w:lang w:val="en-US"/>
              </w:rPr>
              <w:t>Tê đều</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25mm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32mm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40mm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50mm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63mm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75mm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166.500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90mm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262.500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110mm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465.500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bCs/>
                <w:lang w:val="en-US"/>
              </w:rPr>
            </w:pPr>
            <w:r w:rsidRPr="0060239E">
              <w:rPr>
                <w:rFonts w:ascii="Arial" w:eastAsia="Times New Roman" w:hAnsi="Arial" w:cs="Times New Roman"/>
                <w:b/>
                <w:bCs/>
                <w:lang w:val="en-US"/>
              </w:rPr>
              <w:t xml:space="preserve">Văn phòng đại diện Công ty tnhh lixil inax việt Nam </w:t>
            </w:r>
          </w:p>
          <w:p w:rsidR="0060239E" w:rsidRPr="0060239E" w:rsidRDefault="0060239E" w:rsidP="0060239E">
            <w:pPr>
              <w:spacing w:after="0" w:line="240" w:lineRule="auto"/>
              <w:rPr>
                <w:rFonts w:ascii="Arial" w:eastAsia="Times New Roman" w:hAnsi="Arial" w:cs="Times New Roman"/>
                <w:bCs/>
                <w:sz w:val="21"/>
                <w:szCs w:val="21"/>
                <w:lang w:val="en-US"/>
              </w:rPr>
            </w:pPr>
            <w:r w:rsidRPr="0060239E">
              <w:rPr>
                <w:rFonts w:ascii="Arial" w:eastAsia="Times New Roman" w:hAnsi="Arial" w:cs="Times New Roman"/>
                <w:bCs/>
                <w:sz w:val="21"/>
                <w:szCs w:val="21"/>
                <w:lang w:val="en-US"/>
              </w:rPr>
              <w:t>7F toà nhà DG – 15 – Trần Phú – HảI Phòng       Điện thoại: 0313250638/ 0915808636 - Fax:0313250637</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
                <w:bCs/>
                <w:sz w:val="21"/>
                <w:szCs w:val="21"/>
                <w:lang w:val="en-US"/>
              </w:rPr>
            </w:pPr>
            <w:r w:rsidRPr="0060239E">
              <w:rPr>
                <w:rFonts w:ascii="Arial" w:eastAsia="Times New Roman" w:hAnsi="Arial" w:cs="Courier New"/>
                <w:b/>
                <w:bCs/>
                <w:sz w:val="21"/>
                <w:szCs w:val="21"/>
                <w:lang w:val="en-US"/>
              </w:rPr>
              <w:t>WC – Bàn cầu thường</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bCs/>
                <w:i/>
                <w:iCs/>
                <w:sz w:val="21"/>
                <w:szCs w:val="21"/>
                <w:lang w:val="en-US"/>
              </w:rPr>
            </w:pP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C-108VR ( ECO 4.5)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đ/cái</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1.654.545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bCs/>
                <w:i/>
                <w:iCs/>
                <w:sz w:val="21"/>
                <w:szCs w:val="21"/>
                <w:lang w:val="en-US"/>
              </w:rPr>
            </w:pPr>
            <w:r w:rsidRPr="0060239E">
              <w:rPr>
                <w:rFonts w:ascii="Arial" w:eastAsia="Times New Roman" w:hAnsi="Arial" w:cs="Arial"/>
                <w:bCs/>
                <w:i/>
                <w:iCs/>
                <w:sz w:val="21"/>
                <w:szCs w:val="21"/>
                <w:lang w:val="en-US"/>
              </w:rPr>
              <w:t>Màu trắng</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C-108VRN ( ECO 4.5)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1.854.545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C-117VR ( ECO 4.5)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1.509.091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C-117VRN ( ECO 4.5)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1.668.182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C-306VPT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2.045.455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C-306VPTN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2.245.455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C-306VT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1.900.000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C-306VTN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2.045.455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C-333VPT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1.822.727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C-333VPTN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2.022.727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C-333VT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1.622.727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C-333VTN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1.822.727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C-504VT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2.195.455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C-504VTN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2.372.727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C-702VRN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2.795.455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C-711VRN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2.659.091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C-801VRN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3.313.636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C-828VRN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2.940.909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C-907VN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5.218.182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C-927VN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4.672.727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C-909VN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6.863.636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C-108VR ( ECO 4.5)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1.818.182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bCs/>
                <w:i/>
                <w:iCs/>
                <w:sz w:val="21"/>
                <w:szCs w:val="21"/>
                <w:lang w:val="en-US"/>
              </w:rPr>
            </w:pPr>
            <w:r w:rsidRPr="0060239E">
              <w:rPr>
                <w:rFonts w:ascii="Arial" w:eastAsia="Times New Roman" w:hAnsi="Arial" w:cs="Arial"/>
                <w:bCs/>
                <w:i/>
                <w:iCs/>
                <w:sz w:val="21"/>
                <w:szCs w:val="21"/>
                <w:lang w:val="en-US"/>
              </w:rPr>
              <w:t>Màu nhạt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C-108VRN ( ECO 4.5)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2.059.091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C-117VR ( ECO 4.5)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1.618.182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C-117VRN ( ECO 4.5)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1.859.091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C-306VPT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2.286.364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C-306VPTN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2.531.818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C-306VT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2.040.909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C-306VTN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2.277.273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C-333VPT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2.009.091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C-333VPTN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2.250.000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C-333VT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1.795.455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C-333VTN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2.027.273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C-504VT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2.445.455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C-504VTN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2.659.091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C-702VRN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3.140.909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C-711VRN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2.990.909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C-801VRN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3.618.182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C-828VRN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3.209.091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sz w:val="21"/>
                <w:szCs w:val="21"/>
                <w:lang w:val="en-US"/>
              </w:rPr>
            </w:pPr>
            <w:r w:rsidRPr="0060239E">
              <w:rPr>
                <w:rFonts w:ascii="Arial" w:eastAsia="Times New Roman" w:hAnsi="Arial" w:cs="Times New Roman"/>
                <w:b/>
                <w:sz w:val="21"/>
                <w:szCs w:val="21"/>
                <w:lang w:val="en-US"/>
              </w:rPr>
              <w:t>Lavabo - Chậu rửa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L-280V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268.182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bCs/>
                <w:i/>
                <w:iCs/>
                <w:sz w:val="21"/>
                <w:szCs w:val="21"/>
                <w:lang w:val="en-US"/>
              </w:rPr>
            </w:pPr>
            <w:r w:rsidRPr="0060239E">
              <w:rPr>
                <w:rFonts w:ascii="Arial" w:eastAsia="Times New Roman" w:hAnsi="Arial" w:cs="Arial"/>
                <w:bCs/>
                <w:i/>
                <w:iCs/>
                <w:sz w:val="21"/>
                <w:szCs w:val="21"/>
                <w:lang w:val="en-US"/>
              </w:rPr>
              <w:t>Màu trắng</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L-282V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336.364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L-284V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413.636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L-285V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468.182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L-288V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681.818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L-294V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bCs/>
                <w:sz w:val="21"/>
                <w:szCs w:val="21"/>
                <w:lang w:val="en-US"/>
              </w:rPr>
            </w:pPr>
            <w:r w:rsidRPr="0060239E">
              <w:rPr>
                <w:rFonts w:ascii="Arial" w:eastAsia="Times New Roman" w:hAnsi="Arial" w:cs="Arial"/>
                <w:bCs/>
                <w:sz w:val="21"/>
                <w:szCs w:val="21"/>
                <w:lang w:val="en-US"/>
              </w:rPr>
              <w:t xml:space="preserve">1.545.455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L-297V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759.091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L-2293V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563.636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L-2395V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bCs/>
                <w:sz w:val="21"/>
                <w:szCs w:val="21"/>
                <w:lang w:val="en-US"/>
              </w:rPr>
            </w:pPr>
            <w:r w:rsidRPr="0060239E">
              <w:rPr>
                <w:rFonts w:ascii="Arial" w:eastAsia="Times New Roman" w:hAnsi="Arial" w:cs="Arial"/>
                <w:bCs/>
                <w:sz w:val="21"/>
                <w:szCs w:val="21"/>
                <w:lang w:val="en-US"/>
              </w:rPr>
              <w:t xml:space="preserve">577.273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S-17V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1.204.545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
                <w:bCs/>
                <w:sz w:val="21"/>
                <w:szCs w:val="21"/>
                <w:lang w:val="en-US"/>
              </w:rPr>
            </w:pPr>
            <w:r w:rsidRPr="0060239E">
              <w:rPr>
                <w:rFonts w:ascii="Arial" w:eastAsia="Times New Roman" w:hAnsi="Arial" w:cs="Courier New"/>
                <w:b/>
                <w:bCs/>
                <w:sz w:val="21"/>
                <w:szCs w:val="21"/>
                <w:lang w:val="en-US"/>
              </w:rPr>
              <w:t>Shower toilet - Nắp bàn cầu tự động</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Times New Roman" w:eastAsia="Times New Roman" w:hAnsi="Times New Roman" w:cs="Times New Roman"/>
                <w:bCs/>
                <w:i/>
                <w:iCs/>
                <w:sz w:val="21"/>
                <w:szCs w:val="21"/>
                <w:lang w:val="en-US" w:eastAsia="ja-JP"/>
              </w:rPr>
            </w:pPr>
            <w:r w:rsidRPr="0060239E">
              <w:rPr>
                <w:rFonts w:ascii="Arial" w:eastAsia="Times New Roman" w:hAnsi="Arial" w:cs="Arial"/>
                <w:bCs/>
                <w:i/>
                <w:iCs/>
                <w:sz w:val="21"/>
                <w:szCs w:val="21"/>
                <w:lang w:val="en-US"/>
              </w:rPr>
              <w:t>Màu trắng</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CW-S11VNA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3.181.818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CW-H21VN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7.350.000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
                <w:sz w:val="21"/>
                <w:szCs w:val="21"/>
                <w:lang w:val="en-US"/>
              </w:rPr>
            </w:pPr>
            <w:r w:rsidRPr="0060239E">
              <w:rPr>
                <w:rFonts w:ascii="Arial" w:eastAsia="Times New Roman" w:hAnsi="Arial" w:cs="Courier New"/>
                <w:b/>
                <w:bCs/>
                <w:sz w:val="21"/>
                <w:szCs w:val="21"/>
                <w:lang w:val="en-US"/>
              </w:rPr>
              <w:t>Shower toilet - Nắp bàn cầu tự động</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CW-H23VN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đ/cái</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8.590.909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bCs/>
                <w:i/>
                <w:iCs/>
                <w:sz w:val="21"/>
                <w:szCs w:val="21"/>
                <w:lang w:val="en-US"/>
              </w:rPr>
            </w:pPr>
            <w:r w:rsidRPr="0060239E">
              <w:rPr>
                <w:rFonts w:ascii="Arial" w:eastAsia="Times New Roman" w:hAnsi="Arial" w:cs="Arial"/>
                <w:bCs/>
                <w:i/>
                <w:iCs/>
                <w:sz w:val="21"/>
                <w:szCs w:val="21"/>
                <w:lang w:val="en-US"/>
              </w:rPr>
              <w:t>Màu trắng</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
                <w:bCs/>
                <w:sz w:val="21"/>
                <w:szCs w:val="21"/>
                <w:lang w:val="en-US"/>
              </w:rPr>
            </w:pPr>
            <w:r w:rsidRPr="0060239E">
              <w:rPr>
                <w:rFonts w:ascii="Arial" w:eastAsia="Times New Roman" w:hAnsi="Arial" w:cs="Courier New"/>
                <w:b/>
                <w:bCs/>
                <w:sz w:val="21"/>
                <w:szCs w:val="21"/>
                <w:lang w:val="en-US"/>
              </w:rPr>
              <w:t>Bathtub - Bồn tắm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FBV-1500R</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bCs/>
                <w:sz w:val="21"/>
                <w:szCs w:val="21"/>
                <w:lang w:val="en-US"/>
              </w:rPr>
            </w:pPr>
            <w:r w:rsidRPr="0060239E">
              <w:rPr>
                <w:rFonts w:ascii="Arial" w:eastAsia="Times New Roman" w:hAnsi="Arial" w:cs="Arial"/>
                <w:bCs/>
                <w:sz w:val="21"/>
                <w:szCs w:val="21"/>
                <w:lang w:val="en-US"/>
              </w:rPr>
              <w:t>4.518.182</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FBV-1700R</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4.968.182</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FBV-1502SR,L</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5.900.000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FBV-1702SR,L</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bCs/>
                <w:sz w:val="21"/>
                <w:szCs w:val="21"/>
                <w:lang w:val="en-US"/>
              </w:rPr>
            </w:pPr>
            <w:r w:rsidRPr="0060239E">
              <w:rPr>
                <w:rFonts w:ascii="Arial" w:eastAsia="Times New Roman" w:hAnsi="Arial" w:cs="Arial"/>
                <w:bCs/>
                <w:sz w:val="21"/>
                <w:szCs w:val="21"/>
                <w:lang w:val="en-US"/>
              </w:rPr>
              <w:t>6.386.364</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
                <w:bCs/>
                <w:sz w:val="21"/>
                <w:szCs w:val="21"/>
                <w:lang w:val="en-US"/>
              </w:rPr>
            </w:pPr>
            <w:r w:rsidRPr="0060239E">
              <w:rPr>
                <w:rFonts w:ascii="Arial" w:eastAsia="Times New Roman" w:hAnsi="Arial" w:cs="Courier New"/>
                <w:b/>
                <w:bCs/>
                <w:sz w:val="21"/>
                <w:szCs w:val="21"/>
                <w:lang w:val="en-US"/>
              </w:rPr>
              <w:t>Water heart- Bình nóng lạnh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đ/bình</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HP-30V (Bình nóng lạnh 30L)</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2.863.636</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
                <w:bCs/>
                <w:sz w:val="21"/>
                <w:szCs w:val="21"/>
                <w:lang w:val="en-US"/>
              </w:rPr>
            </w:pPr>
            <w:r w:rsidRPr="0060239E">
              <w:rPr>
                <w:rFonts w:ascii="Arial" w:eastAsia="Times New Roman" w:hAnsi="Arial" w:cs="Courier New"/>
                <w:b/>
                <w:bCs/>
                <w:sz w:val="21"/>
                <w:szCs w:val="21"/>
                <w:lang w:val="en-US"/>
              </w:rPr>
              <w:t>Urinal - Tiểu nam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Times New Roman"/>
                <w:sz w:val="21"/>
                <w:szCs w:val="21"/>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Arial"/>
                <w:sz w:val="21"/>
                <w:szCs w:val="21"/>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Arial"/>
                <w:bCs/>
                <w:i/>
                <w:iCs/>
                <w:sz w:val="21"/>
                <w:szCs w:val="21"/>
                <w:lang w:val="en-US"/>
              </w:rPr>
              <w:t>Màu trắng</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U-116V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363.636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bCs/>
                <w:i/>
                <w:iCs/>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U-117V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bCs/>
                <w:sz w:val="21"/>
                <w:szCs w:val="21"/>
                <w:lang w:val="en-US"/>
              </w:rPr>
            </w:pPr>
            <w:r w:rsidRPr="0060239E">
              <w:rPr>
                <w:rFonts w:ascii="Arial" w:eastAsia="Times New Roman" w:hAnsi="Arial" w:cs="Arial"/>
                <w:bCs/>
                <w:sz w:val="21"/>
                <w:szCs w:val="21"/>
                <w:lang w:val="en-US"/>
              </w:rPr>
              <w:t xml:space="preserve">772.727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U-440V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890.909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U-431VR</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1.504.545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U-116V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395.455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bCs/>
                <w:i/>
                <w:iCs/>
                <w:sz w:val="21"/>
                <w:szCs w:val="21"/>
                <w:lang w:val="en-US"/>
              </w:rPr>
            </w:pPr>
            <w:r w:rsidRPr="0060239E">
              <w:rPr>
                <w:rFonts w:ascii="Arial" w:eastAsia="Times New Roman" w:hAnsi="Arial" w:cs="Arial"/>
                <w:bCs/>
                <w:i/>
                <w:iCs/>
                <w:sz w:val="21"/>
                <w:szCs w:val="21"/>
                <w:lang w:val="en-US"/>
              </w:rPr>
              <w:t>Màu nhạt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U-117V</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bCs/>
                <w:sz w:val="21"/>
                <w:szCs w:val="21"/>
                <w:lang w:val="en-US"/>
              </w:rPr>
            </w:pPr>
            <w:r w:rsidRPr="0060239E">
              <w:rPr>
                <w:rFonts w:ascii="Arial" w:eastAsia="Times New Roman" w:hAnsi="Arial" w:cs="Arial"/>
                <w:bCs/>
                <w:sz w:val="21"/>
                <w:szCs w:val="21"/>
                <w:lang w:val="en-US"/>
              </w:rPr>
              <w:t xml:space="preserve">845.455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
                <w:bCs/>
                <w:sz w:val="21"/>
                <w:szCs w:val="21"/>
                <w:lang w:val="fr-FR"/>
              </w:rPr>
            </w:pPr>
            <w:r w:rsidRPr="0060239E">
              <w:rPr>
                <w:rFonts w:ascii="Arial" w:eastAsia="Times New Roman" w:hAnsi="Arial" w:cs="Courier New"/>
                <w:b/>
                <w:bCs/>
                <w:sz w:val="21"/>
                <w:szCs w:val="21"/>
                <w:lang w:val="fr-FR"/>
              </w:rPr>
              <w:t>Accessories - Phụ kiện phòng tắm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Arial"/>
                <w:sz w:val="21"/>
                <w:szCs w:val="21"/>
                <w:lang w:val="fr-FR"/>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fr-FR"/>
              </w:rPr>
            </w:pPr>
            <w:r w:rsidRPr="0060239E">
              <w:rPr>
                <w:rFonts w:ascii="Arial" w:eastAsia="Times New Roman" w:hAnsi="Arial" w:cs="Courier New"/>
                <w:bCs/>
                <w:sz w:val="21"/>
                <w:szCs w:val="21"/>
                <w:lang w:val="fr-FR"/>
              </w:rPr>
              <w:t>H-AC400V6 ( Chọn bộ phụ kiện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404.545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bCs/>
                <w:i/>
                <w:iCs/>
                <w:sz w:val="21"/>
                <w:szCs w:val="21"/>
                <w:lang w:val="en-US"/>
              </w:rPr>
            </w:pPr>
            <w:r w:rsidRPr="0060239E">
              <w:rPr>
                <w:rFonts w:ascii="Arial" w:eastAsia="Times New Roman" w:hAnsi="Arial" w:cs="Arial"/>
                <w:bCs/>
                <w:i/>
                <w:iCs/>
                <w:sz w:val="21"/>
                <w:szCs w:val="21"/>
                <w:lang w:val="en-US"/>
              </w:rPr>
              <w:t>Màu trắng</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H-480V6 ( Chọn bộ phụ kiện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700.000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fr-FR"/>
              </w:rPr>
            </w:pPr>
            <w:r w:rsidRPr="0060239E">
              <w:rPr>
                <w:rFonts w:ascii="Arial" w:eastAsia="Times New Roman" w:hAnsi="Arial" w:cs="Courier New"/>
                <w:bCs/>
                <w:sz w:val="21"/>
                <w:szCs w:val="21"/>
                <w:lang w:val="fr-FR"/>
              </w:rPr>
              <w:t>KF-4560VA (</w:t>
            </w:r>
            <w:r w:rsidRPr="0060239E">
              <w:rPr>
                <w:rFonts w:ascii="Arial" w:eastAsia="Times New Roman" w:hAnsi="Arial" w:cs="Courier New"/>
                <w:sz w:val="21"/>
                <w:szCs w:val="21"/>
                <w:lang w:val="en-US"/>
              </w:rPr>
              <w:t>Gương :</w:t>
            </w:r>
            <w:r w:rsidRPr="0060239E">
              <w:rPr>
                <w:rFonts w:ascii="Arial" w:eastAsia="Times New Roman" w:hAnsi="Arial" w:cs="Times New Roman"/>
                <w:sz w:val="21"/>
                <w:szCs w:val="21"/>
                <w:lang w:val="en-US"/>
              </w:rPr>
              <w:t>460x610x5 )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500.000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 xml:space="preserve">KF-5075VA ( Gương: </w:t>
            </w:r>
            <w:r w:rsidRPr="0060239E">
              <w:rPr>
                <w:rFonts w:ascii="Arial" w:eastAsia="Times New Roman" w:hAnsi="Arial" w:cs="Times New Roman"/>
                <w:sz w:val="21"/>
                <w:szCs w:val="21"/>
                <w:lang w:val="en-US"/>
              </w:rPr>
              <w:t>510x760x5)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600.000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KF-5070VAC (</w:t>
            </w:r>
            <w:r w:rsidRPr="0060239E">
              <w:rPr>
                <w:rFonts w:ascii="Arial" w:eastAsia="Times New Roman" w:hAnsi="Arial" w:cs="Courier New"/>
                <w:sz w:val="21"/>
                <w:szCs w:val="21"/>
                <w:lang w:val="en-US"/>
              </w:rPr>
              <w:t xml:space="preserve"> Gương: </w:t>
            </w:r>
            <w:r w:rsidRPr="0060239E">
              <w:rPr>
                <w:rFonts w:ascii="Arial" w:eastAsia="Times New Roman" w:hAnsi="Arial" w:cs="Times New Roman"/>
                <w:sz w:val="21"/>
                <w:szCs w:val="21"/>
                <w:lang w:val="en-US"/>
              </w:rPr>
              <w:t>500x700x5)</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600.000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CFV-102A ( Xịt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227.273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CFV-102M ( Xịt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295.455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PBFV-110 ( Thoát sàn: Size 110x110mm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481.818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KFV-24(AY) ( Bình xà phòng treo tường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631.818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
                <w:bCs/>
                <w:sz w:val="21"/>
                <w:szCs w:val="21"/>
                <w:lang w:val="en-US"/>
              </w:rPr>
            </w:pPr>
            <w:r w:rsidRPr="0060239E">
              <w:rPr>
                <w:rFonts w:ascii="Arial" w:eastAsia="Times New Roman" w:hAnsi="Arial" w:cs="Courier New"/>
                <w:b/>
                <w:bCs/>
                <w:sz w:val="21"/>
                <w:szCs w:val="21"/>
                <w:lang w:val="en-US"/>
              </w:rPr>
              <w:t>Faucets -Sen vòi SX tại</w:t>
            </w:r>
            <w:r w:rsidRPr="0060239E">
              <w:rPr>
                <w:rFonts w:ascii="Arial" w:eastAsia="Times New Roman" w:hAnsi="Arial" w:cs="Times New Roman"/>
                <w:b/>
                <w:bCs/>
                <w:sz w:val="21"/>
                <w:szCs w:val="21"/>
                <w:lang w:val="en-US"/>
              </w:rPr>
              <w:t xml:space="preserve"> VN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Arial"/>
                <w:sz w:val="21"/>
                <w:szCs w:val="21"/>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LFV-901S-1 ( Vòi nóng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1.410.000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LFV-902S-1 ( Vòi nóng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1.271.818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BFV-903S ( Sen tắm)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1.546.364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LFV-1001S ( Vòi nóng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1.639.091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LFV-1002S ( Vòi nóng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1.499.091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BFV-1003S ( Sen tắm)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1.819.091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LFV-1101S-1 ( Vòi nóng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1.262.727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LFV-1102S-1 ( Vòi nóng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1.098.182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BFV-1103S ( Sen tắm)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1.384.545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LFV-3001S ( Vòi nóng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2.205.455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LFV-3002S ( Vòi nóng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2.047.273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LFV-20S ( Vòi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830.909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SFV-21 ( Vòi bếp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826.364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LFV-13B ( Vòi đơn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627.273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Courier New"/>
                <w:b/>
                <w:bCs/>
                <w:sz w:val="21"/>
                <w:szCs w:val="21"/>
                <w:lang w:val="en-US"/>
              </w:rPr>
            </w:pPr>
            <w:r w:rsidRPr="0060239E">
              <w:rPr>
                <w:rFonts w:ascii="Arial" w:eastAsia="Times New Roman" w:hAnsi="Arial" w:cs="Courier New"/>
                <w:b/>
                <w:bCs/>
                <w:sz w:val="21"/>
                <w:szCs w:val="21"/>
                <w:lang w:val="en-US"/>
              </w:rPr>
              <w:t>Faucets -Sen vòi nhập khẩu</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spacing w:after="0" w:line="240" w:lineRule="auto"/>
              <w:jc w:val="right"/>
              <w:rPr>
                <w:rFonts w:ascii="Arial" w:eastAsia="Times New Roman" w:hAnsi="Arial" w:cs="Arial"/>
                <w:sz w:val="21"/>
                <w:szCs w:val="21"/>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LF-1 ( Vòi đơn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645.455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LF-7R-13 ( Vòi đơn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581.818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LF-12-13 ( Vòi đơn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550.000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LF-15G-13 ( Vòi đơn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654.545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LF-16-13 ( Vòi nóng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577.273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LFV-101S ( Vòi nóng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2.700.000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LFV-202S ( Vòi bếp lạnh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2.500.000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SFV-21S ( Vòi đơn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Courier New"/>
                <w:sz w:val="21"/>
                <w:szCs w:val="21"/>
                <w:lang w:val="en-US"/>
              </w:rPr>
            </w:pPr>
            <w:r w:rsidRPr="0060239E">
              <w:rPr>
                <w:rFonts w:ascii="Arial" w:eastAsia="Times New Roman" w:hAnsi="Arial" w:cs="Courier New"/>
                <w:sz w:val="21"/>
                <w:szCs w:val="21"/>
                <w:lang w:val="en-US"/>
              </w:rPr>
              <w:t xml:space="preserve">760.000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
                <w:bCs/>
                <w:sz w:val="21"/>
                <w:szCs w:val="21"/>
                <w:lang w:val="en-US"/>
              </w:rPr>
            </w:pPr>
            <w:r w:rsidRPr="0060239E">
              <w:rPr>
                <w:rFonts w:ascii="Arial" w:eastAsia="Times New Roman" w:hAnsi="Arial" w:cs="Courier New"/>
                <w:b/>
                <w:bCs/>
                <w:sz w:val="21"/>
                <w:szCs w:val="21"/>
                <w:lang w:val="en-US"/>
              </w:rPr>
              <w:t>Accessories for Urinal – Phụ kiện tiểu</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OKUV-32SM ( Van cảm ứng tiểu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4.009.091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de-DE"/>
              </w:rPr>
            </w:pPr>
            <w:r w:rsidRPr="0060239E">
              <w:rPr>
                <w:rFonts w:ascii="Arial" w:eastAsia="Times New Roman" w:hAnsi="Arial" w:cs="Courier New"/>
                <w:bCs/>
                <w:sz w:val="21"/>
                <w:szCs w:val="21"/>
                <w:lang w:val="de-DE"/>
              </w:rPr>
              <w:t>UF-5V ( Van xả nhấn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850.000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198"/>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Courier New"/>
                <w:bCs/>
                <w:sz w:val="21"/>
                <w:szCs w:val="21"/>
                <w:lang w:val="de-DE"/>
              </w:rPr>
            </w:pPr>
            <w:r w:rsidRPr="0060239E">
              <w:rPr>
                <w:rFonts w:ascii="Arial" w:eastAsia="Times New Roman" w:hAnsi="Arial" w:cs="Courier New"/>
                <w:bCs/>
                <w:sz w:val="21"/>
                <w:szCs w:val="21"/>
                <w:lang w:val="de-DE"/>
              </w:rPr>
              <w:t>UF-6V ( Van xả nhấn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Courier New"/>
                <w:bCs/>
                <w:sz w:val="21"/>
                <w:szCs w:val="21"/>
                <w:lang w:val="en-US"/>
              </w:rPr>
            </w:pPr>
            <w:r w:rsidRPr="0060239E">
              <w:rPr>
                <w:rFonts w:ascii="Arial" w:eastAsia="Times New Roman" w:hAnsi="Arial" w:cs="Courier New"/>
                <w:bCs/>
                <w:sz w:val="21"/>
                <w:szCs w:val="21"/>
                <w:lang w:val="en-US"/>
              </w:rPr>
              <w:t>-</w:t>
            </w: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 xml:space="preserve">850.000 </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sz w:val="21"/>
                <w:szCs w:val="21"/>
                <w:lang w:val="en-US"/>
              </w:rPr>
            </w:pPr>
          </w:p>
        </w:tc>
        <w:tc>
          <w:tcPr>
            <w:tcW w:w="9192" w:type="dxa"/>
            <w:gridSpan w:val="4"/>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jc w:val="both"/>
              <w:rPr>
                <w:rFonts w:ascii="Arial" w:eastAsia="Times New Roman" w:hAnsi="Arial" w:cs="Times New Roman"/>
                <w:i/>
                <w:sz w:val="21"/>
                <w:szCs w:val="21"/>
                <w:lang w:val="en-US"/>
              </w:rPr>
            </w:pPr>
            <w:r w:rsidRPr="0060239E">
              <w:rPr>
                <w:rFonts w:ascii="Arial" w:eastAsia="Times New Roman" w:hAnsi="Arial" w:cs="Times New Roman"/>
                <w:i/>
                <w:sz w:val="21"/>
                <w:szCs w:val="21"/>
                <w:lang w:val="en-US"/>
              </w:rPr>
              <w:t xml:space="preserve">- Giá áp dụng từ ngày 08/10/2012 chưa bao gồm 10% thuế VAT, giá đã bao gồm cước vận </w:t>
            </w:r>
            <w:r w:rsidRPr="0060239E">
              <w:rPr>
                <w:rFonts w:ascii="Arial" w:eastAsia="Times New Roman" w:hAnsi="Arial" w:cs="Times New Roman"/>
                <w:i/>
                <w:sz w:val="21"/>
                <w:szCs w:val="21"/>
                <w:lang w:val="en-US"/>
              </w:rPr>
              <w:lastRenderedPageBreak/>
              <w:t xml:space="preserve">chuyển đến chân các công trình khu vực nội thành Hải Phòng. </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lastRenderedPageBreak/>
              <w:t>5.3</w:t>
            </w:r>
          </w:p>
        </w:tc>
        <w:tc>
          <w:tcPr>
            <w:tcW w:w="9192" w:type="dxa"/>
            <w:gridSpan w:val="4"/>
            <w:tcBorders>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Công ty tnhh thương mại viễn thông việt hồng hà</w:t>
            </w:r>
          </w:p>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ĐC: 4531-4533-4535 Đ.nguyễn cửu phú – kp.2 – p.tân tạo a – Q.bình tân – TP. Hồ chí minh</w:t>
            </w:r>
          </w:p>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điện thoại: 08.37541822 - 08.38859677 - 0919206488, Fax: 08.37541399</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both"/>
              <w:rPr>
                <w:rFonts w:ascii="Arial" w:eastAsia="Times New Roman" w:hAnsi="Arial" w:cs="Times New Roman"/>
                <w:b/>
                <w:bCs/>
                <w:lang w:val="en-US"/>
              </w:rPr>
            </w:pPr>
            <w:r w:rsidRPr="0060239E">
              <w:rPr>
                <w:rFonts w:ascii="Arial" w:eastAsia="Times New Roman" w:hAnsi="Arial" w:cs="Times New Roman"/>
                <w:b/>
                <w:bCs/>
                <w:lang w:val="en-US"/>
              </w:rPr>
              <w:t>Bảng giá đồng hồ nước BLUE METER</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r w:rsidRPr="0060239E">
              <w:rPr>
                <w:rFonts w:ascii="Arial" w:eastAsia="Times New Roman" w:hAnsi="Arial" w:cs="Times New Roman"/>
                <w:lang w:val="fr-FR"/>
              </w:rPr>
              <w:t>Giá áp dụng từ ngày : 02/05/2012</w:t>
            </w:r>
            <w:r w:rsidRPr="0060239E">
              <w:rPr>
                <w:rFonts w:ascii="Arial" w:eastAsia="Times New Roman" w:hAnsi="Arial" w:cs="Times New Roman"/>
                <w:sz w:val="21"/>
                <w:szCs w:val="21"/>
                <w:lang w:val="fr-FR"/>
              </w:rPr>
              <w:t xml:space="preserve"> </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sz w:val="21"/>
                <w:szCs w:val="21"/>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Cs/>
                <w:sz w:val="20"/>
                <w:szCs w:val="20"/>
                <w:lang w:val="en-US"/>
              </w:rPr>
            </w:pPr>
            <w:r w:rsidRPr="0060239E">
              <w:rPr>
                <w:rFonts w:ascii="Arial" w:eastAsia="Times New Roman" w:hAnsi="Arial" w:cs="Times New Roman"/>
                <w:lang w:val="en-US"/>
              </w:rPr>
              <w:t xml:space="preserve">Đồng hồ nước đa tia thân gang </w:t>
            </w:r>
            <w:r w:rsidRPr="0060239E">
              <w:rPr>
                <w:rFonts w:ascii="Arial" w:eastAsia="Times New Roman" w:hAnsi="Arial" w:cs="Times New Roman"/>
                <w:bCs/>
                <w:sz w:val="20"/>
                <w:szCs w:val="20"/>
                <w:lang w:val="en-US"/>
              </w:rPr>
              <w:t>BLUE METER : BMR – 15C</w:t>
            </w:r>
          </w:p>
          <w:p w:rsidR="0060239E" w:rsidRPr="0060239E" w:rsidRDefault="0060239E" w:rsidP="0060239E">
            <w:pPr>
              <w:spacing w:after="0" w:line="240" w:lineRule="auto"/>
              <w:rPr>
                <w:rFonts w:ascii="Arial" w:eastAsia="Times New Roman" w:hAnsi="Arial" w:cs="Times New Roman"/>
                <w:i/>
                <w:sz w:val="21"/>
                <w:szCs w:val="21"/>
                <w:lang w:val="en-US"/>
              </w:rPr>
            </w:pPr>
            <w:r w:rsidRPr="0060239E">
              <w:rPr>
                <w:rFonts w:ascii="Arial" w:eastAsia="Times New Roman" w:hAnsi="Arial" w:cs="Times New Roman"/>
                <w:bCs/>
                <w:i/>
                <w:sz w:val="21"/>
                <w:szCs w:val="21"/>
                <w:lang w:val="en-US"/>
              </w:rPr>
              <w:t>( Loại từ, cấp A, đã bao gồm bộ rắc co + van 1 chiều chống thất thoát nước + phí kiểm định)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88" w:lineRule="auto"/>
              <w:ind w:right="-36"/>
              <w:jc w:val="right"/>
              <w:rPr>
                <w:rFonts w:ascii="Arial" w:eastAsia="Times New Roman" w:hAnsi="Arial" w:cs="Times New Roman"/>
                <w:lang w:val="en-US"/>
              </w:rPr>
            </w:pPr>
            <w:r w:rsidRPr="0060239E">
              <w:rPr>
                <w:rFonts w:ascii="Arial" w:eastAsia="Times New Roman" w:hAnsi="Arial" w:cs="Times New Roman"/>
                <w:lang w:val="en-US"/>
              </w:rPr>
              <w:t>220.000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Cs/>
                <w:sz w:val="20"/>
                <w:szCs w:val="20"/>
                <w:lang w:val="en-US"/>
              </w:rPr>
            </w:pPr>
            <w:r w:rsidRPr="0060239E">
              <w:rPr>
                <w:rFonts w:ascii="Arial" w:eastAsia="Times New Roman" w:hAnsi="Arial" w:cs="Times New Roman"/>
                <w:lang w:val="en-US"/>
              </w:rPr>
              <w:t xml:space="preserve">Đồng hồ nước lạnh đa tia thân nhựa </w:t>
            </w:r>
            <w:r w:rsidRPr="0060239E">
              <w:rPr>
                <w:rFonts w:ascii="Arial" w:eastAsia="Times New Roman" w:hAnsi="Arial" w:cs="Times New Roman"/>
                <w:sz w:val="20"/>
                <w:szCs w:val="20"/>
                <w:lang w:val="en-US"/>
              </w:rPr>
              <w:t>PP</w:t>
            </w:r>
            <w:r w:rsidRPr="0060239E">
              <w:rPr>
                <w:rFonts w:ascii="Arial" w:eastAsia="Times New Roman" w:hAnsi="Arial" w:cs="Times New Roman"/>
                <w:lang w:val="en-US"/>
              </w:rPr>
              <w:t xml:space="preserve"> </w:t>
            </w:r>
            <w:r w:rsidRPr="0060239E">
              <w:rPr>
                <w:rFonts w:ascii="Arial" w:eastAsia="Times New Roman" w:hAnsi="Arial" w:cs="Times New Roman"/>
                <w:bCs/>
                <w:sz w:val="20"/>
                <w:szCs w:val="20"/>
                <w:lang w:val="en-US"/>
              </w:rPr>
              <w:t>BLUE METER : BMR – 15C</w:t>
            </w:r>
            <w:r w:rsidRPr="0060239E">
              <w:rPr>
                <w:rFonts w:ascii="Arial" w:eastAsia="Times New Roman" w:hAnsi="Arial" w:cs="Times New Roman"/>
                <w:bCs/>
                <w:i/>
                <w:sz w:val="21"/>
                <w:szCs w:val="21"/>
                <w:lang w:val="en-US"/>
              </w:rPr>
              <w:t>( Loại cơ, cấp B, đã bao gồm bộ rắc co + van 1 chiều chống thất thoát nước + phí kiểm định)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88" w:lineRule="auto"/>
              <w:ind w:right="-36"/>
              <w:jc w:val="right"/>
              <w:rPr>
                <w:rFonts w:ascii="Arial" w:eastAsia="Times New Roman" w:hAnsi="Arial" w:cs="Times New Roman"/>
                <w:lang w:val="en-US"/>
              </w:rPr>
            </w:pPr>
            <w:r w:rsidRPr="0060239E">
              <w:rPr>
                <w:rFonts w:ascii="Arial" w:eastAsia="Times New Roman" w:hAnsi="Arial" w:cs="Times New Roman"/>
                <w:lang w:val="en-US"/>
              </w:rPr>
              <w:t>315.000</w:t>
            </w:r>
          </w:p>
        </w:tc>
        <w:tc>
          <w:tcPr>
            <w:tcW w:w="2105"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Cs/>
                <w:sz w:val="20"/>
                <w:szCs w:val="20"/>
                <w:lang w:val="en-US"/>
              </w:rPr>
            </w:pPr>
            <w:r w:rsidRPr="0060239E">
              <w:rPr>
                <w:rFonts w:ascii="Arial" w:eastAsia="Times New Roman" w:hAnsi="Arial" w:cs="Times New Roman"/>
                <w:lang w:val="en-US"/>
              </w:rPr>
              <w:t xml:space="preserve">Đồng hồ nước lạnh đa tia thân nhựa </w:t>
            </w:r>
            <w:r w:rsidRPr="0060239E">
              <w:rPr>
                <w:rFonts w:ascii="Arial" w:eastAsia="Times New Roman" w:hAnsi="Arial" w:cs="Times New Roman"/>
                <w:sz w:val="20"/>
                <w:szCs w:val="20"/>
                <w:lang w:val="en-US"/>
              </w:rPr>
              <w:t>PP</w:t>
            </w:r>
            <w:r w:rsidRPr="0060239E">
              <w:rPr>
                <w:rFonts w:ascii="Arial" w:eastAsia="Times New Roman" w:hAnsi="Arial" w:cs="Times New Roman"/>
                <w:lang w:val="en-US"/>
              </w:rPr>
              <w:t xml:space="preserve"> </w:t>
            </w:r>
            <w:r w:rsidRPr="0060239E">
              <w:rPr>
                <w:rFonts w:ascii="Arial" w:eastAsia="Times New Roman" w:hAnsi="Arial" w:cs="Times New Roman"/>
                <w:bCs/>
                <w:sz w:val="20"/>
                <w:szCs w:val="20"/>
                <w:lang w:val="en-US"/>
              </w:rPr>
              <w:t>BLUE METER : BMR – 15C</w:t>
            </w:r>
            <w:r w:rsidRPr="0060239E">
              <w:rPr>
                <w:rFonts w:ascii="Arial" w:eastAsia="Times New Roman" w:hAnsi="Arial" w:cs="Times New Roman"/>
                <w:bCs/>
                <w:i/>
                <w:sz w:val="21"/>
                <w:szCs w:val="21"/>
                <w:lang w:val="en-US"/>
              </w:rPr>
              <w:t>( Loại từ, cấp B, đã bao gồm bộ rắc co + van 1 chiều chống thất thoát nước + phí kiểm định)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88" w:lineRule="auto"/>
              <w:ind w:right="-36"/>
              <w:jc w:val="right"/>
              <w:rPr>
                <w:rFonts w:ascii="Arial" w:eastAsia="Times New Roman" w:hAnsi="Arial" w:cs="Times New Roman"/>
                <w:lang w:val="en-US"/>
              </w:rPr>
            </w:pPr>
            <w:r w:rsidRPr="0060239E">
              <w:rPr>
                <w:rFonts w:ascii="Arial" w:eastAsia="Times New Roman" w:hAnsi="Arial" w:cs="Times New Roman"/>
                <w:lang w:val="en-US"/>
              </w:rPr>
              <w:t>320.000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Cs/>
                <w:sz w:val="20"/>
                <w:szCs w:val="20"/>
                <w:lang w:val="en-US"/>
              </w:rPr>
            </w:pPr>
            <w:r w:rsidRPr="0060239E">
              <w:rPr>
                <w:rFonts w:ascii="Arial" w:eastAsia="Times New Roman" w:hAnsi="Arial" w:cs="Times New Roman"/>
                <w:lang w:val="en-US"/>
              </w:rPr>
              <w:t xml:space="preserve">Đồng hồ nước lạnh đa tia thân đồng thau </w:t>
            </w:r>
            <w:r w:rsidRPr="0060239E">
              <w:rPr>
                <w:rFonts w:ascii="Arial" w:eastAsia="Times New Roman" w:hAnsi="Arial" w:cs="Times New Roman"/>
                <w:bCs/>
                <w:sz w:val="20"/>
                <w:szCs w:val="20"/>
                <w:lang w:val="en-US"/>
              </w:rPr>
              <w:t>BLUE METER : BMR – 15C</w:t>
            </w:r>
            <w:r w:rsidRPr="0060239E">
              <w:rPr>
                <w:rFonts w:ascii="Arial" w:eastAsia="Times New Roman" w:hAnsi="Arial" w:cs="Times New Roman"/>
                <w:bCs/>
                <w:i/>
                <w:sz w:val="21"/>
                <w:szCs w:val="21"/>
                <w:lang w:val="en-US"/>
              </w:rPr>
              <w:t>( Loại cơ, cấp B, đã bao gồm van 1 chiều chống thất thoát nước + phí kiểm định)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88" w:lineRule="auto"/>
              <w:ind w:right="-36"/>
              <w:jc w:val="right"/>
              <w:rPr>
                <w:rFonts w:ascii="Arial" w:eastAsia="Times New Roman" w:hAnsi="Arial" w:cs="Times New Roman"/>
                <w:lang w:val="en-US"/>
              </w:rPr>
            </w:pPr>
            <w:r w:rsidRPr="0060239E">
              <w:rPr>
                <w:rFonts w:ascii="Arial" w:eastAsia="Times New Roman" w:hAnsi="Arial" w:cs="Times New Roman"/>
                <w:lang w:val="en-US"/>
              </w:rPr>
              <w:t>430.000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Cs/>
                <w:sz w:val="20"/>
                <w:szCs w:val="20"/>
                <w:lang w:val="en-US"/>
              </w:rPr>
            </w:pPr>
            <w:r w:rsidRPr="0060239E">
              <w:rPr>
                <w:rFonts w:ascii="Arial" w:eastAsia="Times New Roman" w:hAnsi="Arial" w:cs="Times New Roman"/>
                <w:lang w:val="en-US"/>
              </w:rPr>
              <w:t xml:space="preserve">Đồng hồ nước lạnh đa tia thân đồng thau </w:t>
            </w:r>
            <w:r w:rsidRPr="0060239E">
              <w:rPr>
                <w:rFonts w:ascii="Arial" w:eastAsia="Times New Roman" w:hAnsi="Arial" w:cs="Times New Roman"/>
                <w:bCs/>
                <w:sz w:val="20"/>
                <w:szCs w:val="20"/>
                <w:lang w:val="en-US"/>
              </w:rPr>
              <w:t>BLUE METER : BMR – 15C</w:t>
            </w:r>
            <w:r w:rsidRPr="0060239E">
              <w:rPr>
                <w:rFonts w:ascii="Arial" w:eastAsia="Times New Roman" w:hAnsi="Arial" w:cs="Times New Roman"/>
                <w:bCs/>
                <w:i/>
                <w:sz w:val="21"/>
                <w:szCs w:val="21"/>
                <w:lang w:val="en-US"/>
              </w:rPr>
              <w:t>( Loại từ, cấp B, đã bao gồm van 1 chiều chống thất thoát nước + phí kiểm định)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88" w:lineRule="auto"/>
              <w:ind w:right="-36"/>
              <w:jc w:val="right"/>
              <w:rPr>
                <w:rFonts w:ascii="Arial" w:eastAsia="Times New Roman" w:hAnsi="Arial" w:cs="Times New Roman"/>
                <w:lang w:val="en-US"/>
              </w:rPr>
            </w:pPr>
            <w:r w:rsidRPr="0060239E">
              <w:rPr>
                <w:rFonts w:ascii="Arial" w:eastAsia="Times New Roman" w:hAnsi="Arial" w:cs="Times New Roman"/>
                <w:lang w:val="en-US"/>
              </w:rPr>
              <w:t>435.000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Cs/>
                <w:sz w:val="20"/>
                <w:szCs w:val="20"/>
                <w:lang w:val="en-US"/>
              </w:rPr>
            </w:pPr>
            <w:r w:rsidRPr="0060239E">
              <w:rPr>
                <w:rFonts w:ascii="Arial" w:eastAsia="Times New Roman" w:hAnsi="Arial" w:cs="Times New Roman"/>
                <w:lang w:val="en-US"/>
              </w:rPr>
              <w:t xml:space="preserve">Đồng hồ nước lạnh đa tia thân đồng thau </w:t>
            </w:r>
            <w:r w:rsidRPr="0060239E">
              <w:rPr>
                <w:rFonts w:ascii="Arial" w:eastAsia="Times New Roman" w:hAnsi="Arial" w:cs="Times New Roman"/>
                <w:bCs/>
                <w:sz w:val="20"/>
                <w:szCs w:val="20"/>
                <w:lang w:val="en-US"/>
              </w:rPr>
              <w:t>BLUE METER : BMR – 15C – New</w:t>
            </w:r>
            <w:r w:rsidRPr="0060239E">
              <w:rPr>
                <w:rFonts w:ascii="Arial" w:eastAsia="Times New Roman" w:hAnsi="Arial" w:cs="Times New Roman"/>
                <w:bCs/>
                <w:i/>
                <w:sz w:val="21"/>
                <w:szCs w:val="21"/>
                <w:lang w:val="en-US"/>
              </w:rPr>
              <w:t>( Loại từ, cấp B, đã bao gồm van 1 chiều chống thất thoát nước + phí kiểm định)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88" w:lineRule="auto"/>
              <w:ind w:right="-36"/>
              <w:jc w:val="right"/>
              <w:rPr>
                <w:rFonts w:ascii="Arial" w:eastAsia="Times New Roman" w:hAnsi="Arial" w:cs="Times New Roman"/>
                <w:lang w:val="en-US"/>
              </w:rPr>
            </w:pPr>
            <w:r w:rsidRPr="0060239E">
              <w:rPr>
                <w:rFonts w:ascii="Arial" w:eastAsia="Times New Roman" w:hAnsi="Arial" w:cs="Times New Roman"/>
                <w:lang w:val="en-US"/>
              </w:rPr>
              <w:t>435.000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Cs/>
                <w:sz w:val="20"/>
                <w:szCs w:val="20"/>
                <w:lang w:val="en-US"/>
              </w:rPr>
            </w:pPr>
            <w:r w:rsidRPr="0060239E">
              <w:rPr>
                <w:rFonts w:ascii="Arial" w:eastAsia="Times New Roman" w:hAnsi="Arial" w:cs="Times New Roman"/>
                <w:lang w:val="en-US"/>
              </w:rPr>
              <w:t xml:space="preserve">Đồng hồ nước lạnh đa tia kiền mặt số bằng đồng, thân gang </w:t>
            </w:r>
            <w:r w:rsidRPr="0060239E">
              <w:rPr>
                <w:rFonts w:ascii="Arial" w:eastAsia="Times New Roman" w:hAnsi="Arial" w:cs="Times New Roman"/>
                <w:bCs/>
                <w:sz w:val="20"/>
                <w:szCs w:val="20"/>
                <w:lang w:val="en-US"/>
              </w:rPr>
              <w:t>BLUE METER : BMR – 15C</w:t>
            </w:r>
            <w:r w:rsidRPr="0060239E">
              <w:rPr>
                <w:rFonts w:ascii="Arial" w:eastAsia="Times New Roman" w:hAnsi="Arial" w:cs="Times New Roman"/>
                <w:bCs/>
                <w:i/>
                <w:sz w:val="21"/>
                <w:szCs w:val="21"/>
                <w:lang w:val="en-US"/>
              </w:rPr>
              <w:t>( Loại từ, cơ, cấp B, đã bao gồm van 1 chiều chống thất thoát nước + phí kiểm định)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88" w:lineRule="auto"/>
              <w:ind w:right="-36"/>
              <w:jc w:val="right"/>
              <w:rPr>
                <w:rFonts w:ascii="Arial" w:eastAsia="Times New Roman" w:hAnsi="Arial" w:cs="Times New Roman"/>
                <w:lang w:val="en-US"/>
              </w:rPr>
            </w:pPr>
            <w:r w:rsidRPr="0060239E">
              <w:rPr>
                <w:rFonts w:ascii="Arial" w:eastAsia="Times New Roman" w:hAnsi="Arial" w:cs="Times New Roman"/>
                <w:lang w:val="en-US"/>
              </w:rPr>
              <w:t>330.000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bCs/>
                <w:sz w:val="20"/>
                <w:szCs w:val="20"/>
                <w:lang w:val="en-US"/>
              </w:rPr>
            </w:pPr>
            <w:r w:rsidRPr="0060239E">
              <w:rPr>
                <w:rFonts w:ascii="Arial" w:eastAsia="Times New Roman" w:hAnsi="Arial" w:cs="Times New Roman"/>
                <w:lang w:val="en-US"/>
              </w:rPr>
              <w:t xml:space="preserve">Đồng hồ nước lạnh đa tia thân đồng thau </w:t>
            </w:r>
            <w:r w:rsidRPr="0060239E">
              <w:rPr>
                <w:rFonts w:ascii="Arial" w:eastAsia="Times New Roman" w:hAnsi="Arial" w:cs="Times New Roman"/>
                <w:bCs/>
                <w:sz w:val="20"/>
                <w:szCs w:val="20"/>
                <w:lang w:val="en-US"/>
              </w:rPr>
              <w:t>BLUE METER : BMR – 15C</w:t>
            </w:r>
            <w:r w:rsidRPr="0060239E">
              <w:rPr>
                <w:rFonts w:ascii="Arial" w:eastAsia="Times New Roman" w:hAnsi="Arial" w:cs="Times New Roman"/>
                <w:bCs/>
                <w:i/>
                <w:sz w:val="21"/>
                <w:szCs w:val="21"/>
                <w:lang w:val="en-US"/>
              </w:rPr>
              <w:t>( Loại cơ, cấp C, đã bao gồm van 1 chiều chống thất thoát nước + phí kiểm định)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88" w:lineRule="auto"/>
              <w:ind w:right="-36"/>
              <w:jc w:val="right"/>
              <w:rPr>
                <w:rFonts w:ascii="Arial" w:eastAsia="Times New Roman" w:hAnsi="Arial" w:cs="Times New Roman"/>
                <w:lang w:val="en-US"/>
              </w:rPr>
            </w:pPr>
            <w:r w:rsidRPr="0060239E">
              <w:rPr>
                <w:rFonts w:ascii="Arial" w:eastAsia="Times New Roman" w:hAnsi="Arial" w:cs="Times New Roman"/>
                <w:lang w:val="en-US"/>
              </w:rPr>
              <w:t>570.000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en-US"/>
              </w:rPr>
            </w:pPr>
            <w:r w:rsidRPr="0060239E">
              <w:rPr>
                <w:rFonts w:ascii="Arial" w:eastAsia="Times New Roman" w:hAnsi="Arial" w:cs="Times New Roman"/>
                <w:b/>
                <w:lang w:val="en-US"/>
              </w:rPr>
              <w:t>5.4</w:t>
            </w:r>
          </w:p>
        </w:tc>
        <w:tc>
          <w:tcPr>
            <w:tcW w:w="9192" w:type="dxa"/>
            <w:gridSpan w:val="4"/>
            <w:tcBorders>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Times New Roman" w:eastAsia="Times New Roman" w:hAnsi="Times New Roman" w:cs="Arial"/>
                <w:b/>
                <w:sz w:val="24"/>
                <w:szCs w:val="24"/>
                <w:lang w:val="en-US"/>
              </w:rPr>
            </w:pPr>
            <w:r w:rsidRPr="0060239E">
              <w:rPr>
                <w:rFonts w:ascii="Times New Roman" w:eastAsia="Times New Roman" w:hAnsi="Times New Roman" w:cs="Arial"/>
                <w:b/>
                <w:sz w:val="24"/>
                <w:szCs w:val="24"/>
                <w:lang w:val="en-US"/>
              </w:rPr>
              <w:t>Công ty tnhh sx và thương mại tân á</w:t>
            </w:r>
          </w:p>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Số 4 bích câu – Quốc tử giám - đống đa – hà nội ; Tel/fax : 04.7322644/ 7321668</w:t>
            </w:r>
          </w:p>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đại diện tại Hải Phòng : số 510-555 nguyễn văn linh – lê chân – hP ; Tel/fax : 031.3780618</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rPr>
                <w:rFonts w:ascii="Arial" w:eastAsia="Times New Roman" w:hAnsi="Arial" w:cs="Times New Roman"/>
                <w:b/>
                <w:sz w:val="21"/>
                <w:szCs w:val="21"/>
                <w:lang w:val="en-US"/>
              </w:rPr>
            </w:pPr>
            <w:r w:rsidRPr="0060239E">
              <w:rPr>
                <w:rFonts w:ascii="Arial" w:eastAsia="Times New Roman" w:hAnsi="Arial" w:cs="Arial"/>
                <w:b/>
                <w:sz w:val="21"/>
                <w:szCs w:val="21"/>
                <w:lang w:val="en-US"/>
              </w:rPr>
              <w:t>bảng giá bình nước nóng gián tiếp tana - titan</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Bảng giá có hiệu lực từ ngày : 01/06/2012</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sz w:val="21"/>
                <w:szCs w:val="21"/>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gián tiếp tana–titan: BT15-Ti (2500W)</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1.955.000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gián tiếp tana–titan: BT20-Ti (2500W)</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2.045.000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gián tiếp tana–titan: BT30-Ti (2500W)</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2.180.000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rPr>
                <w:rFonts w:ascii="Arial" w:eastAsia="Times New Roman" w:hAnsi="Arial" w:cs="Arial"/>
                <w:b/>
                <w:sz w:val="21"/>
                <w:szCs w:val="21"/>
                <w:lang w:val="en-US"/>
              </w:rPr>
            </w:pPr>
            <w:r w:rsidRPr="0060239E">
              <w:rPr>
                <w:rFonts w:ascii="Arial" w:eastAsia="Times New Roman" w:hAnsi="Arial" w:cs="Arial"/>
                <w:b/>
                <w:sz w:val="21"/>
                <w:szCs w:val="21"/>
                <w:lang w:val="en-US"/>
              </w:rPr>
              <w:t>bảng giá bồn chứa nước inox tân á</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 xml:space="preserve">Bồn innox chứa nước loại đứng : TA 310D </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1.450.000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1.920.000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700D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2.370.000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1000D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3.100.000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960mm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1200D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3.470.000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980mm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1300D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3.890.000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1050mm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1500D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4.700.000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1200mm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2000D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6.280.000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1200mm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2500D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7.920.000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3000D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9.180.000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3500D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10.450.000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4000D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11.720.000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4500D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13.120.000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5000D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14.500.000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1420mm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6000D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17.000.000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1420mm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đứng : TA 10000D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31.000.000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1700mm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 TA 310N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1.630.000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2.040.000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rPr>
                <w:rFonts w:ascii="Arial" w:eastAsia="Times New Roman" w:hAnsi="Arial" w:cs="Arial"/>
                <w:b/>
                <w:sz w:val="21"/>
                <w:szCs w:val="21"/>
                <w:lang w:val="en-US"/>
              </w:rPr>
            </w:pPr>
            <w:r w:rsidRPr="0060239E">
              <w:rPr>
                <w:rFonts w:ascii="Arial" w:eastAsia="Times New Roman" w:hAnsi="Arial" w:cs="Arial"/>
                <w:b/>
                <w:sz w:val="21"/>
                <w:szCs w:val="21"/>
                <w:lang w:val="en-US"/>
              </w:rPr>
              <w:t>bảng giá bồn chứa nước inox tân á</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700N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2.490.000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1000N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3.300.000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960mm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1200N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3.670.000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980mm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1300N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4.090.000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1050mm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1500N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4.940.000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1200mm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2000N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6.520.000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1200mm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2500N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8.120.000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3000N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9.420.000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3500N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10.780.000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4000N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12.240.000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4500N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13.640.000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5000N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15.020.000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1420mm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6000N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17.720.000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1420mm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10000N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33.000.000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1700mm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20000N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66.000.000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1700mm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innox chứa nước loại nằm: TA 30000N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105.000.000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19"/>
                <w:szCs w:val="19"/>
                <w:lang w:val="en-US"/>
              </w:rPr>
            </w:pPr>
            <w:r w:rsidRPr="0060239E">
              <w:rPr>
                <w:rFonts w:ascii="Arial" w:eastAsia="Times New Roman" w:hAnsi="Arial" w:cs="Times New Roman"/>
                <w:sz w:val="19"/>
                <w:szCs w:val="19"/>
                <w:lang w:val="en-US"/>
              </w:rPr>
              <w:t>Đường kính bồn: 22000mm</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i/>
                <w:lang w:val="en-US"/>
              </w:rPr>
            </w:pPr>
            <w:r w:rsidRPr="0060239E">
              <w:rPr>
                <w:rFonts w:ascii="Arial" w:eastAsia="Times New Roman" w:hAnsi="Arial" w:cs="Times New Roman"/>
                <w:i/>
                <w:lang w:val="en-US"/>
              </w:rPr>
              <w:t>- Đơn giá trên chưa bao gồm thuế VAT, bảng giá có hiệu lực từ ngày: 01/06/2012. Phụ kiện: 01 chân bồn/1SP</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rPr>
                <w:rFonts w:ascii="Arial" w:eastAsia="Times New Roman" w:hAnsi="Arial" w:cs="Times New Roman"/>
                <w:b/>
                <w:lang w:val="en-US"/>
              </w:rPr>
            </w:pPr>
            <w:r w:rsidRPr="0060239E">
              <w:rPr>
                <w:rFonts w:ascii="Arial" w:eastAsia="Times New Roman" w:hAnsi="Arial" w:cs="Arial"/>
                <w:b/>
                <w:lang w:val="en-US"/>
              </w:rPr>
              <w:t>bảng giá bồn chứa nước inox ROSI</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310D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1.450.000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1.920.000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700D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2.370.000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Bồn innox chứa nước loại đứng  : RS 1000D  </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3.100.000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960mm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 xml:space="preserve">Bồn innox chứa nước loại đứng : RS 1200D  </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3.470.000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980mm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1300D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3.890.000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1050mm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1500D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4.700.000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1200mm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2000D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6.280.000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1200mm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2500D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7.920.000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3000D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9.180.000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3500D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10.450.000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4000D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11.720.000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4500D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13.120.000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5000D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14.500.000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1420mm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6000D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17.000.000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1420mm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đứng : RS 10000D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31.000.000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1700mm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310N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1.630.000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2.040.000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700N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2.490.000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0"/>
                <w:szCs w:val="20"/>
                <w:lang w:val="en-US"/>
              </w:rPr>
            </w:pPr>
            <w:r w:rsidRPr="0060239E">
              <w:rPr>
                <w:rFonts w:ascii="Arial" w:eastAsia="Times New Roman" w:hAnsi="Arial" w:cs="Times New Roman"/>
                <w:sz w:val="20"/>
                <w:szCs w:val="20"/>
                <w:lang w:val="en-US"/>
              </w:rPr>
              <w:t>Đường kính bồn: 770mm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1000N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3.300.000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960mm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1200N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3.670.000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980mm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1300N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4.090.000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1050mm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1500N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4.940.000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1200mm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2000N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6.520.000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1200mm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2500N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8.120.000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3000N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9.420.000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3500N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10.780.000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4000N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12.240.000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4500N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13.640.000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1380mm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5000N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15.020.000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1420mm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6000N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17.720.000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1420mm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10000N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33.000.000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1700mm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20000N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66.000.000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sz w:val="20"/>
                <w:szCs w:val="20"/>
                <w:lang w:val="en-US"/>
              </w:rPr>
              <w:t>Đường kính bồn: 1700mm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innox chứa nước loại nằm: RS 30000N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105.000.000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19"/>
                <w:szCs w:val="19"/>
                <w:lang w:val="en-US"/>
              </w:rPr>
            </w:pPr>
            <w:r w:rsidRPr="0060239E">
              <w:rPr>
                <w:rFonts w:ascii="Arial" w:eastAsia="Times New Roman" w:hAnsi="Arial" w:cs="Times New Roman"/>
                <w:sz w:val="19"/>
                <w:szCs w:val="19"/>
                <w:lang w:val="en-US"/>
              </w:rPr>
              <w:t>Đường kính bồn: 22000mm</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i/>
                <w:lang w:val="en-US"/>
              </w:rPr>
            </w:pPr>
            <w:r w:rsidRPr="0060239E">
              <w:rPr>
                <w:rFonts w:ascii="Arial" w:eastAsia="Times New Roman" w:hAnsi="Arial" w:cs="Times New Roman"/>
                <w:i/>
                <w:lang w:val="en-US"/>
              </w:rPr>
              <w:t>- Đơn giá trên chưa bao gồm thuế VAT, bảng giá có hiệu lực từ ngày: 01/06/2012. Phụ kiện: 01 chân bồn/1SP</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rPr>
                <w:rFonts w:ascii="Arial" w:eastAsia="Times New Roman" w:hAnsi="Arial" w:cs="Times New Roman"/>
                <w:b/>
                <w:lang w:val="en-US"/>
              </w:rPr>
            </w:pPr>
            <w:r w:rsidRPr="0060239E">
              <w:rPr>
                <w:rFonts w:ascii="Arial" w:eastAsia="Times New Roman" w:hAnsi="Arial" w:cs="Arial"/>
                <w:b/>
                <w:lang w:val="en-US"/>
              </w:rPr>
              <w:t>bảng giá bồn chứa nước nhựa đa chức năng tân á</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Bảng giá có hiệu lực từ ngày : 01/06/2012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chứa nước nhựa loại đứng : TA 300D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780.000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chứa nước nhựa loại đứng : TA 400D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980.000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chứa nước nhựa loại đứng : TA 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1.150.000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chứa nước nhựa loại đứng : TA 700D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1.390.000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chứa nước nhựa loại đứng : TA 1000D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1.730.000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chứa nước nhựa loại đứng : TA 1100D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1.950.000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chứa nước nhựa loại đứng : TA 1500D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2.660.000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chứa nước nhựa loại đứng : TA 2000D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3.420.000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chứa nước nhựa loại đứng : TA 3000D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5.050.000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chứa nước nhựa loại đứng : TA 4000D</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6.480.000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250N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300N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950.000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400N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1.170.000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1.360.000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700N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1.770.000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700L</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1.390.000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900N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2.060.000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1000N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2.160.000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1000 L</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1.730.000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1200L</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2.070.000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1500N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3.460.000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chứa nước nhựa loại nằm : TA 1700N</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4.430.000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i/>
                <w:lang w:val="en-US"/>
              </w:rPr>
            </w:pPr>
            <w:r w:rsidRPr="0060239E">
              <w:rPr>
                <w:rFonts w:ascii="Arial" w:eastAsia="Times New Roman" w:hAnsi="Arial" w:cs="Times New Roman"/>
                <w:i/>
                <w:lang w:val="en-US"/>
              </w:rPr>
              <w:t xml:space="preserve">- Đơn giá trên chưa bao gồm thuế VAT. </w:t>
            </w:r>
          </w:p>
          <w:p w:rsidR="0060239E" w:rsidRPr="0060239E" w:rsidRDefault="0060239E" w:rsidP="0060239E">
            <w:pPr>
              <w:spacing w:after="0" w:line="240" w:lineRule="auto"/>
              <w:rPr>
                <w:rFonts w:ascii="Arial" w:eastAsia="Times New Roman" w:hAnsi="Arial" w:cs="Times New Roman"/>
                <w:i/>
                <w:lang w:val="en-US"/>
              </w:rPr>
            </w:pPr>
            <w:r w:rsidRPr="0060239E">
              <w:rPr>
                <w:rFonts w:ascii="Arial" w:eastAsia="Times New Roman" w:hAnsi="Arial" w:cs="Times New Roman"/>
                <w:i/>
                <w:lang w:val="en-US"/>
              </w:rPr>
              <w:t>- Phụ kiện đi kèm:04cút nhựa và 01 nắp nhựa/1mã hiệu sản phẩm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Arial"/>
                <w:b/>
                <w:lang w:val="en-US"/>
              </w:rPr>
              <w:t>bảng giá MáY NƯớc nóng năng lượng mặt trời hướng dương sunflower</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Hướng dương 47-15 ; 120lít; KT: 1690x1080x1100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đ/bộ</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5.810.000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Bảng giá có hiệu lực từ ngày : 01/06/2012</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sz w:val="21"/>
                <w:szCs w:val="21"/>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Hướng dương 47-18 ; 140lít; KT: 1690x1290x1100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6.182.000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Hướng dương 47-21 ; 160lít; KT: 1690x1500x1100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6.745.000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Hướng dương 47-24 ; 180lít; KT: 1690x1710x1100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7.273.000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Hướng dương 58-15 ; 140lít; KT: 1850x1230x1380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6.436.000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Hướng dương 58-18 ; 180lít; KT: 1850x1470x1380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7.164.000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Hướng dương 58-21 ; 200lít; KT: 1850x1710x1380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7.718.000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Hướng dương 58-24 ; 230lít; KT: 1850x1950x1380</w:t>
            </w:r>
          </w:p>
        </w:tc>
        <w:tc>
          <w:tcPr>
            <w:tcW w:w="72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8.318.000</w:t>
            </w:r>
          </w:p>
        </w:tc>
        <w:tc>
          <w:tcPr>
            <w:tcW w:w="2105"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lang w:val="en-US"/>
              </w:rPr>
            </w:pPr>
          </w:p>
        </w:tc>
        <w:tc>
          <w:tcPr>
            <w:tcW w:w="9192" w:type="dxa"/>
            <w:gridSpan w:val="4"/>
            <w:tcBorders>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Arial"/>
                <w:b/>
                <w:lang w:val="en-US"/>
              </w:rPr>
              <w:t>bảng giá dàn MáY NƯớc nóng năng lượng mặt trời hướng dương sunflower</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Dàn công nghiệp 47-50 ; 500lít; KT: 3200x2000x1000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đ/bộ</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16.000.000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Bảng giá có hiệu lực từ ngày : 01/06/2012</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sz w:val="21"/>
                <w:szCs w:val="21"/>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Times New Roman" w:eastAsia="Times New Roman" w:hAnsi="Times New Roman" w:cs="Times New Roman"/>
                <w:sz w:val="28"/>
                <w:szCs w:val="28"/>
                <w:lang w:val="en-US"/>
              </w:rPr>
            </w:pPr>
            <w:r w:rsidRPr="0060239E">
              <w:rPr>
                <w:rFonts w:ascii="Arial" w:eastAsia="Times New Roman" w:hAnsi="Arial" w:cs="Arial"/>
                <w:lang w:val="en-US"/>
              </w:rPr>
              <w:t>Dàn công nghiệp 58 – 48 ; 500lít; KT: 3800x2200x1000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17.228.000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Times New Roman" w:eastAsia="Times New Roman" w:hAnsi="Times New Roman" w:cs="Times New Roman"/>
                <w:sz w:val="28"/>
                <w:szCs w:val="28"/>
                <w:lang w:val="en-US"/>
              </w:rPr>
            </w:pPr>
            <w:r w:rsidRPr="0060239E">
              <w:rPr>
                <w:rFonts w:ascii="Arial" w:eastAsia="Times New Roman" w:hAnsi="Arial" w:cs="Arial"/>
                <w:lang w:val="en-US"/>
              </w:rPr>
              <w:t>Dàn công nghiệp 47 – 100 ; 1000lít; KT: 3200x4000x1000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32.000.000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tcBorders>
            <w:shd w:val="clear" w:color="auto" w:fill="FFFFFF"/>
          </w:tcPr>
          <w:p w:rsidR="0060239E" w:rsidRPr="0060239E" w:rsidRDefault="0060239E" w:rsidP="0060239E">
            <w:pPr>
              <w:spacing w:after="0" w:line="240" w:lineRule="auto"/>
              <w:rPr>
                <w:rFonts w:ascii="Times New Roman" w:eastAsia="Times New Roman" w:hAnsi="Times New Roman" w:cs="Times New Roman"/>
                <w:sz w:val="28"/>
                <w:szCs w:val="28"/>
                <w:lang w:val="en-US"/>
              </w:rPr>
            </w:pPr>
            <w:r w:rsidRPr="0060239E">
              <w:rPr>
                <w:rFonts w:ascii="Arial" w:eastAsia="Times New Roman" w:hAnsi="Arial" w:cs="Arial"/>
                <w:lang w:val="en-US"/>
              </w:rPr>
              <w:t>Dàn công nghiệp 58 – 96 ;1000lít; KT: 3800x4400x1000</w:t>
            </w:r>
          </w:p>
        </w:tc>
        <w:tc>
          <w:tcPr>
            <w:tcW w:w="72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34.455.000</w:t>
            </w:r>
          </w:p>
        </w:tc>
        <w:tc>
          <w:tcPr>
            <w:tcW w:w="2105"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Arial"/>
                <w:b/>
                <w:lang w:val="en-US"/>
              </w:rPr>
              <w:t>bảng giá bình NƯớc nóng trực tiếp rossi</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trực tiếp Rossi : R 450 ; (4500W)</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1.910.000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Bảng giá có hiệu lực từ ngày : 01/06/2012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trực tiếp Rossi : R 500 ; (5000W)</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2.000.000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trực tiếp Rossi : R 450P ; (4500W)</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2.455.000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trực tiếp Rossi : R 500P ; (5000W)</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2.545.000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i/>
                <w:lang w:val="en-US"/>
              </w:rPr>
            </w:pPr>
            <w:r w:rsidRPr="0060239E">
              <w:rPr>
                <w:rFonts w:ascii="Arial" w:eastAsia="Times New Roman" w:hAnsi="Arial" w:cs="Times New Roman"/>
                <w:i/>
                <w:lang w:val="en-US"/>
              </w:rPr>
              <w:t>- Đơn giá trên chưa bao gồm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9192" w:type="dxa"/>
            <w:gridSpan w:val="4"/>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b/>
                <w:sz w:val="21"/>
                <w:szCs w:val="21"/>
                <w:lang w:val="en-US"/>
              </w:rPr>
            </w:pPr>
            <w:r w:rsidRPr="0060239E">
              <w:rPr>
                <w:rFonts w:ascii="Arial" w:eastAsia="Times New Roman" w:hAnsi="Arial" w:cs="Arial"/>
                <w:b/>
                <w:sz w:val="21"/>
                <w:szCs w:val="21"/>
                <w:lang w:val="en-US"/>
              </w:rPr>
              <w:t>bảng giá bình NƯớc nóng công nghệ cao rossi – high tech</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công nghệ cao: R15 HT</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2.500.000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Bảng giá có hiệu lực từ ngày : 01/06/2012</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sz w:val="21"/>
                <w:szCs w:val="21"/>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công nghệ cao: R20 HT</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2.590.000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công nghệ cao: R30 HT</w:t>
            </w:r>
          </w:p>
        </w:tc>
        <w:tc>
          <w:tcPr>
            <w:tcW w:w="72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2.680.000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b/>
                <w:lang w:val="en-US"/>
              </w:rPr>
            </w:pPr>
            <w:r w:rsidRPr="0060239E">
              <w:rPr>
                <w:rFonts w:ascii="Arial" w:eastAsia="Times New Roman" w:hAnsi="Arial" w:cs="Arial"/>
                <w:b/>
                <w:sz w:val="21"/>
                <w:szCs w:val="21"/>
                <w:lang w:val="en-US"/>
              </w:rPr>
              <w:t>bảng giá bình NƯớc nóng gián tiếp rossi – HQ</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gián tiếp Rossi – HQ: R15 HQ</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2.136.000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Bảng giá có hiệu lực từ ngày : 01/06/2012</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sz w:val="21"/>
                <w:szCs w:val="21"/>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gián tiếp Rossi – HQ: R20 HQ</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2.227.000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Bình nước nóng gián tiếp Rossi – HQ: R30 HQ</w:t>
            </w:r>
          </w:p>
        </w:tc>
        <w:tc>
          <w:tcPr>
            <w:tcW w:w="72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2.364.000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b/>
                <w:lang w:val="fr-FR"/>
              </w:rPr>
            </w:pPr>
            <w:r w:rsidRPr="0060239E">
              <w:rPr>
                <w:rFonts w:ascii="Arial" w:eastAsia="Times New Roman" w:hAnsi="Arial" w:cs="Arial"/>
                <w:b/>
                <w:sz w:val="21"/>
                <w:szCs w:val="21"/>
                <w:lang w:val="fr-FR"/>
              </w:rPr>
              <w:t>bảng giá bồn tắm rossi</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tắm thẳng không có yếm: RB810; KT:1600x750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2.673.000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Bảng giá có hiệu lực từ ngày : 01/06/2012</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sz w:val="21"/>
                <w:szCs w:val="21"/>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tắm thẳng có yếm: RB810; KT:1600x750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3.900.000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tắm thẳng không có yếm: RB811; KT:1700x730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2.710.000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tắm thẳng có yếm: RB811; KT:1700x730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3.990.000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tắm thẳng không có yếm: RB812; KT:1700x750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2.272.000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tắm thẳng có yếm: RB812; KT:1700x750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4.045.000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tắm thẳng không có yếm: RB813; KT:1500x750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2.455.000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tắm thẳng có yếm: RB813; KT:1500x750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3.990.000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Bồn tắm góc: RB801; KT: 1460x1460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6.955.000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Bồn tắm góc: RB802; KT: 1530x1530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7.173.000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Bồn tắm góc: RB803; KT: 1800x1200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7.018.000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Bồn tắm góc: RB804; KT: 1490x1010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5.745.000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de-DE"/>
              </w:rPr>
            </w:pPr>
            <w:r w:rsidRPr="0060239E">
              <w:rPr>
                <w:rFonts w:ascii="Arial" w:eastAsia="Times New Roman" w:hAnsi="Arial" w:cs="Arial"/>
                <w:lang w:val="de-DE"/>
              </w:rPr>
              <w:t>Bồn tắm góc: RB805; KT: 1500x880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5.300.000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tắm góc có matxa đôi: RB801P; KT: 1460x1460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21.500.000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tắm góc có matxa đôi: RB802P; KT:1530x1530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21.860.000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tắm góc có matxa đôi: RB803P; KT:1800x1200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21.710.000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tắm góc có matxa đôi: RB804P; KT:1490x1010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15.473.000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Bồn tắm góc có matxa đôi: RB805P; KT:1500x880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15.200.000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tắm thẳng có matxa: RB806P; KT: 1500x810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15.055.000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Bồn tắm thẳng có matxa: RB807P; KT: 1700x730</w:t>
            </w:r>
          </w:p>
        </w:tc>
        <w:tc>
          <w:tcPr>
            <w:tcW w:w="72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14.827.000</w:t>
            </w:r>
          </w:p>
        </w:tc>
        <w:tc>
          <w:tcPr>
            <w:tcW w:w="2105"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b/>
                <w:lang w:val="fr-FR"/>
              </w:rPr>
            </w:pPr>
            <w:r w:rsidRPr="0060239E">
              <w:rPr>
                <w:rFonts w:ascii="Arial" w:eastAsia="Times New Roman" w:hAnsi="Arial" w:cs="Arial"/>
                <w:b/>
                <w:sz w:val="21"/>
                <w:szCs w:val="21"/>
                <w:lang w:val="fr-FR"/>
              </w:rPr>
              <w:t>bảng giá chậu rửa inox tân á, rossi</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Chậu 2 hố – 1 bàn; KT: 1000x460x180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736.000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01/06/2012</w:t>
            </w:r>
          </w:p>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Chưa có thuế VAT</w:t>
            </w:r>
          </w:p>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 xml:space="preserve"> Phụ kiện đi kèm: 01 bộ xi phông/01 mã hiệu sản phẩm</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Chậu 2 hố – 1 bàn; KT:1050x450x180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836.000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Chậu 2 hố – 1 hố phụ; KT: 980x500x180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891.000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Chậu 2 hố – không bàn; KT: 800x470x180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718.000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Chậu 2 hố – không bàn; KT: 710x460x180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655.000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Chậu 2 hố – 1 phụ 1 bàn; KT: 1000x504x180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764.000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Chậu 1 hố – 1 bàn; KT:700x400x180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436.000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Chậu 1 hố – 1 bàn; KT:800x440x180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510.000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Chậu 1 hố – 1 bàn; KT:800x420x180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500.000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Chậu 1 hố – 1 bàn; KT:800x470x180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500.000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Chậu 1 hố – không bàn; KT:450x365x180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Arial"/>
                <w:sz w:val="21"/>
                <w:szCs w:val="21"/>
                <w:lang w:val="fr-FR"/>
              </w:rPr>
            </w:pPr>
            <w:r w:rsidRPr="0060239E">
              <w:rPr>
                <w:rFonts w:ascii="Arial" w:eastAsia="Times New Roman" w:hAnsi="Arial" w:cs="Arial"/>
                <w:sz w:val="21"/>
                <w:szCs w:val="21"/>
                <w:lang w:val="fr-FR"/>
              </w:rPr>
              <w:t>300.000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Chậu 2 hố – hố phụ cài dao; KT:700x370x180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Arial"/>
                <w:sz w:val="21"/>
                <w:szCs w:val="21"/>
                <w:lang w:val="fr-FR"/>
              </w:rPr>
            </w:pPr>
            <w:r w:rsidRPr="0060239E">
              <w:rPr>
                <w:rFonts w:ascii="Arial" w:eastAsia="Times New Roman" w:hAnsi="Arial" w:cs="Arial"/>
                <w:sz w:val="21"/>
                <w:szCs w:val="21"/>
                <w:lang w:val="fr-FR"/>
              </w:rPr>
              <w:t>1.136.000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Chậu 2 hố – 1 bàn; KT:980x420x180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Arial"/>
                <w:sz w:val="21"/>
                <w:szCs w:val="21"/>
                <w:lang w:val="fr-FR"/>
              </w:rPr>
            </w:pPr>
            <w:r w:rsidRPr="0060239E">
              <w:rPr>
                <w:rFonts w:ascii="Arial" w:eastAsia="Times New Roman" w:hAnsi="Arial" w:cs="Arial"/>
                <w:sz w:val="21"/>
                <w:szCs w:val="21"/>
                <w:lang w:val="fr-FR"/>
              </w:rPr>
              <w:t>982.000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Chậu 2 hố – cài dao; KT:700x420x180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Arial"/>
                <w:sz w:val="21"/>
                <w:szCs w:val="21"/>
                <w:lang w:val="fr-FR"/>
              </w:rPr>
            </w:pPr>
            <w:r w:rsidRPr="0060239E">
              <w:rPr>
                <w:rFonts w:ascii="Arial" w:eastAsia="Times New Roman" w:hAnsi="Arial" w:cs="Arial"/>
                <w:sz w:val="21"/>
                <w:szCs w:val="21"/>
                <w:lang w:val="fr-FR"/>
              </w:rPr>
              <w:t>955.000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Chậu 2 hố – không bàn; KT:610x370x180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Arial"/>
                <w:sz w:val="21"/>
                <w:szCs w:val="21"/>
                <w:lang w:val="fr-FR"/>
              </w:rPr>
            </w:pPr>
            <w:r w:rsidRPr="0060239E">
              <w:rPr>
                <w:rFonts w:ascii="Arial" w:eastAsia="Times New Roman" w:hAnsi="Arial" w:cs="Arial"/>
                <w:sz w:val="21"/>
                <w:szCs w:val="21"/>
                <w:lang w:val="fr-FR"/>
              </w:rPr>
              <w:t>864.000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Chậu 2 hố – không bàn; KT:710x370x180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Arial"/>
                <w:sz w:val="21"/>
                <w:szCs w:val="21"/>
                <w:lang w:val="fr-FR"/>
              </w:rPr>
            </w:pPr>
            <w:r w:rsidRPr="0060239E">
              <w:rPr>
                <w:rFonts w:ascii="Arial" w:eastAsia="Times New Roman" w:hAnsi="Arial" w:cs="Arial"/>
                <w:sz w:val="21"/>
                <w:szCs w:val="21"/>
                <w:lang w:val="fr-FR"/>
              </w:rPr>
              <w:t>891.000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Chậu 1 hố – 1 bàn; KT:700x370x180</w:t>
            </w:r>
          </w:p>
        </w:tc>
        <w:tc>
          <w:tcPr>
            <w:tcW w:w="720"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w:t>
            </w:r>
          </w:p>
        </w:tc>
        <w:tc>
          <w:tcPr>
            <w:tcW w:w="1517" w:type="dxa"/>
            <w:tcBorders>
              <w:top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Arial"/>
                <w:sz w:val="21"/>
                <w:szCs w:val="21"/>
                <w:lang w:val="fr-FR"/>
              </w:rPr>
            </w:pPr>
            <w:r w:rsidRPr="0060239E">
              <w:rPr>
                <w:rFonts w:ascii="Arial" w:eastAsia="Times New Roman" w:hAnsi="Arial" w:cs="Arial"/>
                <w:sz w:val="21"/>
                <w:szCs w:val="21"/>
                <w:lang w:val="fr-FR"/>
              </w:rPr>
              <w:t>627.000</w:t>
            </w:r>
          </w:p>
        </w:tc>
        <w:tc>
          <w:tcPr>
            <w:tcW w:w="2105" w:type="dxa"/>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Arial"/>
                <w:sz w:val="21"/>
                <w:szCs w:val="21"/>
                <w:lang w:val="fr-FR"/>
              </w:rPr>
            </w:pPr>
            <w:r w:rsidRPr="0060239E">
              <w:rPr>
                <w:rFonts w:ascii="Arial" w:eastAsia="Times New Roman" w:hAnsi="Arial" w:cs="Arial"/>
                <w:sz w:val="21"/>
                <w:szCs w:val="21"/>
                <w:lang w:val="fr-FR"/>
              </w:rPr>
              <w:t>-nt-</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9192" w:type="dxa"/>
            <w:gridSpan w:val="4"/>
            <w:tcBorders>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bảng giá sen vòi rossi</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fr-FR"/>
              </w:rPr>
            </w:pPr>
            <w:r w:rsidRPr="0060239E">
              <w:rPr>
                <w:rFonts w:ascii="Arial" w:eastAsia="Times New Roman" w:hAnsi="Arial" w:cs="Arial"/>
                <w:sz w:val="21"/>
                <w:szCs w:val="21"/>
                <w:lang w:val="fr-FR"/>
              </w:rPr>
              <w:t>Sen : R801S ( mẫu 1)</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1.436.000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01/06/2012</w:t>
            </w:r>
          </w:p>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Vòi 2 chân : R801 V2 ( mẫu 1)</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1.436.000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Vòi 1 chân : R801 V1 ( mẫu 1)</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1.345.000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Vòi chậu : R801 C1 ( mẫu 1)</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1.310.000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fr-FR"/>
              </w:rPr>
            </w:pPr>
            <w:r w:rsidRPr="0060239E">
              <w:rPr>
                <w:rFonts w:ascii="Arial" w:eastAsia="Times New Roman" w:hAnsi="Arial" w:cs="Arial"/>
                <w:sz w:val="21"/>
                <w:szCs w:val="21"/>
                <w:lang w:val="fr-FR"/>
              </w:rPr>
              <w:t>Vòi tường : R801 C2 ( mẫu 1)</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fr-FR"/>
              </w:rPr>
            </w:pPr>
            <w:r w:rsidRPr="0060239E">
              <w:rPr>
                <w:rFonts w:ascii="Arial" w:eastAsia="Times New Roman" w:hAnsi="Arial" w:cs="Arial"/>
                <w:sz w:val="21"/>
                <w:szCs w:val="21"/>
                <w:lang w:val="fr-FR"/>
              </w:rPr>
              <w:t>Sen : R802S ( mẫu 2)</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1.536.000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Vòi 2 chân : R802 V2 ( mẫu 2)</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1.536.000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Vòi 1 chân : R802 V1 ( mẫu 2)</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1.482.000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Vòi chậu : R802 C1 ( mẫu 2)</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1.355.000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Vòi tường : R802 C2 ( mẫu 2)</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1.436.000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fr-FR"/>
              </w:rPr>
            </w:pPr>
            <w:r w:rsidRPr="0060239E">
              <w:rPr>
                <w:rFonts w:ascii="Arial" w:eastAsia="Times New Roman" w:hAnsi="Arial" w:cs="Arial"/>
                <w:lang w:val="fr-FR"/>
              </w:rPr>
              <w:t>Sen : R803S ( mẫu 3)</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1.636.000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Vòi 2 chân : R803 V2 ( mẫu 3)</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1.636.000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Vòi 1 chân : R803 V1 ( mẫu 3)</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1.573.000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lang w:val="en-US"/>
              </w:rPr>
            </w:pPr>
            <w:r w:rsidRPr="0060239E">
              <w:rPr>
                <w:rFonts w:ascii="Arial" w:eastAsia="Times New Roman" w:hAnsi="Arial" w:cs="Arial"/>
                <w:lang w:val="en-US"/>
              </w:rPr>
              <w:t>Vòi chậu : R803 C1 ( mẫu 3)</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lang w:val="en-US"/>
              </w:rPr>
            </w:pPr>
            <w:r w:rsidRPr="0060239E">
              <w:rPr>
                <w:rFonts w:ascii="Arial" w:eastAsia="Times New Roman" w:hAnsi="Arial" w:cs="Times New Roman"/>
                <w:lang w:val="en-US"/>
              </w:rPr>
              <w:t>1.418.000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9192" w:type="dxa"/>
            <w:gridSpan w:val="4"/>
            <w:tcBorders>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bảng giá sen vòi rossi</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fr-FR"/>
              </w:rPr>
            </w:pPr>
            <w:r w:rsidRPr="0060239E">
              <w:rPr>
                <w:rFonts w:ascii="Arial" w:eastAsia="Times New Roman" w:hAnsi="Arial" w:cs="Arial"/>
                <w:sz w:val="21"/>
                <w:szCs w:val="21"/>
                <w:lang w:val="fr-FR"/>
              </w:rPr>
              <w:t>Vòi tường : R803 C2 ( mẫu 3)</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đ/cái</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1.436.000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r w:rsidRPr="0060239E">
              <w:rPr>
                <w:rFonts w:ascii="Arial" w:eastAsia="Times New Roman" w:hAnsi="Arial" w:cs="Times New Roman"/>
                <w:sz w:val="21"/>
                <w:szCs w:val="21"/>
                <w:lang w:val="fr-FR"/>
              </w:rPr>
              <w:t>Giá áp dụng từ ngày 01/06/2012</w:t>
            </w:r>
          </w:p>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fr-FR"/>
              </w:rPr>
            </w:pPr>
            <w:r w:rsidRPr="0060239E">
              <w:rPr>
                <w:rFonts w:ascii="Arial" w:eastAsia="Times New Roman" w:hAnsi="Arial" w:cs="Arial"/>
                <w:sz w:val="21"/>
                <w:szCs w:val="21"/>
                <w:lang w:val="fr-FR"/>
              </w:rPr>
              <w:t>Sen : R804S ( mẫu 2)</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1.436.000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Vòi 2 chân : R804 V2 ( mẫu 4)</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1.436.000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shd w:val="clear" w:color="auto" w:fill="FFFFFF"/>
            <w:vAlign w:val="center"/>
          </w:tcPr>
          <w:p w:rsidR="0060239E" w:rsidRPr="0060239E" w:rsidRDefault="0060239E" w:rsidP="0060239E">
            <w:pPr>
              <w:numPr>
                <w:ilvl w:val="0"/>
                <w:numId w:val="1"/>
              </w:numPr>
              <w:spacing w:after="0" w:line="240" w:lineRule="auto"/>
              <w:jc w:val="center"/>
              <w:rPr>
                <w:rFonts w:ascii="Arial" w:eastAsia="Times New Roman" w:hAnsi="Arial" w:cs="Times New Roman"/>
                <w:b/>
                <w:bCs/>
                <w:sz w:val="21"/>
                <w:szCs w:val="21"/>
                <w:lang w:val="en-US"/>
              </w:rPr>
            </w:pPr>
          </w:p>
        </w:tc>
        <w:tc>
          <w:tcPr>
            <w:tcW w:w="9192" w:type="dxa"/>
            <w:gridSpan w:val="4"/>
            <w:shd w:val="clear" w:color="auto" w:fill="FFFFFF"/>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Times New Roman" w:eastAsia="Times New Roman" w:hAnsi="Times New Roman" w:cs="Arial"/>
                <w:b/>
                <w:sz w:val="21"/>
                <w:szCs w:val="21"/>
                <w:lang w:val="en-US"/>
              </w:rPr>
              <w:t>sản phẩm sơn, phụ gia và hóa chất xây dựng</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sz w:val="21"/>
                <w:szCs w:val="21"/>
                <w:lang w:val="en-US"/>
              </w:rPr>
            </w:pPr>
            <w:r w:rsidRPr="0060239E">
              <w:rPr>
                <w:rFonts w:ascii="Arial" w:eastAsia="Times New Roman" w:hAnsi="Arial" w:cs="Times New Roman"/>
                <w:b/>
                <w:sz w:val="21"/>
                <w:szCs w:val="21"/>
                <w:lang w:val="en-US"/>
              </w:rPr>
              <w:t>6.1</w:t>
            </w:r>
          </w:p>
        </w:tc>
        <w:tc>
          <w:tcPr>
            <w:tcW w:w="9192" w:type="dxa"/>
            <w:gridSpan w:val="4"/>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Times New Roman" w:eastAsia="Times New Roman" w:hAnsi="Times New Roman" w:cs="Arial"/>
                <w:b/>
                <w:sz w:val="21"/>
                <w:szCs w:val="21"/>
                <w:lang w:val="en-US"/>
              </w:rPr>
            </w:pPr>
            <w:r w:rsidRPr="0060239E">
              <w:rPr>
                <w:rFonts w:ascii="Times New Roman" w:eastAsia="Times New Roman" w:hAnsi="Times New Roman" w:cs="Arial"/>
                <w:b/>
                <w:sz w:val="21"/>
                <w:szCs w:val="21"/>
                <w:lang w:val="en-US"/>
              </w:rPr>
              <w:t>Công ty tnhh sx và thương mại tân á</w:t>
            </w:r>
          </w:p>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Số 4 bích câu – Quốc tử giám - đống đa – hà nội ; Tel/fax : 04.7322644/ 7321668</w:t>
            </w:r>
          </w:p>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đại diện tại Hải Phòng : số 510-555 nguyễn văn linh – lê chân – hP ; Tel/fax : 031.3780618</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9192" w:type="dxa"/>
            <w:gridSpan w:val="4"/>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Arial"/>
                <w:b/>
                <w:sz w:val="21"/>
                <w:szCs w:val="21"/>
                <w:lang w:val="en-US"/>
              </w:rPr>
              <w:t>bảng giá sơn nội ngoại thất cao cấp ipaint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lót nội thất chống kiềm ipaint – Mã hiệu IL6</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1.210.000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r w:rsidRPr="0060239E">
              <w:rPr>
                <w:rFonts w:ascii="Arial" w:eastAsia="Times New Roman" w:hAnsi="Arial" w:cs="Times New Roman"/>
                <w:sz w:val="21"/>
                <w:szCs w:val="21"/>
                <w:lang w:val="fr-FR"/>
              </w:rPr>
              <w:t>Giá áp dụng từ ngày 01/06/2012</w:t>
            </w:r>
          </w:p>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lót nội thất chống kiềm ipaint – Mã hiệu IL6</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400.000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lót ngoại thất chống kiềm ipaint – Mã hiệu EL9</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1.568.000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lót ngoại thất chống kiềm ipaint – Mã hiệu EL9</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445.000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nội thất láng mịn ipaint– Mã hiệu I4</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927.000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nội thất láng mịn ipaint– Mã hiệu I4</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318.000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nội thất cao cấp bóng ipaint– Mã hiệu I7</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1.805.000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nội thất cao cấp bóng ipaint– Mã hiệu I7</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595.000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nội thất cao cấp bóng ipaint– Mã hiệu I7</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nội thất cao cấp 7 in 1 ipaint– Mã hiệu I1</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2.036.000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nội thất cao cấp 7 in 1 ipaint– Mã hiệu I1</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682.000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nội thất cao cấp 7 in 1 ipaint– Mã hiệu I1</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180.000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siêu trắng nội thất cao cấp ipaint– Mã hiệu IST</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1.018.000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siêu trắng nội thất cao cấp ipaint– Mã hiệu IST</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336.000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ngoại thất cao cấp bóng mờ IPAINT – Mã hiệu E6</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1.736.000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ngoại thất cao cấp bóng mờ IPAINT – Mã hiệu E6</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627.000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ngoại thất cao cấp bóng mờ IPAINT – Mã hiệu E6</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159.000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ngoại thất cao cấp bóng IPAINT – Mã hiệu E1</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2.164.000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ngoại thất cao cấp bóng IPAINT – Mã hiệu E1</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791.000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ngoại thất cao cấp bóng IPAINT – Mã hiệu E1</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210.000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ngoại thất hiệu quả IPAINT – Mã hiệu E4</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1.045.000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ngoại thất hiệu quả IPAINT – Mã hiệu E4</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360.000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ngoại thất chống thấm IPAINT – Mã hiệu ECT</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1.545.000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ngoại thất chống thấm IPAINT – Mã hiệu ECT</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477.000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9192" w:type="dxa"/>
            <w:gridSpan w:val="4"/>
            <w:tcBorders>
              <w:top w:val="dotted" w:sz="4" w:space="0" w:color="auto"/>
              <w:bottom w:val="dotted" w:sz="4" w:space="0" w:color="auto"/>
            </w:tcBorders>
            <w:shd w:val="clear" w:color="auto" w:fill="FFFFFF"/>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Arial"/>
                <w:b/>
                <w:sz w:val="21"/>
                <w:szCs w:val="21"/>
                <w:lang w:val="en-US"/>
              </w:rPr>
              <w:t>bảng giá sơn nội ngoại thất cao cấp suki &amp; bảng giá bột bả</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lót nội thất SUKI – Mã hiệu SL</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600.000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r w:rsidRPr="0060239E">
              <w:rPr>
                <w:rFonts w:ascii="Arial" w:eastAsia="Times New Roman" w:hAnsi="Arial" w:cs="Times New Roman"/>
                <w:sz w:val="21"/>
                <w:szCs w:val="21"/>
                <w:lang w:val="fr-FR"/>
              </w:rPr>
              <w:t>Giá áp dụng từ ngày 01/06/2012</w:t>
            </w:r>
          </w:p>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Chưa có thuế VAT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lót nội thất SUKI – Mã hiệu SL</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200.000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phủ nội thất cao cấp SUKI – Mã hiệu S</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627.000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Sơn phủ nội thất cao cấp SUKI – Mã hiệu S</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đ/5lít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255.000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Bột bả nội thất – Mã hiệu IP</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14"/>
                <w:sz w:val="21"/>
                <w:szCs w:val="21"/>
                <w:lang w:val="en-US"/>
              </w:rPr>
            </w:pPr>
            <w:r w:rsidRPr="0060239E">
              <w:rPr>
                <w:rFonts w:ascii="Arial" w:eastAsia="Times New Roman" w:hAnsi="Arial" w:cs="Times New Roman"/>
                <w:spacing w:val="-14"/>
                <w:sz w:val="21"/>
                <w:szCs w:val="21"/>
                <w:lang w:val="en-US"/>
              </w:rPr>
              <w:t>đ/40kg</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318.000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Bột bả ngoại thất – Mã hiệu EP</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14"/>
                <w:sz w:val="21"/>
                <w:szCs w:val="21"/>
                <w:lang w:val="en-US"/>
              </w:rPr>
            </w:pPr>
            <w:r w:rsidRPr="0060239E">
              <w:rPr>
                <w:rFonts w:ascii="Arial" w:eastAsia="Times New Roman" w:hAnsi="Arial" w:cs="Times New Roman"/>
                <w:spacing w:val="-14"/>
                <w:sz w:val="21"/>
                <w:szCs w:val="21"/>
                <w:lang w:val="en-US"/>
              </w:rPr>
              <w:t>đ/40kg</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345.000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b/>
                <w:sz w:val="21"/>
                <w:szCs w:val="21"/>
                <w:lang w:val="en-US"/>
              </w:rPr>
            </w:pPr>
            <w:r w:rsidRPr="0060239E">
              <w:rPr>
                <w:rFonts w:ascii="Arial" w:eastAsia="Times New Roman" w:hAnsi="Arial" w:cs="Times New Roman"/>
                <w:b/>
                <w:sz w:val="21"/>
                <w:szCs w:val="21"/>
                <w:lang w:val="en-US"/>
              </w:rPr>
              <w:t>6.2</w:t>
            </w:r>
          </w:p>
        </w:tc>
        <w:tc>
          <w:tcPr>
            <w:tcW w:w="9192" w:type="dxa"/>
            <w:gridSpan w:val="4"/>
            <w:tcBorders>
              <w:bottom w:val="dotted" w:sz="4" w:space="0" w:color="auto"/>
            </w:tcBorders>
          </w:tcPr>
          <w:p w:rsidR="0060239E" w:rsidRPr="0060239E" w:rsidRDefault="0060239E" w:rsidP="0060239E">
            <w:pPr>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công ty tnhh thương mại và xây dựng 518 – Bảng báo giá sơn BOSS</w:t>
            </w:r>
          </w:p>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địa chỉ: số 103 trung hành - đằng lâm – hải an – hải phòng</w:t>
            </w:r>
          </w:p>
          <w:p w:rsidR="0060239E" w:rsidRPr="0060239E" w:rsidRDefault="0060239E" w:rsidP="0060239E">
            <w:pPr>
              <w:spacing w:after="0" w:line="240" w:lineRule="auto"/>
              <w:rPr>
                <w:rFonts w:ascii="Arial" w:eastAsia="Times New Roman" w:hAnsi="Arial" w:cs="Times New Roman"/>
                <w:b/>
                <w:sz w:val="21"/>
                <w:szCs w:val="21"/>
                <w:lang w:val="en-US"/>
              </w:rPr>
            </w:pPr>
            <w:r w:rsidRPr="0060239E">
              <w:rPr>
                <w:rFonts w:ascii="Arial" w:eastAsia="Times New Roman" w:hAnsi="Arial" w:cs="Arial"/>
                <w:sz w:val="21"/>
                <w:szCs w:val="21"/>
                <w:lang w:val="en-US"/>
              </w:rPr>
              <w:t>điện thoại: 0313.506.353/ 0936.023.419, Fax: 0313.727.968 – Website: www.sonboss518.com</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Bột bả tường</w:t>
            </w:r>
          </w:p>
        </w:tc>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tLeast"/>
              <w:jc w:val="center"/>
              <w:rPr>
                <w:rFonts w:ascii="Arial" w:eastAsia="Times New Roman" w:hAnsi="Arial" w:cs="Times New Roman"/>
                <w:sz w:val="21"/>
                <w:szCs w:val="21"/>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tLeast"/>
              <w:jc w:val="right"/>
              <w:rPr>
                <w:rFonts w:ascii="Arial" w:eastAsia="Times New Roman" w:hAnsi="Arial" w:cs="Times New Roman"/>
                <w:sz w:val="21"/>
                <w:szCs w:val="21"/>
                <w:lang w:val="en-US"/>
              </w:rPr>
            </w:pPr>
          </w:p>
        </w:tc>
        <w:tc>
          <w:tcPr>
            <w:tcW w:w="2105" w:type="dxa"/>
            <w:vMerge w:val="restart"/>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Đơn giá chưa bao </w:t>
            </w:r>
            <w:r w:rsidRPr="0060239E">
              <w:rPr>
                <w:rFonts w:ascii="Arial" w:eastAsia="Times New Roman" w:hAnsi="Arial" w:cs="Times New Roman"/>
                <w:sz w:val="21"/>
                <w:szCs w:val="21"/>
                <w:lang w:val="en-US"/>
              </w:rPr>
              <w:lastRenderedPageBreak/>
              <w:t>gồm thuế GTGT 10%</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pacing w:val="-10"/>
                <w:sz w:val="21"/>
                <w:szCs w:val="21"/>
                <w:lang w:val="en-US"/>
              </w:rPr>
            </w:pPr>
            <w:r w:rsidRPr="0060239E">
              <w:rPr>
                <w:rFonts w:ascii="Arial" w:eastAsia="Times New Roman" w:hAnsi="Arial" w:cs="Arial"/>
                <w:spacing w:val="-10"/>
                <w:sz w:val="21"/>
                <w:szCs w:val="21"/>
                <w:lang w:val="en-US"/>
              </w:rPr>
              <w:t>Boss wall filler in &amp; EXT</w:t>
            </w:r>
            <w:r w:rsidRPr="0060239E">
              <w:rPr>
                <w:rFonts w:ascii="Arial" w:eastAsia="Times New Roman" w:hAnsi="Arial" w:cs="Arial"/>
                <w:i/>
                <w:spacing w:val="-10"/>
                <w:sz w:val="21"/>
                <w:szCs w:val="21"/>
                <w:lang w:val="en-US"/>
              </w:rPr>
              <w:t>(Bột bả nội, ngoại thất cao cấp)</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đ/40kg</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336.364</w:t>
            </w:r>
          </w:p>
        </w:tc>
        <w:tc>
          <w:tcPr>
            <w:tcW w:w="2105" w:type="dxa"/>
            <w:vMerge/>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wall comex </w:t>
            </w:r>
            <w:r w:rsidRPr="0060239E">
              <w:rPr>
                <w:rFonts w:ascii="Arial" w:eastAsia="Times New Roman" w:hAnsi="Arial" w:cs="Arial"/>
                <w:i/>
                <w:sz w:val="21"/>
                <w:szCs w:val="21"/>
                <w:lang w:val="en-US"/>
              </w:rPr>
              <w:t>(Bột bả chống thấm)</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đ/40kg</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381.818</w:t>
            </w:r>
          </w:p>
        </w:tc>
        <w:tc>
          <w:tcPr>
            <w:tcW w:w="2105" w:type="dxa"/>
            <w:vMerge/>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Sơn lót</w:t>
            </w:r>
          </w:p>
        </w:tc>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tLeast"/>
              <w:jc w:val="center"/>
              <w:rPr>
                <w:rFonts w:ascii="Arial" w:eastAsia="Times New Roman" w:hAnsi="Arial" w:cs="Times New Roman"/>
                <w:sz w:val="21"/>
                <w:szCs w:val="21"/>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ext alkali resister </w:t>
            </w:r>
            <w:r w:rsidRPr="0060239E">
              <w:rPr>
                <w:rFonts w:ascii="Arial" w:eastAsia="Times New Roman" w:hAnsi="Arial" w:cs="Arial"/>
                <w:i/>
                <w:sz w:val="21"/>
                <w:szCs w:val="21"/>
                <w:lang w:val="en-US"/>
              </w:rPr>
              <w:t>(Sơn lót chống kiềm ngoại thất)</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đ/4,5L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546.000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ext alkali resister </w:t>
            </w:r>
            <w:r w:rsidRPr="0060239E">
              <w:rPr>
                <w:rFonts w:ascii="Arial" w:eastAsia="Times New Roman" w:hAnsi="Arial" w:cs="Arial"/>
                <w:i/>
                <w:sz w:val="21"/>
                <w:szCs w:val="21"/>
                <w:lang w:val="en-US"/>
              </w:rPr>
              <w:t>(Sơn lót chống kiềm ngoại thất)</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1.965.000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int alkali resiste </w:t>
            </w:r>
            <w:r w:rsidRPr="0060239E">
              <w:rPr>
                <w:rFonts w:ascii="Arial" w:eastAsia="Times New Roman" w:hAnsi="Arial" w:cs="Arial"/>
                <w:i/>
                <w:sz w:val="21"/>
                <w:szCs w:val="21"/>
                <w:lang w:val="en-US"/>
              </w:rPr>
              <w:t>(Sơn lót chống kiềm nội thất)</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1.320.000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ext sealer </w:t>
            </w:r>
            <w:r w:rsidRPr="0060239E">
              <w:rPr>
                <w:rFonts w:ascii="Arial" w:eastAsia="Times New Roman" w:hAnsi="Arial" w:cs="Arial"/>
                <w:i/>
                <w:sz w:val="21"/>
                <w:szCs w:val="21"/>
                <w:lang w:val="en-US"/>
              </w:rPr>
              <w:t>(Lót chống ố vàng-gốc dầu-pha dầu hỏa)</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đ/4,5L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610.000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b/>
                <w:sz w:val="21"/>
                <w:szCs w:val="21"/>
                <w:lang w:val="en-US"/>
              </w:rPr>
              <w:t>Sơn phủ trong nhà</w:t>
            </w:r>
          </w:p>
        </w:tc>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tLeast"/>
              <w:jc w:val="center"/>
              <w:rPr>
                <w:rFonts w:ascii="Arial" w:eastAsia="Times New Roman" w:hAnsi="Arial" w:cs="Times New Roman"/>
                <w:sz w:val="21"/>
                <w:szCs w:val="21"/>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2105" w:type="dxa"/>
            <w:vMerge w:val="restart"/>
            <w:tcBorders>
              <w:top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Đơn giá chưa bao gồm thuế GTGT 10%</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ceiling finish </w:t>
            </w:r>
            <w:r w:rsidRPr="0060239E">
              <w:rPr>
                <w:rFonts w:ascii="Arial" w:eastAsia="Times New Roman" w:hAnsi="Arial" w:cs="Arial"/>
                <w:i/>
                <w:sz w:val="21"/>
                <w:szCs w:val="21"/>
                <w:lang w:val="en-US"/>
              </w:rPr>
              <w:t>( Sơn nội thất cao cấp trắng lăn  trần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đ/3,8L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235.000</w:t>
            </w:r>
          </w:p>
        </w:tc>
        <w:tc>
          <w:tcPr>
            <w:tcW w:w="2105" w:type="dxa"/>
            <w:vMerge/>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ceiling finish </w:t>
            </w:r>
            <w:r w:rsidRPr="0060239E">
              <w:rPr>
                <w:rFonts w:ascii="Arial" w:eastAsia="Times New Roman" w:hAnsi="Arial" w:cs="Arial"/>
                <w:i/>
                <w:sz w:val="21"/>
                <w:szCs w:val="21"/>
                <w:lang w:val="en-US"/>
              </w:rPr>
              <w:t>(Sơn nội thất cao cấp trắng lăn  trần)</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930.000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int matt finish-MT </w:t>
            </w:r>
            <w:r w:rsidRPr="0060239E">
              <w:rPr>
                <w:rFonts w:ascii="Arial" w:eastAsia="Times New Roman" w:hAnsi="Arial" w:cs="Arial"/>
                <w:i/>
                <w:sz w:val="21"/>
                <w:szCs w:val="21"/>
                <w:lang w:val="en-US"/>
              </w:rPr>
              <w:t>( Nội thất cao cấp mặt mờ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đ/3,8L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235.000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int matt finish-MT </w:t>
            </w:r>
            <w:r w:rsidRPr="0060239E">
              <w:rPr>
                <w:rFonts w:ascii="Arial" w:eastAsia="Times New Roman" w:hAnsi="Arial" w:cs="Arial"/>
                <w:i/>
                <w:sz w:val="21"/>
                <w:szCs w:val="21"/>
                <w:lang w:val="en-US"/>
              </w:rPr>
              <w:t>(Nội thất cao cấp mặt mờ)</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936.000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int matt finish-MĐB </w:t>
            </w:r>
            <w:r w:rsidRPr="0060239E">
              <w:rPr>
                <w:rFonts w:ascii="Arial" w:eastAsia="Times New Roman" w:hAnsi="Arial" w:cs="Arial"/>
                <w:i/>
                <w:sz w:val="21"/>
                <w:szCs w:val="21"/>
                <w:lang w:val="en-US"/>
              </w:rPr>
              <w:t>(Nội thất cao cấp mặt mờ)</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đ/3,8L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248.000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int matt finish-MĐB </w:t>
            </w:r>
            <w:r w:rsidRPr="0060239E">
              <w:rPr>
                <w:rFonts w:ascii="Arial" w:eastAsia="Times New Roman" w:hAnsi="Arial" w:cs="Arial"/>
                <w:i/>
                <w:sz w:val="21"/>
                <w:szCs w:val="21"/>
                <w:lang w:val="en-US"/>
              </w:rPr>
              <w:t>(Nội thất cao cấp mặt mờ)</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1.060.000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clean maximum </w:t>
            </w:r>
            <w:r w:rsidRPr="0060239E">
              <w:rPr>
                <w:rFonts w:ascii="Arial" w:eastAsia="Times New Roman" w:hAnsi="Arial" w:cs="Arial"/>
                <w:i/>
                <w:sz w:val="21"/>
                <w:szCs w:val="21"/>
                <w:lang w:val="en-US"/>
              </w:rPr>
              <w:t>( Sơn cao cấp chùi rửa hiệu quả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đ/4,5L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433.000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clean maximum </w:t>
            </w:r>
            <w:r w:rsidRPr="0060239E">
              <w:rPr>
                <w:rFonts w:ascii="Arial" w:eastAsia="Times New Roman" w:hAnsi="Arial" w:cs="Arial"/>
                <w:i/>
                <w:sz w:val="21"/>
                <w:szCs w:val="21"/>
                <w:lang w:val="en-US"/>
              </w:rPr>
              <w:t>( Sơn cao cấp chùi rửa  hiệu quả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1.405.000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satin finish </w:t>
            </w:r>
            <w:r w:rsidRPr="0060239E">
              <w:rPr>
                <w:rFonts w:ascii="Arial" w:eastAsia="Times New Roman" w:hAnsi="Arial" w:cs="Arial"/>
                <w:i/>
                <w:sz w:val="21"/>
                <w:szCs w:val="21"/>
                <w:lang w:val="en-US"/>
              </w:rPr>
              <w:t>(Sơn nội thất bóng ngọc trai)</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đ/4,5L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804.545</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b/>
                <w:sz w:val="21"/>
                <w:szCs w:val="21"/>
                <w:lang w:val="en-US"/>
              </w:rPr>
              <w:t>Sơn phủ ngoài nhà</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ext shell shine-MT </w:t>
            </w:r>
            <w:r w:rsidRPr="0060239E">
              <w:rPr>
                <w:rFonts w:ascii="Arial" w:eastAsia="Times New Roman" w:hAnsi="Arial" w:cs="Arial"/>
                <w:i/>
                <w:sz w:val="21"/>
                <w:szCs w:val="21"/>
                <w:lang w:val="en-US"/>
              </w:rPr>
              <w:t>(Sơn nội- ngoại thất bóng dịu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đ/01L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145.000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ext shell shine-MT </w:t>
            </w:r>
            <w:r w:rsidRPr="0060239E">
              <w:rPr>
                <w:rFonts w:ascii="Arial" w:eastAsia="Times New Roman" w:hAnsi="Arial" w:cs="Arial"/>
                <w:i/>
                <w:sz w:val="21"/>
                <w:szCs w:val="21"/>
                <w:lang w:val="en-US"/>
              </w:rPr>
              <w:t>(Sơn nội- ngoại thất bóng dịu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đ/4,5L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705.000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ext shell shine-MT </w:t>
            </w:r>
            <w:r w:rsidRPr="0060239E">
              <w:rPr>
                <w:rFonts w:ascii="Arial" w:eastAsia="Times New Roman" w:hAnsi="Arial" w:cs="Arial"/>
                <w:i/>
                <w:sz w:val="21"/>
                <w:szCs w:val="21"/>
                <w:lang w:val="en-US"/>
              </w:rPr>
              <w:t>(Sơn nội- ngoại thất bóng dịu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2.165.000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ext shell shine-MĐB </w:t>
            </w:r>
            <w:r w:rsidRPr="0060239E">
              <w:rPr>
                <w:rFonts w:ascii="Arial" w:eastAsia="Times New Roman" w:hAnsi="Arial" w:cs="Arial"/>
                <w:i/>
                <w:sz w:val="21"/>
                <w:szCs w:val="21"/>
                <w:lang w:val="en-US"/>
              </w:rPr>
              <w:t>(Sơn nội- ngoại thất bóng dịu)</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đ/01L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150.000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ext shell shine-MĐB </w:t>
            </w:r>
            <w:r w:rsidRPr="0060239E">
              <w:rPr>
                <w:rFonts w:ascii="Arial" w:eastAsia="Times New Roman" w:hAnsi="Arial" w:cs="Arial"/>
                <w:i/>
                <w:sz w:val="21"/>
                <w:szCs w:val="21"/>
                <w:lang w:val="en-US"/>
              </w:rPr>
              <w:t>(Sơn nội- ngoại thất bóng dịu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đ/4,5L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731.000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ext shell shine-MĐB </w:t>
            </w:r>
            <w:r w:rsidRPr="0060239E">
              <w:rPr>
                <w:rFonts w:ascii="Arial" w:eastAsia="Times New Roman" w:hAnsi="Arial" w:cs="Arial"/>
                <w:i/>
                <w:sz w:val="21"/>
                <w:szCs w:val="21"/>
                <w:lang w:val="en-US"/>
              </w:rPr>
              <w:t>(Sơn nội- ngoại thất bóng dịu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đ/18 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2.260.000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ext super sheen </w:t>
            </w:r>
            <w:r w:rsidRPr="0060239E">
              <w:rPr>
                <w:rFonts w:ascii="Arial" w:eastAsia="Times New Roman" w:hAnsi="Arial" w:cs="Arial"/>
                <w:i/>
                <w:sz w:val="21"/>
                <w:szCs w:val="21"/>
                <w:lang w:val="en-US"/>
              </w:rPr>
              <w:t>(Sơn ngoại thất bóng)</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đ/01L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204.000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ext super sheen </w:t>
            </w:r>
            <w:r w:rsidRPr="0060239E">
              <w:rPr>
                <w:rFonts w:ascii="Arial" w:eastAsia="Times New Roman" w:hAnsi="Arial" w:cs="Arial"/>
                <w:i/>
                <w:sz w:val="21"/>
                <w:szCs w:val="21"/>
                <w:lang w:val="en-US"/>
              </w:rPr>
              <w:t>(Sơn ngoại thất bóng)</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đ/4,5L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889.000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Hợp chất chống thấm pha xi măng</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stop one </w:t>
            </w:r>
            <w:r w:rsidRPr="0060239E">
              <w:rPr>
                <w:rFonts w:ascii="Arial" w:eastAsia="Times New Roman" w:hAnsi="Arial" w:cs="Arial"/>
                <w:i/>
                <w:sz w:val="21"/>
                <w:szCs w:val="21"/>
                <w:lang w:val="en-US"/>
              </w:rPr>
              <w:t>( Chống thấm – pha tỉ lệ 1:1 xử lý hiện tượng thấm, dột)</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đ/01L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118.000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stop one  </w:t>
            </w:r>
            <w:r w:rsidRPr="0060239E">
              <w:rPr>
                <w:rFonts w:ascii="Arial" w:eastAsia="Times New Roman" w:hAnsi="Arial" w:cs="Arial"/>
                <w:i/>
                <w:sz w:val="21"/>
                <w:szCs w:val="21"/>
                <w:lang w:val="en-US"/>
              </w:rPr>
              <w:t>( Chống thấm – pha tỉ lệ 1:1 xử lý hiện tượng thấm, dột)</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đ/3,8L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478.000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BOSS stop one </w:t>
            </w:r>
            <w:r w:rsidRPr="0060239E">
              <w:rPr>
                <w:rFonts w:ascii="Arial" w:eastAsia="Times New Roman" w:hAnsi="Arial" w:cs="Arial"/>
                <w:i/>
                <w:sz w:val="21"/>
                <w:szCs w:val="21"/>
                <w:lang w:val="en-US"/>
              </w:rPr>
              <w:t>( Chống thấm – pha tỉ lệ 1:1 xử lý hiện tượng thấm, dột)</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1.936.000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Sơn SPRING</w:t>
            </w:r>
          </w:p>
        </w:tc>
        <w:tc>
          <w:tcPr>
            <w:tcW w:w="72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SPRING INT PUTTY </w:t>
            </w:r>
            <w:r w:rsidRPr="0060239E">
              <w:rPr>
                <w:rFonts w:ascii="Arial" w:eastAsia="Times New Roman" w:hAnsi="Arial" w:cs="Arial"/>
                <w:i/>
                <w:sz w:val="21"/>
                <w:szCs w:val="21"/>
                <w:lang w:val="en-US"/>
              </w:rPr>
              <w:t xml:space="preserve">( Bột bả nội thất thông dụng </w:t>
            </w:r>
            <w:r w:rsidRPr="0060239E">
              <w:rPr>
                <w:rFonts w:ascii="Arial" w:eastAsia="Times New Roman" w:hAnsi="Arial" w:cs="Arial"/>
                <w:i/>
                <w:sz w:val="21"/>
                <w:szCs w:val="21"/>
                <w:lang w:val="en-US"/>
              </w:rPr>
              <w:lastRenderedPageBreak/>
              <w:t>)</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lastRenderedPageBreak/>
              <w:t>đ/40k</w:t>
            </w:r>
            <w:r w:rsidRPr="0060239E">
              <w:rPr>
                <w:rFonts w:ascii="Arial" w:eastAsia="Times New Roman" w:hAnsi="Arial" w:cs="Times New Roman"/>
                <w:spacing w:val="-20"/>
                <w:sz w:val="21"/>
                <w:szCs w:val="21"/>
                <w:lang w:val="en-US"/>
              </w:rPr>
              <w:lastRenderedPageBreak/>
              <w:t>g</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lastRenderedPageBreak/>
              <w:t>168.182</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SPRING alkali resister </w:t>
            </w:r>
            <w:r w:rsidRPr="0060239E">
              <w:rPr>
                <w:rFonts w:ascii="Arial" w:eastAsia="Times New Roman" w:hAnsi="Arial" w:cs="Arial"/>
                <w:i/>
                <w:spacing w:val="-10"/>
                <w:sz w:val="21"/>
                <w:szCs w:val="21"/>
                <w:lang w:val="en-US"/>
              </w:rPr>
              <w:t>(Sơn lót chống kiềm nội ngoại thất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đ/3,8L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243.363</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SPRING alkali resister </w:t>
            </w:r>
            <w:r w:rsidRPr="0060239E">
              <w:rPr>
                <w:rFonts w:ascii="Arial" w:eastAsia="Times New Roman" w:hAnsi="Arial" w:cs="Arial"/>
                <w:i/>
                <w:spacing w:val="-10"/>
                <w:sz w:val="21"/>
                <w:szCs w:val="21"/>
                <w:lang w:val="en-US"/>
              </w:rPr>
              <w:t>(Sơn lót chống kiềm nội ngoại thất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892.727</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SPRING for ex – MT </w:t>
            </w:r>
            <w:r w:rsidRPr="0060239E">
              <w:rPr>
                <w:rFonts w:ascii="Arial" w:eastAsia="Times New Roman" w:hAnsi="Arial" w:cs="Arial"/>
                <w:i/>
                <w:spacing w:val="-10"/>
                <w:sz w:val="21"/>
                <w:szCs w:val="21"/>
                <w:lang w:val="en-US"/>
              </w:rPr>
              <w:t>( Sơn phủ ngoại thất thông dụng-MT)</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đ/3,8L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220.000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Arial"/>
                <w:sz w:val="21"/>
                <w:szCs w:val="21"/>
                <w:lang w:val="en-US"/>
              </w:rPr>
              <w:t xml:space="preserve">SPRING for ex – MT </w:t>
            </w:r>
            <w:r w:rsidRPr="0060239E">
              <w:rPr>
                <w:rFonts w:ascii="Arial" w:eastAsia="Times New Roman" w:hAnsi="Arial" w:cs="Arial"/>
                <w:i/>
                <w:spacing w:val="-10"/>
                <w:sz w:val="21"/>
                <w:szCs w:val="21"/>
                <w:lang w:val="en-US"/>
              </w:rPr>
              <w:t>( Sơn phủ ngoại thất thông dụng-MT)</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934.545</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SPRING for ex – MDB </w:t>
            </w:r>
            <w:r w:rsidRPr="0060239E">
              <w:rPr>
                <w:rFonts w:ascii="Arial" w:eastAsia="Times New Roman" w:hAnsi="Arial" w:cs="Arial"/>
                <w:i/>
                <w:sz w:val="21"/>
                <w:szCs w:val="21"/>
                <w:lang w:val="en-US"/>
              </w:rPr>
              <w:t>(Sơn phủ ngoại thất thông dụng-MDB)</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đ/3,8L</w:t>
            </w:r>
          </w:p>
        </w:tc>
        <w:tc>
          <w:tcPr>
            <w:tcW w:w="1517" w:type="dxa"/>
            <w:tcBorders>
              <w:top w:val="dotted" w:sz="4" w:space="0" w:color="auto"/>
              <w:bottom w:val="dotted" w:sz="4" w:space="0" w:color="auto"/>
            </w:tcBorders>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208.909</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SPRING  for ex – MDB </w:t>
            </w:r>
            <w:r w:rsidRPr="0060239E">
              <w:rPr>
                <w:rFonts w:ascii="Arial" w:eastAsia="Times New Roman" w:hAnsi="Arial" w:cs="Arial"/>
                <w:i/>
                <w:sz w:val="21"/>
                <w:szCs w:val="21"/>
                <w:lang w:val="en-US"/>
              </w:rPr>
              <w:t>(Sơn phủ ngoại thất thông dụng-MDB)</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1.184.545</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spacing w:after="0" w:line="240" w:lineRule="auto"/>
              <w:rPr>
                <w:rFonts w:ascii="Times New Roman" w:eastAsia="Times New Roman" w:hAnsi="Times New Roman" w:cs="Times New Roman"/>
                <w:sz w:val="21"/>
                <w:szCs w:val="21"/>
                <w:lang w:val="en-US"/>
              </w:rPr>
            </w:pPr>
            <w:r w:rsidRPr="0060239E">
              <w:rPr>
                <w:rFonts w:ascii="Arial" w:eastAsia="Times New Roman" w:hAnsi="Arial" w:cs="Arial"/>
                <w:sz w:val="21"/>
                <w:szCs w:val="21"/>
                <w:lang w:val="en-US"/>
              </w:rPr>
              <w:t xml:space="preserve">SPRING for int </w:t>
            </w:r>
            <w:r w:rsidRPr="0060239E">
              <w:rPr>
                <w:rFonts w:ascii="Arial" w:eastAsia="Times New Roman" w:hAnsi="Arial" w:cs="Arial"/>
                <w:i/>
                <w:sz w:val="21"/>
                <w:szCs w:val="21"/>
                <w:lang w:val="en-US"/>
              </w:rPr>
              <w:t>( Sơn phủ nội thất thông dụng)</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đ/3,8L</w:t>
            </w:r>
          </w:p>
        </w:tc>
        <w:tc>
          <w:tcPr>
            <w:tcW w:w="1517" w:type="dxa"/>
            <w:tcBorders>
              <w:top w:val="dotted" w:sz="4" w:space="0" w:color="auto"/>
              <w:bottom w:val="dotted" w:sz="4" w:space="0" w:color="auto"/>
            </w:tcBorders>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109.091</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spacing w:after="0" w:line="240" w:lineRule="auto"/>
              <w:rPr>
                <w:rFonts w:ascii="Times New Roman" w:eastAsia="Times New Roman" w:hAnsi="Times New Roman" w:cs="Times New Roman"/>
                <w:sz w:val="21"/>
                <w:szCs w:val="21"/>
                <w:lang w:val="en-US"/>
              </w:rPr>
            </w:pPr>
            <w:r w:rsidRPr="0060239E">
              <w:rPr>
                <w:rFonts w:ascii="Arial" w:eastAsia="Times New Roman" w:hAnsi="Arial" w:cs="Arial"/>
                <w:sz w:val="21"/>
                <w:szCs w:val="21"/>
                <w:lang w:val="en-US"/>
              </w:rPr>
              <w:t xml:space="preserve">SPRING for int </w:t>
            </w:r>
            <w:r w:rsidRPr="0060239E">
              <w:rPr>
                <w:rFonts w:ascii="Arial" w:eastAsia="Times New Roman" w:hAnsi="Arial" w:cs="Arial"/>
                <w:i/>
                <w:sz w:val="21"/>
                <w:szCs w:val="21"/>
                <w:lang w:val="en-US"/>
              </w:rPr>
              <w:t>( Sơn phủ nội thất thông dụng)</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bottom"/>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481.818</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b/>
                <w:sz w:val="21"/>
                <w:szCs w:val="21"/>
                <w:lang w:val="en-US"/>
              </w:rPr>
              <w:t xml:space="preserve">Sơn BB BLON </w:t>
            </w:r>
            <w:r w:rsidRPr="0060239E">
              <w:rPr>
                <w:rFonts w:ascii="Arial" w:eastAsia="Times New Roman" w:hAnsi="Arial" w:cs="Arial"/>
                <w:sz w:val="21"/>
                <w:szCs w:val="21"/>
                <w:lang w:val="en-US"/>
              </w:rPr>
              <w:t>-</w:t>
            </w:r>
            <w:r w:rsidRPr="0060239E">
              <w:rPr>
                <w:rFonts w:ascii="Arial" w:eastAsia="Times New Roman" w:hAnsi="Arial" w:cs="Arial"/>
                <w:b/>
                <w:sz w:val="21"/>
                <w:szCs w:val="21"/>
                <w:lang w:val="en-US"/>
              </w:rPr>
              <w:t xml:space="preserve"> </w:t>
            </w:r>
            <w:r w:rsidRPr="0060239E">
              <w:rPr>
                <w:rFonts w:ascii="Arial" w:eastAsia="Times New Roman" w:hAnsi="Arial" w:cs="Arial"/>
                <w:sz w:val="21"/>
                <w:szCs w:val="21"/>
                <w:lang w:val="en-US"/>
              </w:rPr>
              <w:t>Sơn lót</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BB BLON EXT ALKALI RESISTER </w:t>
            </w:r>
          </w:p>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i/>
                <w:sz w:val="21"/>
                <w:szCs w:val="21"/>
                <w:lang w:val="en-US"/>
              </w:rPr>
              <w:t>( Sơn lót chống kiềm ngoại thất đặc biệt cao cấp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đ/4,5L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582.000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BB BLON EXT ALKALI RESISTER </w:t>
            </w:r>
          </w:p>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i/>
                <w:sz w:val="21"/>
                <w:szCs w:val="21"/>
                <w:lang w:val="en-US"/>
              </w:rPr>
              <w:t>( Sơn lót chống kiềm ngoại thất đặc biệt cao cấp)</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đ/18L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2.165.000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 xml:space="preserve">BB BLON EXT SEALER </w:t>
            </w:r>
            <w:r w:rsidRPr="0060239E">
              <w:rPr>
                <w:rFonts w:ascii="Arial" w:eastAsia="Times New Roman" w:hAnsi="Arial" w:cs="Arial"/>
                <w:i/>
                <w:sz w:val="21"/>
                <w:szCs w:val="21"/>
                <w:lang w:val="en-US"/>
              </w:rPr>
              <w:t>(Sơn lót chống ố vàng đặc biệt )</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pacing w:val="-20"/>
                <w:sz w:val="21"/>
                <w:szCs w:val="21"/>
                <w:lang w:val="en-US"/>
              </w:rPr>
            </w:pPr>
            <w:r w:rsidRPr="0060239E">
              <w:rPr>
                <w:rFonts w:ascii="Arial" w:eastAsia="Times New Roman" w:hAnsi="Arial" w:cs="Times New Roman"/>
                <w:spacing w:val="-20"/>
                <w:sz w:val="21"/>
                <w:szCs w:val="21"/>
                <w:lang w:val="en-US"/>
              </w:rPr>
              <w:t>đ/4,5L</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633.000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sz w:val="21"/>
                <w:szCs w:val="21"/>
                <w:lang w:val="en-US"/>
              </w:rPr>
            </w:pPr>
          </w:p>
        </w:tc>
        <w:tc>
          <w:tcPr>
            <w:tcW w:w="9192" w:type="dxa"/>
            <w:gridSpan w:val="4"/>
            <w:tcBorders>
              <w:top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i/>
                <w:sz w:val="21"/>
                <w:szCs w:val="21"/>
                <w:lang w:val="en-US"/>
              </w:rPr>
              <w:t>Một số loại sơn khác như : Sơn trong và ngoài nhà BBBLON có giá bán theo màu lựa chọn, liên hệ theo số điện thoại : 0313.506363/0936.023419 để biết thêm thông tin.</w:t>
            </w:r>
          </w:p>
        </w:tc>
      </w:tr>
      <w:tr w:rsidR="0060239E" w:rsidRPr="0060239E" w:rsidTr="00F43113">
        <w:trPr>
          <w:trHeight w:val="244"/>
          <w:jc w:val="center"/>
        </w:trPr>
        <w:tc>
          <w:tcPr>
            <w:tcW w:w="720" w:type="dxa"/>
            <w:tcBorders>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b/>
                <w:sz w:val="21"/>
                <w:szCs w:val="21"/>
                <w:lang w:val="en-US"/>
              </w:rPr>
            </w:pPr>
            <w:r w:rsidRPr="0060239E">
              <w:rPr>
                <w:rFonts w:ascii="Arial" w:eastAsia="Times New Roman" w:hAnsi="Arial" w:cs="Times New Roman"/>
                <w:b/>
                <w:sz w:val="21"/>
                <w:szCs w:val="21"/>
                <w:lang w:val="en-US"/>
              </w:rPr>
              <w:t>6.3</w:t>
            </w:r>
          </w:p>
        </w:tc>
        <w:tc>
          <w:tcPr>
            <w:tcW w:w="9192" w:type="dxa"/>
            <w:gridSpan w:val="4"/>
            <w:tcBorders>
              <w:bottom w:val="dotted" w:sz="4" w:space="0" w:color="auto"/>
            </w:tcBorders>
            <w:vAlign w:val="center"/>
          </w:tcPr>
          <w:p w:rsidR="0060239E" w:rsidRPr="0060239E" w:rsidRDefault="0060239E" w:rsidP="0060239E">
            <w:pPr>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 xml:space="preserve">Công ty cổ phần carbon việt nam </w:t>
            </w:r>
          </w:p>
          <w:p w:rsidR="0060239E" w:rsidRPr="0060239E" w:rsidRDefault="0060239E" w:rsidP="0060239E">
            <w:pPr>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Lô 2 cụm tiểu thủ cn nam châu sơn – Phủ Lý- Hà nam        điện thoại: 03513883953/0904272099</w:t>
            </w: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Carboncor Asphalt</w:t>
            </w:r>
          </w:p>
        </w:tc>
        <w:tc>
          <w:tcPr>
            <w:tcW w:w="720" w:type="dxa"/>
            <w:tcBorders>
              <w:top w:val="dotted" w:sz="4" w:space="0" w:color="auto"/>
              <w:bottom w:val="dotted" w:sz="4" w:space="0" w:color="auto"/>
            </w:tcBorders>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đ/tấn</w:t>
            </w:r>
          </w:p>
        </w:tc>
        <w:tc>
          <w:tcPr>
            <w:tcW w:w="1517" w:type="dxa"/>
            <w:tcBorders>
              <w:top w:val="dotted" w:sz="4" w:space="0" w:color="auto"/>
              <w:bottom w:val="dotted" w:sz="4" w:space="0" w:color="auto"/>
            </w:tcBorders>
            <w:vAlign w:val="center"/>
          </w:tcPr>
          <w:p w:rsidR="0060239E" w:rsidRPr="0060239E" w:rsidRDefault="0060239E" w:rsidP="0060239E">
            <w:pPr>
              <w:spacing w:after="0" w:line="240" w:lineRule="auto"/>
              <w:jc w:val="right"/>
              <w:rPr>
                <w:rFonts w:ascii="Arial" w:eastAsia="Times New Roman" w:hAnsi="Arial" w:cs="Arial"/>
                <w:sz w:val="21"/>
                <w:szCs w:val="21"/>
                <w:lang w:val="en-US"/>
              </w:rPr>
            </w:pPr>
            <w:r w:rsidRPr="0060239E">
              <w:rPr>
                <w:rFonts w:ascii="Arial" w:eastAsia="Times New Roman" w:hAnsi="Arial" w:cs="Arial"/>
                <w:sz w:val="21"/>
                <w:szCs w:val="21"/>
                <w:lang w:val="en-US"/>
              </w:rPr>
              <w:t>3.160.000</w:t>
            </w:r>
          </w:p>
        </w:tc>
        <w:tc>
          <w:tcPr>
            <w:tcW w:w="2105" w:type="dxa"/>
            <w:tcBorders>
              <w:top w:val="dotted" w:sz="4" w:space="0" w:color="auto"/>
              <w:bottom w:val="dotted" w:sz="4" w:space="0" w:color="auto"/>
            </w:tcBorders>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vAlign w:val="center"/>
          </w:tcPr>
          <w:p w:rsidR="0060239E" w:rsidRPr="0060239E" w:rsidRDefault="0060239E" w:rsidP="0060239E">
            <w:pPr>
              <w:shd w:val="clear" w:color="auto" w:fill="FFFFFF"/>
              <w:spacing w:after="0" w:line="240" w:lineRule="auto"/>
              <w:jc w:val="center"/>
              <w:rPr>
                <w:rFonts w:ascii="Arial" w:eastAsia="Times New Roman" w:hAnsi="Arial" w:cs="Times New Roman"/>
                <w:sz w:val="21"/>
                <w:szCs w:val="21"/>
                <w:lang w:val="en-US"/>
              </w:rPr>
            </w:pPr>
          </w:p>
        </w:tc>
        <w:tc>
          <w:tcPr>
            <w:tcW w:w="9192" w:type="dxa"/>
            <w:gridSpan w:val="4"/>
            <w:tcBorders>
              <w:top w:val="dotted" w:sz="4" w:space="0" w:color="auto"/>
              <w:bottom w:val="dotted" w:sz="4" w:space="0" w:color="auto"/>
            </w:tcBorders>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i/>
                <w:sz w:val="21"/>
                <w:szCs w:val="21"/>
                <w:lang w:val="en-US"/>
              </w:rPr>
              <w:t>Giá áp dụng trong quý 4 năm 2012 chưa bao gồm 10% thuế VAT, giá đã bao gồm cước vận chuyển đến chân các công trình khu vực nội thành Hải Phòng, ngoài địa điểm trên mỗi Km phụ trội sẽ tính thêm 3.000đ/tấn.</w:t>
            </w:r>
          </w:p>
        </w:tc>
      </w:tr>
      <w:tr w:rsidR="0060239E" w:rsidRPr="0060239E" w:rsidTr="00F43113">
        <w:trPr>
          <w:trHeight w:val="244"/>
          <w:jc w:val="center"/>
        </w:trPr>
        <w:tc>
          <w:tcPr>
            <w:tcW w:w="720" w:type="dxa"/>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b/>
                <w:sz w:val="21"/>
                <w:szCs w:val="21"/>
                <w:lang w:val="en-US"/>
              </w:rPr>
            </w:pPr>
            <w:r w:rsidRPr="0060239E">
              <w:rPr>
                <w:rFonts w:ascii="Arial" w:eastAsia="Times New Roman" w:hAnsi="Arial" w:cs="Times New Roman"/>
                <w:b/>
                <w:sz w:val="21"/>
                <w:szCs w:val="21"/>
                <w:lang w:val="en-US"/>
              </w:rPr>
              <w:t>6.4</w:t>
            </w:r>
          </w:p>
        </w:tc>
        <w:tc>
          <w:tcPr>
            <w:tcW w:w="7087" w:type="dxa"/>
            <w:gridSpan w:val="3"/>
            <w:tcBorders>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b/>
                <w:sz w:val="21"/>
                <w:szCs w:val="21"/>
                <w:lang w:val="en-US"/>
              </w:rPr>
            </w:pPr>
            <w:r w:rsidRPr="0060239E">
              <w:rPr>
                <w:rFonts w:ascii="Arial" w:eastAsia="Times New Roman" w:hAnsi="Arial" w:cs="Arial"/>
                <w:b/>
                <w:sz w:val="21"/>
                <w:szCs w:val="21"/>
                <w:lang w:val="en-US"/>
              </w:rPr>
              <w:t>Công ty TNHH Nhựa đường Petrolimex</w:t>
            </w:r>
          </w:p>
        </w:tc>
        <w:tc>
          <w:tcPr>
            <w:tcW w:w="2105" w:type="dxa"/>
            <w:vMerge w:val="restart"/>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Giá chưa bao gồm thuế GTGT 10%, có hiệu lực từ 18/02/2013</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Arial"/>
                <w:sz w:val="21"/>
                <w:szCs w:val="21"/>
                <w:lang w:val="en-US"/>
              </w:rPr>
            </w:pPr>
            <w:r w:rsidRPr="0060239E">
              <w:rPr>
                <w:rFonts w:ascii="Arial" w:eastAsia="Times New Roman" w:hAnsi="Arial" w:cs="Arial"/>
                <w:sz w:val="21"/>
                <w:szCs w:val="21"/>
                <w:lang w:val="en-US"/>
              </w:rPr>
              <w:t>Nhựa đường đặc nóng 60/70</w:t>
            </w:r>
          </w:p>
        </w:tc>
        <w:tc>
          <w:tcPr>
            <w:tcW w:w="72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đ/kg</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15.300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z w:val="21"/>
                <w:szCs w:val="21"/>
                <w:lang w:val="en-US"/>
              </w:rPr>
            </w:pPr>
            <w:r w:rsidRPr="0060239E">
              <w:rPr>
                <w:rFonts w:ascii="Arial" w:eastAsia="Times New Roman" w:hAnsi="Arial" w:cs="Arial"/>
                <w:sz w:val="21"/>
                <w:szCs w:val="21"/>
                <w:lang w:val="en-US"/>
              </w:rPr>
              <w:t>Nhựa đường phuy 60/70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16.500</w:t>
            </w:r>
          </w:p>
        </w:tc>
        <w:tc>
          <w:tcPr>
            <w:tcW w:w="2105" w:type="dxa"/>
            <w:vMerge/>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uto"/>
              <w:rPr>
                <w:rFonts w:ascii="Arial" w:eastAsia="Times New Roman" w:hAnsi="Arial" w:cs="Times New Roman"/>
                <w:sz w:val="21"/>
                <w:szCs w:val="21"/>
                <w:lang w:val="en-US"/>
              </w:rPr>
            </w:pPr>
            <w:r w:rsidRPr="0060239E">
              <w:rPr>
                <w:rFonts w:ascii="Arial" w:eastAsia="Times New Roman" w:hAnsi="Arial" w:cs="Arial"/>
                <w:sz w:val="21"/>
                <w:szCs w:val="21"/>
                <w:lang w:val="en-US"/>
              </w:rPr>
              <w:t>Nhựa đường Nhũ tương (CSS-1; CRS-1)</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tcPr>
          <w:p w:rsidR="0060239E" w:rsidRPr="0060239E" w:rsidRDefault="0060239E" w:rsidP="0060239E">
            <w:pPr>
              <w:autoSpaceDE w:val="0"/>
              <w:autoSpaceDN w:val="0"/>
              <w:adjustRightInd w:val="0"/>
              <w:spacing w:after="0" w:line="240" w:lineRule="atLeast"/>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13.400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r>
      <w:tr w:rsidR="0060239E" w:rsidRPr="0060239E" w:rsidTr="00F43113">
        <w:trPr>
          <w:trHeight w:val="244"/>
          <w:jc w:val="center"/>
        </w:trPr>
        <w:tc>
          <w:tcPr>
            <w:tcW w:w="720" w:type="dxa"/>
            <w:shd w:val="clear" w:color="auto" w:fill="FFFFFF"/>
            <w:vAlign w:val="center"/>
          </w:tcPr>
          <w:p w:rsidR="0060239E" w:rsidRPr="0060239E" w:rsidRDefault="0060239E" w:rsidP="0060239E">
            <w:pPr>
              <w:numPr>
                <w:ilvl w:val="0"/>
                <w:numId w:val="1"/>
              </w:numPr>
              <w:spacing w:after="0" w:line="240" w:lineRule="auto"/>
              <w:jc w:val="center"/>
              <w:rPr>
                <w:rFonts w:ascii="Arial" w:eastAsia="Times New Roman" w:hAnsi="Arial" w:cs="Times New Roman"/>
                <w:b/>
                <w:bCs/>
                <w:lang w:val="en-US"/>
              </w:rPr>
            </w:pPr>
          </w:p>
        </w:tc>
        <w:tc>
          <w:tcPr>
            <w:tcW w:w="9192" w:type="dxa"/>
            <w:gridSpan w:val="4"/>
            <w:shd w:val="clear" w:color="auto" w:fill="FFFFFF"/>
          </w:tcPr>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Arial"/>
                <w:b/>
                <w:lang w:val="en-US"/>
              </w:rPr>
              <w:t>sản phẩm cửa nhựa kính và nhôm kính</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7.1</w:t>
            </w: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rPr>
                <w:rFonts w:ascii="Arial" w:eastAsia="Times New Roman" w:hAnsi="Arial" w:cs="Arial"/>
                <w:lang w:val="en-US"/>
              </w:rPr>
            </w:pPr>
            <w:r w:rsidRPr="0060239E">
              <w:rPr>
                <w:rFonts w:ascii="Arial" w:eastAsia="Times New Roman" w:hAnsi="Arial" w:cs="Arial"/>
                <w:b/>
                <w:lang w:val="en-US"/>
              </w:rPr>
              <w:t>Công ty cổ phần cửa nhựa châu âu</w:t>
            </w:r>
            <w:r w:rsidRPr="0060239E">
              <w:rPr>
                <w:rFonts w:ascii="Arial" w:eastAsia="Times New Roman" w:hAnsi="Arial" w:cs="Times New Roman"/>
                <w:lang w:val="en-US"/>
              </w:rPr>
              <w:t xml:space="preserve">        </w:t>
            </w:r>
          </w:p>
          <w:p w:rsidR="0060239E" w:rsidRPr="0060239E" w:rsidRDefault="0060239E" w:rsidP="0060239E">
            <w:pPr>
              <w:spacing w:after="0" w:line="240" w:lineRule="auto"/>
              <w:rPr>
                <w:rFonts w:ascii="Arial" w:eastAsia="Times New Roman" w:hAnsi="Arial" w:cs="Arial"/>
                <w:lang w:val="fr-FR"/>
              </w:rPr>
            </w:pPr>
            <w:r w:rsidRPr="0060239E">
              <w:rPr>
                <w:rFonts w:ascii="Arial" w:eastAsia="Times New Roman" w:hAnsi="Arial" w:cs="Times New Roman"/>
                <w:lang w:val="fr-FR"/>
              </w:rPr>
              <w:t>VPGD : Tòa nhà T&amp;M Trans, 30 BCD Lý Nam Đế – Hà Nội                         Tel/fax: 04.37474700/37474700</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7087" w:type="dxa"/>
            <w:gridSpan w:val="3"/>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Times New Roman"/>
                <w:b/>
                <w:i/>
                <w:lang w:val="en-US"/>
              </w:rPr>
              <w:t>Loại sản phẩm Eurowindow dùng profile hãng Kommerling</w:t>
            </w:r>
          </w:p>
        </w:tc>
        <w:tc>
          <w:tcPr>
            <w:tcW w:w="2105"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Hộp kính: kính trắng an toàn 6.38mm -11-5mm </w:t>
            </w:r>
          </w:p>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(kính trắng Việt Nhật 5mm), kích thư</w:t>
            </w:r>
            <w:r w:rsidRPr="0060239E">
              <w:rPr>
                <w:rFonts w:ascii="Arial" w:eastAsia="Times New Roman" w:hAnsi="Arial" w:cs="Times New Roman"/>
                <w:lang w:val="en-US"/>
              </w:rPr>
              <w:softHyphen/>
              <w:t>ớc 1,5m*1m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1.472.378</w:t>
            </w:r>
          </w:p>
        </w:tc>
        <w:tc>
          <w:tcPr>
            <w:tcW w:w="2105" w:type="dxa"/>
            <w:vMerge w:val="restart"/>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chưa bao gồm thuế GTGT 10%, có hiệu lực từ 01/09/2011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Vách kính, kính trắng Việt Nhật 5mm, kích thư</w:t>
            </w:r>
            <w:r w:rsidRPr="0060239E">
              <w:rPr>
                <w:rFonts w:ascii="Arial" w:eastAsia="Times New Roman" w:hAnsi="Arial" w:cs="Times New Roman"/>
                <w:lang w:val="en-US"/>
              </w:rPr>
              <w:softHyphen/>
              <w:t>ớc (1m*1m)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2.332.760</w:t>
            </w:r>
          </w:p>
        </w:tc>
        <w:tc>
          <w:tcPr>
            <w:tcW w:w="2105" w:type="dxa"/>
            <w:vMerge/>
            <w:tcBorders>
              <w:bottom w:val="dotted" w:sz="4" w:space="0" w:color="auto"/>
            </w:tcBorders>
            <w:shd w:val="clear" w:color="auto" w:fill="FFFFFF"/>
            <w:vAlign w:val="bottom"/>
          </w:tcPr>
          <w:p w:rsidR="0060239E" w:rsidRPr="0060239E" w:rsidRDefault="0060239E" w:rsidP="0060239E">
            <w:pPr>
              <w:spacing w:after="0" w:line="240" w:lineRule="auto"/>
              <w:rPr>
                <w:rFonts w:ascii="Arial" w:eastAsia="Times New Roman" w:hAnsi="Arial" w:cs="Arial"/>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tr</w:t>
            </w:r>
            <w:r w:rsidRPr="0060239E">
              <w:rPr>
                <w:rFonts w:ascii="Arial" w:eastAsia="Times New Roman" w:hAnsi="Arial" w:cs="Times New Roman"/>
                <w:lang w:val="en-US"/>
              </w:rPr>
              <w:softHyphen/>
              <w:t>ượt: kính trắng Việt Nhật 5mm. Kích thước (1,4m*1,4m), Phụ kiện kim khí (PKKK) hãng Vita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2.794.336</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quay lật vào trong (1 cánh mở quay và 1 cánh mở quay &amp; lật): kính trắng Việt Nhật 5mm. Phụ kiện kim khí (PKKK): thanh chốt đa điểm ,tay nắm, bản lề, chốt liền - hãng GU Unijet, kích th</w:t>
            </w:r>
            <w:r w:rsidRPr="0060239E">
              <w:rPr>
                <w:rFonts w:ascii="Arial" w:eastAsia="Times New Roman" w:hAnsi="Arial" w:cs="Times New Roman"/>
                <w:lang w:val="en-US"/>
              </w:rPr>
              <w:softHyphen/>
              <w:t>ước (1,4m*1,4m)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4.596.004</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Cửa sổ 2 cánh mở quay ra ngoài: kính trắng </w:t>
            </w:r>
            <w:r w:rsidRPr="0060239E">
              <w:rPr>
                <w:rFonts w:ascii="Arial" w:eastAsia="Times New Roman" w:hAnsi="Arial" w:cs="Times New Roman"/>
                <w:lang w:val="en-US"/>
              </w:rPr>
              <w:lastRenderedPageBreak/>
              <w:t>Việt Nhật 5mm. Phụ kiện kim khí (PKKK): thanh chốt đa điểm, bản lề chữ A, tay nắm, bản lề ép cánh hãng Roto, chốt liền Seigeinia, kích th</w:t>
            </w:r>
            <w:r w:rsidRPr="0060239E">
              <w:rPr>
                <w:rFonts w:ascii="Arial" w:eastAsia="Times New Roman" w:hAnsi="Arial" w:cs="Times New Roman"/>
                <w:lang w:val="en-US"/>
              </w:rPr>
              <w:softHyphen/>
              <w:t>ước (1,4m*1,4m)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lastRenderedPageBreak/>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4.482.158</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sổ 1 cánh mở hất ra ngoài: kính trắng Việt Nhật 5mm. Phụ kiện kim khí (PKKK): thanh chốt đa điểm, bản lề chữ A, tay nắm hãng ROTO, thanh hạn định hãng GU, kích th</w:t>
            </w:r>
            <w:r w:rsidRPr="0060239E">
              <w:rPr>
                <w:rFonts w:ascii="Arial" w:eastAsia="Times New Roman" w:hAnsi="Arial" w:cs="Times New Roman"/>
                <w:sz w:val="21"/>
                <w:szCs w:val="21"/>
                <w:lang w:val="en-US"/>
              </w:rPr>
              <w:softHyphen/>
              <w:t>ước (0,6m*1,4m)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5.514.253</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sổ 1 cánh mở quay lật vào trong: kính trắng Việt Nhật 5mm. Phụ kiện kim khí (PKKK): thanh chốt đa điểm, một tay nắm không khóa, bản lề- hãng GU Unijet,  kích thư</w:t>
            </w:r>
            <w:r w:rsidRPr="0060239E">
              <w:rPr>
                <w:rFonts w:ascii="Arial" w:eastAsia="Times New Roman" w:hAnsi="Arial" w:cs="Times New Roman"/>
                <w:sz w:val="21"/>
                <w:szCs w:val="21"/>
                <w:lang w:val="en-US"/>
              </w:rPr>
              <w:softHyphen/>
              <w:t>ớc (0,6m*1,4m)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5.806.551</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ban công 1 cánh  mở quay vào trong: kính trắng Việt Nhật 5mm, panô thanh. Phụ kiện kim khí (PKKK): thanh chốt đa điểm, hai tay nắm, bản lề - hãng ROTO, ổ khoá Winkhaus, kích thư</w:t>
            </w:r>
            <w:r w:rsidRPr="0060239E">
              <w:rPr>
                <w:rFonts w:ascii="Arial" w:eastAsia="Times New Roman" w:hAnsi="Arial" w:cs="Times New Roman"/>
                <w:sz w:val="21"/>
                <w:szCs w:val="21"/>
                <w:lang w:val="en-US"/>
              </w:rPr>
              <w:softHyphen/>
              <w:t>ớc (0,9m*2,2m)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5.871.012</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ban công 2 cánh mở quay vào trong: kính trắng Việt Nhật 5mm, pano thanh. Phụ kiện kim khí (PKKK): thanh chốt đa điểm, tay nắm, bản lề hãng Roto; ổ khoá Winkhaus, chốt liền Seigeinia Aubi, kích th</w:t>
            </w:r>
            <w:r w:rsidRPr="0060239E">
              <w:rPr>
                <w:rFonts w:ascii="Arial" w:eastAsia="Times New Roman" w:hAnsi="Arial" w:cs="Times New Roman"/>
                <w:sz w:val="21"/>
                <w:szCs w:val="21"/>
                <w:lang w:val="en-US"/>
              </w:rPr>
              <w:softHyphen/>
              <w:t>ước (1,4m*2,2m)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6.065.749</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chính 2 cánh mở quay ra ngoài: kính trắng Việt Nhật 5mm, pano tấm 10mm. PKKK: thanh chốt đa điểm, tay nắm, bản lề - Hãng ROTO, ổ khoá Winkhaus, chốt liền Seigeinia Aubi, kích thư</w:t>
            </w:r>
            <w:r w:rsidRPr="0060239E">
              <w:rPr>
                <w:rFonts w:ascii="Arial" w:eastAsia="Times New Roman" w:hAnsi="Arial" w:cs="Times New Roman"/>
                <w:sz w:val="21"/>
                <w:szCs w:val="21"/>
                <w:lang w:val="en-US"/>
              </w:rPr>
              <w:softHyphen/>
              <w:t>ớc (1,4m*2,2m)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6.463.662</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2 cánh mở trượt: kính trắng Việt- Nhật 5mm. Phụ kiện kim khí (PKKK): thanh chốt đa điểm, con lăn- GQ, tay nắm hãng GU, ổ khoá hãng Winkhaus, kích th</w:t>
            </w:r>
            <w:r w:rsidRPr="0060239E">
              <w:rPr>
                <w:rFonts w:ascii="Arial" w:eastAsia="Times New Roman" w:hAnsi="Arial" w:cs="Times New Roman"/>
                <w:sz w:val="21"/>
                <w:szCs w:val="21"/>
                <w:lang w:val="en-US"/>
              </w:rPr>
              <w:softHyphen/>
              <w:t>ước (1,6m*2,2m)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3.785.179</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chính 1 cánh mở quay ra ngoài: kính trắng Việt Nhật 5mm, pano thanh. Phụ kiện kim khí (PKKK): thanh chốt đa điểm , tay nắm, bản lề -hãng ROTO, ổ khoá Winkhaus, kích thư</w:t>
            </w:r>
            <w:r w:rsidRPr="0060239E">
              <w:rPr>
                <w:rFonts w:ascii="Arial" w:eastAsia="Times New Roman" w:hAnsi="Arial" w:cs="Times New Roman"/>
                <w:sz w:val="21"/>
                <w:szCs w:val="21"/>
                <w:lang w:val="en-US"/>
              </w:rPr>
              <w:softHyphen/>
              <w:t>ớc (0,9m*2,2m)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6.405.914</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rPr>
                <w:rFonts w:ascii="Arial" w:eastAsia="Times New Roman" w:hAnsi="Arial" w:cs="Times New Roman"/>
                <w:lang w:val="en-US"/>
              </w:rPr>
            </w:pPr>
            <w:r w:rsidRPr="0060239E">
              <w:rPr>
                <w:rFonts w:ascii="Arial" w:eastAsia="Times New Roman" w:hAnsi="Arial" w:cs="Times New Roman"/>
                <w:b/>
                <w:i/>
                <w:lang w:val="en-US"/>
              </w:rPr>
              <w:t>Loại sản phẩm Asiawindow dùng profile hãng Shide</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Vách kính, kính trắng Việt Nhật 5mm, kích th</w:t>
            </w:r>
            <w:r w:rsidRPr="0060239E">
              <w:rPr>
                <w:rFonts w:ascii="Arial" w:eastAsia="Times New Roman" w:hAnsi="Arial" w:cs="Times New Roman"/>
                <w:sz w:val="21"/>
                <w:szCs w:val="21"/>
                <w:lang w:val="en-US"/>
              </w:rPr>
              <w:softHyphen/>
              <w:t>ước (1m*1,5m)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đ/m2</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2.158.900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sổ 2 cánh mở tr</w:t>
            </w:r>
            <w:r w:rsidRPr="0060239E">
              <w:rPr>
                <w:rFonts w:ascii="Arial" w:eastAsia="Times New Roman" w:hAnsi="Arial" w:cs="Times New Roman"/>
                <w:sz w:val="21"/>
                <w:szCs w:val="21"/>
                <w:lang w:val="en-US"/>
              </w:rPr>
              <w:softHyphen/>
              <w:t>ượt, kính trắng Việt Nhật 5mm Phụ kiện kim khí (PKKK) : Khoá bấm GQ. Kích th</w:t>
            </w:r>
            <w:r w:rsidRPr="0060239E">
              <w:rPr>
                <w:rFonts w:ascii="Arial" w:eastAsia="Times New Roman" w:hAnsi="Arial" w:cs="Times New Roman"/>
                <w:sz w:val="21"/>
                <w:szCs w:val="21"/>
                <w:lang w:val="en-US"/>
              </w:rPr>
              <w:softHyphen/>
              <w:t>ước (1,4m*1,4m)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2.560.111</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sổ 2 cánh mở qua lật vào trong (1 cánh mở quay, 1 cánh mở quay và lật): kính trắng Việt Nhật 5mm. Phụ kiện kim khí (PKKK): thanh chốt đa điểm, bản lề, tay nắm, chốt rời-hãng GQ, kích th</w:t>
            </w:r>
            <w:r w:rsidRPr="0060239E">
              <w:rPr>
                <w:rFonts w:ascii="Arial" w:eastAsia="Times New Roman" w:hAnsi="Arial" w:cs="Times New Roman"/>
                <w:sz w:val="21"/>
                <w:szCs w:val="21"/>
                <w:lang w:val="en-US"/>
              </w:rPr>
              <w:softHyphen/>
              <w:t>ước (1,4m*1,4m)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3.386.048</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sổ 2 cánh mở quay ra ngoài, kính trắng Việt Nhật 5mm. Phụ kiện kim khí (PKKK): thanh chốt đa điểm, bản lề chữ A, tay nắm, bản lề ép cánh, chốt rời -hãng  GQ, kích thư</w:t>
            </w:r>
            <w:r w:rsidRPr="0060239E">
              <w:rPr>
                <w:rFonts w:ascii="Arial" w:eastAsia="Times New Roman" w:hAnsi="Arial" w:cs="Times New Roman"/>
                <w:sz w:val="21"/>
                <w:szCs w:val="21"/>
                <w:lang w:val="en-US"/>
              </w:rPr>
              <w:softHyphen/>
              <w:t>ớc (1,4m*1,4m)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3.249.372</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rPr>
                <w:rFonts w:ascii="Arial" w:eastAsia="Times New Roman" w:hAnsi="Arial" w:cs="Times New Roman"/>
                <w:lang w:val="en-US"/>
              </w:rPr>
            </w:pPr>
            <w:r w:rsidRPr="0060239E">
              <w:rPr>
                <w:rFonts w:ascii="Arial" w:eastAsia="Times New Roman" w:hAnsi="Arial" w:cs="Times New Roman"/>
                <w:b/>
                <w:i/>
                <w:lang w:val="en-US"/>
              </w:rPr>
              <w:t>Loại sản phẩm Asiawindow dùng profile hãng Shide</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tLeast"/>
              <w:jc w:val="center"/>
              <w:rPr>
                <w:rFonts w:ascii="Arial" w:eastAsia="Times New Roman" w:hAnsi="Arial" w:cs="Times New Roman"/>
                <w:lang w:val="en-US"/>
              </w:rPr>
            </w:pPr>
          </w:p>
        </w:tc>
        <w:tc>
          <w:tcPr>
            <w:tcW w:w="1517" w:type="dxa"/>
            <w:tcBorders>
              <w:top w:val="dotted" w:sz="4" w:space="0" w:color="auto"/>
              <w:bottom w:val="dotted" w:sz="4" w:space="0" w:color="auto"/>
            </w:tcBorders>
            <w:shd w:val="clear" w:color="auto" w:fill="FFFFFF"/>
            <w:vAlign w:val="bottom"/>
          </w:tcPr>
          <w:p w:rsidR="0060239E" w:rsidRPr="0060239E" w:rsidRDefault="0060239E" w:rsidP="0060239E">
            <w:pPr>
              <w:spacing w:after="0" w:line="240" w:lineRule="auto"/>
              <w:jc w:val="right"/>
              <w:rPr>
                <w:rFonts w:ascii="Arial" w:eastAsia="Times New Roman" w:hAnsi="Arial" w:cs="Arial"/>
                <w:lang w:val="en-US"/>
              </w:rPr>
            </w:pPr>
          </w:p>
        </w:tc>
        <w:tc>
          <w:tcPr>
            <w:tcW w:w="2105" w:type="dxa"/>
            <w:vMerge w:val="restart"/>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chưa bao gồm thuế GTGT 10%, có hiệu lực từ 01/09/2011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sổ 1 cánh mở hất ra ngoài: kính trắng Việt Nhật 5mm. Phụ kiện kim khí ( PKKK): thanh chốt </w:t>
            </w:r>
            <w:r w:rsidRPr="0060239E">
              <w:rPr>
                <w:rFonts w:ascii="Arial" w:eastAsia="Times New Roman" w:hAnsi="Arial" w:cs="Times New Roman"/>
                <w:sz w:val="21"/>
                <w:szCs w:val="21"/>
                <w:lang w:val="en-US"/>
              </w:rPr>
              <w:lastRenderedPageBreak/>
              <w:t>đa điểm, bản lề chữ A,  tay năm, thanh hạn định -hãng  GQ, kích thư</w:t>
            </w:r>
            <w:r w:rsidRPr="0060239E">
              <w:rPr>
                <w:rFonts w:ascii="Arial" w:eastAsia="Times New Roman" w:hAnsi="Arial" w:cs="Times New Roman"/>
                <w:sz w:val="21"/>
                <w:szCs w:val="21"/>
                <w:lang w:val="en-US"/>
              </w:rPr>
              <w:softHyphen/>
              <w:t>ớc (0,6m*1,4m).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lastRenderedPageBreak/>
              <w:t>đ/m2</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4.056.204</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sổ 1 cánh  mở quay lật vào trong: kính trắng Việt Nhật 5mm. Phụ kiện kim khí (PKKK): thanh chốt đa điểm, bản lề, 1 tay nắm -hãng  GQ,  kích thư</w:t>
            </w:r>
            <w:r w:rsidRPr="0060239E">
              <w:rPr>
                <w:rFonts w:ascii="Arial" w:eastAsia="Times New Roman" w:hAnsi="Arial" w:cs="Times New Roman"/>
                <w:sz w:val="21"/>
                <w:szCs w:val="21"/>
                <w:lang w:val="en-US"/>
              </w:rPr>
              <w:softHyphen/>
              <w:t>ớc (0,6m*1,4m)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4.285.467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thông phòng/ban công 1 cánh  mở quay vào trong: kính trắng Việt Nhật 5mm và panô thanh. Phụ kiện kim khí (PKKK): thanh chốt đa điểm, tay nắm, chốt rời-GQ, bản lề 3D, ổ khóa hãng Vita, kích thư</w:t>
            </w:r>
            <w:r w:rsidRPr="0060239E">
              <w:rPr>
                <w:rFonts w:ascii="Arial" w:eastAsia="Times New Roman" w:hAnsi="Arial" w:cs="Times New Roman"/>
                <w:sz w:val="21"/>
                <w:szCs w:val="21"/>
                <w:lang w:val="en-US"/>
              </w:rPr>
              <w:softHyphen/>
              <w:t>ớc (0,9m*2,2m)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3.982.448</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thông phòng/ban công 2 cánh  mở quay vào trong: kính trắng Việt  Nhật 5mm và Pano thanh. Phụ kiện kim khí (PKKK): thanh chốt đa điểm, tay nắm, chốt rời- GQ, bản lề 3D, ổ khóa – hãng Vita, kích th</w:t>
            </w:r>
            <w:r w:rsidRPr="0060239E">
              <w:rPr>
                <w:rFonts w:ascii="Arial" w:eastAsia="Times New Roman" w:hAnsi="Arial" w:cs="Times New Roman"/>
                <w:sz w:val="21"/>
                <w:szCs w:val="21"/>
                <w:lang w:val="en-US"/>
              </w:rPr>
              <w:softHyphen/>
              <w:t>ước (1,4m*2,2m)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4.200.044</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chính 2 cánh mở quay ra ngoài: kính trắng Việt nhật 5mm, pano thanh. Phụ kiện kim khí (PKKK): Thanh chốt đa điểm, chốt rời GQ, 2 tay nắm, bản lề 3D, ổ khóa -hãng Vita, kích th</w:t>
            </w:r>
            <w:r w:rsidRPr="0060239E">
              <w:rPr>
                <w:rFonts w:ascii="Arial" w:eastAsia="Times New Roman" w:hAnsi="Arial" w:cs="Times New Roman"/>
                <w:sz w:val="21"/>
                <w:szCs w:val="21"/>
                <w:lang w:val="en-US"/>
              </w:rPr>
              <w:softHyphen/>
              <w:t>ước (1,4m*2,.2m).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sz w:val="21"/>
                <w:szCs w:val="21"/>
                <w:lang w:val="en-US"/>
              </w:rPr>
            </w:pPr>
            <w:r w:rsidRPr="0060239E">
              <w:rPr>
                <w:rFonts w:ascii="Arial" w:eastAsia="Times New Roman" w:hAnsi="Arial" w:cs="Arial"/>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4.417.375</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2 cánh mở tr</w:t>
            </w:r>
            <w:r w:rsidRPr="0060239E">
              <w:rPr>
                <w:rFonts w:ascii="Arial" w:eastAsia="Times New Roman" w:hAnsi="Arial" w:cs="Times New Roman"/>
                <w:lang w:val="en-US"/>
              </w:rPr>
              <w:softHyphen/>
              <w:t>ượt: kính trắng Việt Nhật 5mm. Phụ kiện kim khí (PKKK): thanh chốt đa điểm, con lăn, hai tay nắm -hãng  GQ,  ổ khoá Winkhaus , kích thư</w:t>
            </w:r>
            <w:r w:rsidRPr="0060239E">
              <w:rPr>
                <w:rFonts w:ascii="Arial" w:eastAsia="Times New Roman" w:hAnsi="Arial" w:cs="Times New Roman"/>
                <w:lang w:val="en-US"/>
              </w:rPr>
              <w:softHyphen/>
              <w:t>ớc (1,6m*2,2m)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2.627.715</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chính 1 cánh mở quay ra ngoài: kính trắng Việt nhật 5mm, pano thanh. Phụ kiện kim khí (PKKK): Thanh chốt đa điểm GQ,  tay nắm, bản lề 3D, ổ khóa -hãng Vita, kích th</w:t>
            </w:r>
            <w:r w:rsidRPr="0060239E">
              <w:rPr>
                <w:rFonts w:ascii="Arial" w:eastAsia="Times New Roman" w:hAnsi="Arial" w:cs="Times New Roman"/>
                <w:lang w:val="en-US"/>
              </w:rPr>
              <w:softHyphen/>
              <w:t>ước (0,9m*2,2m).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4.300.122</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Times New Roman"/>
                <w:b/>
                <w:i/>
                <w:lang w:val="en-US"/>
              </w:rPr>
              <w:t>Loại sản phẩm Viet window dùng profile hãng Việt Nam</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Vách kính, kính trắng Việt Nhật 5mm, kích thư</w:t>
            </w:r>
            <w:r w:rsidRPr="0060239E">
              <w:rPr>
                <w:rFonts w:ascii="Arial" w:eastAsia="Times New Roman" w:hAnsi="Arial" w:cs="Times New Roman"/>
                <w:lang w:val="en-US"/>
              </w:rPr>
              <w:softHyphen/>
              <w:t>ớc (1m*1m)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đ/m2</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1.791.490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qua lật vào trong (1 cánh mở quay,1 cánh mở quay &amp;lật): kính trắng Việt Nhật 5mm. Phụ kiện kim khí (PKKK), thanh chốt đa điểm, tay nắm,bản lề,  chốt rời - hãng GQ, kích thư</w:t>
            </w:r>
            <w:r w:rsidRPr="0060239E">
              <w:rPr>
                <w:rFonts w:ascii="Arial" w:eastAsia="Times New Roman" w:hAnsi="Arial" w:cs="Times New Roman"/>
                <w:lang w:val="en-US"/>
              </w:rPr>
              <w:softHyphen/>
              <w:t>ớc: 1,4m*1,4m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3.049.501</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quay ra ngoài: kính trắng Việt Nhật 5mm. Phụ kiện kim khí (PKKK): thanh chốt đa điểm, tay nắm, bản lề chữ A, bản lề ép cánh, chốt rời hãng GQ, kích th</w:t>
            </w:r>
            <w:r w:rsidRPr="0060239E">
              <w:rPr>
                <w:rFonts w:ascii="Arial" w:eastAsia="Times New Roman" w:hAnsi="Arial" w:cs="Times New Roman"/>
                <w:lang w:val="en-US"/>
              </w:rPr>
              <w:softHyphen/>
              <w:t>ước (1,4m*1,4m)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2.914.294</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hất ra ngoài: kính trắng Việt Nhật 5mm. Phụ kiện kim khí (PKKK): thanh chốt đa điểm, tay nắm, bản lề chữ A, thanh hạn định - hãng GQ,  kích th</w:t>
            </w:r>
            <w:r w:rsidRPr="0060239E">
              <w:rPr>
                <w:rFonts w:ascii="Arial" w:eastAsia="Times New Roman" w:hAnsi="Arial" w:cs="Times New Roman"/>
                <w:lang w:val="en-US"/>
              </w:rPr>
              <w:softHyphen/>
              <w:t>ước (0,6m*1,4m).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3.685.855</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quay lật vào trong: kính trắng Việt- Nhật 5mm. Phụ kiện kim khí (PKKK): thanh chốt đa điểm, tay nắm, bản lề - hãng GQ, kích th</w:t>
            </w:r>
            <w:r w:rsidRPr="0060239E">
              <w:rPr>
                <w:rFonts w:ascii="Arial" w:eastAsia="Times New Roman" w:hAnsi="Arial" w:cs="Times New Roman"/>
                <w:lang w:val="en-US"/>
              </w:rPr>
              <w:softHyphen/>
              <w:t>ước (0,6m*1,4m)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3.953.329</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Cửa đi thông phòng/ban công 1 cánh  mở quay vào trong: kính trắng Việt Nhật 5mm và panô thanh. Phụ kiện kim khí (PKKK): thanh chốt đa điểm, tay nắm – GQ, bản lề 2D, ổ khoá - hãng </w:t>
            </w:r>
            <w:r w:rsidRPr="0060239E">
              <w:rPr>
                <w:rFonts w:ascii="Arial" w:eastAsia="Times New Roman" w:hAnsi="Arial" w:cs="Times New Roman"/>
                <w:lang w:val="en-US"/>
              </w:rPr>
              <w:lastRenderedPageBreak/>
              <w:t>Vita, kích th</w:t>
            </w:r>
            <w:r w:rsidRPr="0060239E">
              <w:rPr>
                <w:rFonts w:ascii="Arial" w:eastAsia="Times New Roman" w:hAnsi="Arial" w:cs="Times New Roman"/>
                <w:lang w:val="en-US"/>
              </w:rPr>
              <w:softHyphen/>
              <w:t>ước (0,9m*2,2m)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lastRenderedPageBreak/>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3.597.409</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thông phòng/ban công 2 cánh mở quay vào trong: kính trắng Việt Nhật 5mm và panô thanh. Phụ kiện kim khí (PKKK): thanh chốt đa điểm, tay nắm, chốt rời-hãng GQ, bản lề,  ổ khoá hai hãng Vita, kích thư</w:t>
            </w:r>
            <w:r w:rsidRPr="0060239E">
              <w:rPr>
                <w:rFonts w:ascii="Arial" w:eastAsia="Times New Roman" w:hAnsi="Arial" w:cs="Times New Roman"/>
                <w:lang w:val="en-US"/>
              </w:rPr>
              <w:softHyphen/>
              <w:t>ớc (1,4m*2,2m)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4.009.175</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chính 2 cánh mở quay ra ngoài: kính trắng Việt Nhật 5mm, pano thanh. Phụ kiện kim khí (PKKK): thanh chốt đa điểm, chốt rời-GQ, hai tay nắm,  bản lề, ổ khoá hãng Vita, kích th</w:t>
            </w:r>
            <w:r w:rsidRPr="0060239E">
              <w:rPr>
                <w:rFonts w:ascii="Arial" w:eastAsia="Times New Roman" w:hAnsi="Arial" w:cs="Times New Roman"/>
                <w:lang w:val="en-US"/>
              </w:rPr>
              <w:softHyphen/>
              <w:t>ước (1,4m*2,2m)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4.289.817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7087" w:type="dxa"/>
            <w:gridSpan w:val="3"/>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Arial"/>
                <w:lang w:val="en-US"/>
              </w:rPr>
            </w:pPr>
            <w:r w:rsidRPr="0060239E">
              <w:rPr>
                <w:rFonts w:ascii="Arial" w:eastAsia="Times New Roman" w:hAnsi="Arial" w:cs="Times New Roman"/>
                <w:b/>
                <w:i/>
                <w:lang w:val="en-US"/>
              </w:rPr>
              <w:t>Loại sản phẩm Viet window dùng profile hãng Việt Nam</w:t>
            </w:r>
          </w:p>
        </w:tc>
        <w:tc>
          <w:tcPr>
            <w:tcW w:w="2105" w:type="dxa"/>
            <w:vMerge w:val="restart"/>
            <w:tcBorders>
              <w:top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Giá chưa bao gồm thuế GTGT 10%, có hiệu lực từ 01/09/2011</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2 cánh mở tr</w:t>
            </w:r>
            <w:r w:rsidRPr="0060239E">
              <w:rPr>
                <w:rFonts w:ascii="Arial" w:eastAsia="Times New Roman" w:hAnsi="Arial" w:cs="Times New Roman"/>
                <w:lang w:val="en-US"/>
              </w:rPr>
              <w:softHyphen/>
              <w:t>ượt: kính trắng Việt Nhật 5mm. Phụ kiện kim khí (PKKK): thanh chốt đa điểm, con lăn, tay nắm hãng GQ, ổ khoá Winkhaus, kích th</w:t>
            </w:r>
            <w:r w:rsidRPr="0060239E">
              <w:rPr>
                <w:rFonts w:ascii="Arial" w:eastAsia="Times New Roman" w:hAnsi="Arial" w:cs="Times New Roman"/>
                <w:lang w:val="en-US"/>
              </w:rPr>
              <w:softHyphen/>
              <w:t>ước (1,6m*2,2m)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2.213.276</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chính 1 cánh mở quay ra ngoài: kính trắng Việt Nhật 5mm, pano thanh. Phụ kiện kim khí (PKKK): thanh chốt đa điểm  GQ, tay nắm, bản lề, ổ khoá hãng Vita, kích th</w:t>
            </w:r>
            <w:r w:rsidRPr="0060239E">
              <w:rPr>
                <w:rFonts w:ascii="Arial" w:eastAsia="Times New Roman" w:hAnsi="Arial" w:cs="Times New Roman"/>
                <w:lang w:val="en-US"/>
              </w:rPr>
              <w:softHyphen/>
              <w:t>ước (0,9m*2,2m)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3.958.450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tr</w:t>
            </w:r>
            <w:r w:rsidRPr="0060239E">
              <w:rPr>
                <w:rFonts w:ascii="Arial" w:eastAsia="Times New Roman" w:hAnsi="Arial" w:cs="Times New Roman"/>
                <w:lang w:val="en-US"/>
              </w:rPr>
              <w:softHyphen/>
              <w:t>ượt: kính trắng Việt Nhật 5mm. PKKK: Khoá bấm hãng GQ , kích th</w:t>
            </w:r>
            <w:r w:rsidRPr="0060239E">
              <w:rPr>
                <w:rFonts w:ascii="Arial" w:eastAsia="Times New Roman" w:hAnsi="Arial" w:cs="Times New Roman"/>
                <w:lang w:val="en-US"/>
              </w:rPr>
              <w:softHyphen/>
              <w:t>ước (1,4m*1,4m)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autoSpaceDE w:val="0"/>
              <w:autoSpaceDN w:val="0"/>
              <w:adjustRightInd w:val="0"/>
              <w:spacing w:after="0" w:line="240" w:lineRule="atLeast"/>
              <w:jc w:val="center"/>
              <w:rPr>
                <w:rFonts w:ascii="Arial" w:eastAsia="Times New Roman" w:hAnsi="Arial" w:cs="Arial"/>
                <w:lang w:val="en-US"/>
              </w:rPr>
            </w:pPr>
            <w:r w:rsidRPr="0060239E">
              <w:rPr>
                <w:rFonts w:ascii="Arial" w:eastAsia="Times New Roman" w:hAnsi="Arial" w:cs="Arial"/>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2.142.734</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7.2</w:t>
            </w: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b/>
                <w:lang w:val="en-US"/>
              </w:rPr>
              <w:t>Nhà máy sản xuất cửa thiên đại lộc</w:t>
            </w:r>
            <w:r w:rsidRPr="0060239E">
              <w:rPr>
                <w:rFonts w:ascii="Arial" w:eastAsia="Times New Roman" w:hAnsi="Arial" w:cs="Times New Roman"/>
                <w:lang w:val="en-US"/>
              </w:rPr>
              <w:t xml:space="preserve"> </w:t>
            </w:r>
          </w:p>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Times New Roman"/>
                <w:lang w:val="en-US"/>
              </w:rPr>
              <w:t xml:space="preserve"> </w:t>
            </w:r>
            <w:r w:rsidRPr="0060239E">
              <w:rPr>
                <w:rFonts w:ascii="Arial" w:eastAsia="Times New Roman" w:hAnsi="Arial" w:cs="Times New Roman"/>
                <w:lang w:val="en-US"/>
              </w:rPr>
              <w:t>Đ/c: 657 nguyễn bỉnh khiêm – hảI an – hảI phòng</w:t>
            </w:r>
            <w:r w:rsidRPr="0060239E">
              <w:rPr>
                <w:rFonts w:ascii="Arial" w:eastAsia="Times New Roman" w:hAnsi="Arial" w:cs="Times New Roman"/>
                <w:bCs/>
                <w:lang w:val="en-US"/>
              </w:rPr>
              <w:t xml:space="preserve">                    </w:t>
            </w:r>
            <w:r w:rsidRPr="0060239E">
              <w:rPr>
                <w:rFonts w:ascii="Arial" w:eastAsia="Times New Roman" w:hAnsi="Arial" w:cs="Times New Roman"/>
                <w:lang w:val="en-US"/>
              </w:rPr>
              <w:t>Tel/fax : 0313.260.657/0313.260.638</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Times New Roman"/>
                <w:b/>
                <w:i/>
                <w:lang w:val="en-US"/>
              </w:rPr>
              <w:t>Sản phẩm cửa nhựa lõi thép sử dụng thanh Modern Profile</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quay ra ngoài, KT ( W: 600 -1.000; H: 1.200 -1.700)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08/04/2012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Cửa sổ 1 cánh mở quay vào trong, KT ( W: 600 -1.000; H: 1.200 -1.700)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hất ra ngoài, KT ( W: 500 - 700; H: 1.000 -1.700)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trượt ( bán nguyệt ), KT ( W: 1.200 -1.800; H: 1.200 -1.800)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1.740.000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trượt ( chốt đa điểm ), KT ( W: 1.200 -1.800; H: 1.200 -1.800)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1.740.000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quay ra ngoài, KT ( W: 1.100 -1.400; H: 1.200 -1.700)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quay vào trong, KT ( W: 1.100 -1.400; H: 1.200 -1.700)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1 cánh mở quay, KT ( W: 700 -1.000; H: 1.900 -2.700)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1 cánh ( cửa vệ sinh) mở quay, KT ( W: 700 -1.000; H: 1.900 -2.700)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1 cánh mở trượt ( bản lề treo Inox TW ), KT ( W: 700 -1.000; H: 1.900 -2.700)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2 cánh mở quay, KT ( W:1.200 – 1.600; H: 2.000 -2.700)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2 cánh mở trượt, KT ( W:1.800 – 2.000; H: 2.000 -2.200)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2 cánh mở trượt ( bản lề treo Inox TW ), KT ( W: 1.800 – 2.000; H: 2.000 -2.200)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1.900.000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4 cánh mở quay, KT ( W:2.400 – 3.200; H: 2.000 -2.700)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2.500.000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Vách kính cố định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Times New Roman"/>
                <w:b/>
                <w:i/>
                <w:lang w:val="en-US"/>
              </w:rPr>
              <w:t>Sản phẩm cửa nhựa lõi thép sử dụng thanh Shide</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quay ra ngoài, KT ( W: 600 -1.000; H: 1.200 -1.700)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08/04/2012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fr-FR"/>
              </w:rPr>
            </w:pPr>
            <w:r w:rsidRPr="0060239E">
              <w:rPr>
                <w:rFonts w:ascii="Arial" w:eastAsia="Times New Roman" w:hAnsi="Arial" w:cs="Times New Roman"/>
                <w:lang w:val="fr-FR"/>
              </w:rPr>
              <w:t>Cửa sổ 1 cánh mở quay vào trong, KT ( W: 600 -1.000; H: 1.200 -1.700)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hất ra ngoài, KT ( W: 500 - 700; H: 1.000 -1.700)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trượt ( bán nguyệt ), KT ( W: 1.200 -1.800; H: 1.200 -1.800)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trượt ( chốt đa điểm ), KT ( W: 1.200 -1.800; H: 1.200 -1.800)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1.090.000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quay ra ngoài, KT ( W: 1.100 -1.400; H: 1.200 -1.700)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Times New Roman"/>
                <w:b/>
                <w:i/>
                <w:lang w:val="en-US"/>
              </w:rPr>
              <w:t>Sản phẩm cửa nhựa lõi thép sử dụng thanh Shide</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pacing w:val="-18"/>
                <w:lang w:val="en-US"/>
              </w:rPr>
            </w:pPr>
            <w:r w:rsidRPr="0060239E">
              <w:rPr>
                <w:rFonts w:ascii="Arial" w:eastAsia="Times New Roman" w:hAnsi="Arial" w:cs="Times New Roman"/>
                <w:spacing w:val="-18"/>
                <w:lang w:val="en-US"/>
              </w:rPr>
              <w:t>Cửa sổ 2 cánh mở quay vào trong, KT ( W: 1.100 -1.400; H: 1.200 -1.700)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đ/m2</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08/04/2012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pacing w:val="-10"/>
                <w:lang w:val="en-US"/>
              </w:rPr>
            </w:pPr>
            <w:r w:rsidRPr="0060239E">
              <w:rPr>
                <w:rFonts w:ascii="Arial" w:eastAsia="Times New Roman" w:hAnsi="Arial" w:cs="Times New Roman"/>
                <w:spacing w:val="-10"/>
                <w:lang w:val="en-US"/>
              </w:rPr>
              <w:t>Cửa đi 1 cánh mở quay, KT ( W: 700 -1.000; H: 1.900 -2.700)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1.350.000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pacing w:val="-10"/>
                <w:lang w:val="en-US"/>
              </w:rPr>
            </w:pPr>
            <w:r w:rsidRPr="0060239E">
              <w:rPr>
                <w:rFonts w:ascii="Arial" w:eastAsia="Times New Roman" w:hAnsi="Arial" w:cs="Times New Roman"/>
                <w:spacing w:val="-10"/>
                <w:lang w:val="en-US"/>
              </w:rPr>
              <w:t>Cửa đi 1 cánh ( cửa vệ sinh) mở quay, KT ( W: 700 -1.000; H: 1.900 -2.700)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pacing w:val="-10"/>
                <w:lang w:val="en-US"/>
              </w:rPr>
            </w:pPr>
            <w:r w:rsidRPr="0060239E">
              <w:rPr>
                <w:rFonts w:ascii="Arial" w:eastAsia="Times New Roman" w:hAnsi="Arial" w:cs="Times New Roman"/>
                <w:spacing w:val="-10"/>
                <w:lang w:val="en-US"/>
              </w:rPr>
              <w:t>Cửa đi 1 cánh mở trượt ( bản lề treo Inox TW ), KT ( W: 700 -1.000; H: 1.900 -2.700)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pacing w:val="-10"/>
                <w:lang w:val="en-US"/>
              </w:rPr>
            </w:pPr>
            <w:r w:rsidRPr="0060239E">
              <w:rPr>
                <w:rFonts w:ascii="Arial" w:eastAsia="Times New Roman" w:hAnsi="Arial" w:cs="Times New Roman"/>
                <w:spacing w:val="-10"/>
                <w:lang w:val="en-US"/>
              </w:rPr>
              <w:t>Cửa đi 2 cánh mở quay, KT ( W:1.200 – 1.600; H: 2.000 -2.700)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pacing w:val="-10"/>
                <w:lang w:val="en-US"/>
              </w:rPr>
            </w:pPr>
            <w:r w:rsidRPr="0060239E">
              <w:rPr>
                <w:rFonts w:ascii="Arial" w:eastAsia="Times New Roman" w:hAnsi="Arial" w:cs="Times New Roman"/>
                <w:spacing w:val="-10"/>
                <w:lang w:val="en-US"/>
              </w:rPr>
              <w:t>Cửa đi 2 cánh mở trượt, KT ( W:1.800 – 2.000; H: 2.000 -2.200)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pacing w:val="-10"/>
                <w:lang w:val="en-US"/>
              </w:rPr>
            </w:pPr>
            <w:r w:rsidRPr="0060239E">
              <w:rPr>
                <w:rFonts w:ascii="Arial" w:eastAsia="Times New Roman" w:hAnsi="Arial" w:cs="Times New Roman"/>
                <w:spacing w:val="-10"/>
                <w:lang w:val="en-US"/>
              </w:rPr>
              <w:t>Cửa đi 2 cánh mở trượt ( bản lề treo Inox TW ), KT ( W: 1.800 – 2.000; H: 2.000 -2.200)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4 cánh mở quay, KT ( W:2.400 – 3.200; H: 2.000 -2.700), kính trắng VFG 5mm, chưa bao gồm phụ kiện.</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1.500.000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Vách kính cố định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Times New Roman"/>
                <w:b/>
                <w:i/>
                <w:lang w:val="en-US"/>
              </w:rPr>
              <w:t>Phụ kiện kim khí đi kèm ( Hãng GU )</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quay ra ngoài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đ/bộ</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08/04/2012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quay vào trong</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hất ra ngoài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trượt chốt đa điểm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Cửa sổ 2 cánh mở quay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1 cánh mở quay</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2.450.000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1 cánh mở trượt bản lề treo Inox</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1.250.000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2 cánh mở quay</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3.450.000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2 cánh mở trượt bản lề Inox</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1.750.000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4 cánh mở quay</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Times New Roman"/>
                <w:b/>
                <w:i/>
                <w:lang w:val="en-US"/>
              </w:rPr>
              <w:t>Phụ kiện kim khí đi kèm ( Hãng GQ1 )</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quay ra ngoài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đ/bộ</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450.000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08/04/2012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quay vào trong</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450.000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hất ra ngoài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trượt chốt bán nguyệt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trượt chốt đa điểm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Cửa sổ 2 cánh mở quay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800.000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1 cánh cửa nhà vệ sinh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1 cánh mở quay</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1.300.000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1 cánh mở trượt bản lề treo Inox</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2 cánh mở quay</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1.800.000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2 cánh mở trượt bản lề Inox</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Times New Roman"/>
                <w:b/>
                <w:i/>
                <w:lang w:val="en-US"/>
              </w:rPr>
              <w:t>Phụ kiện kim khí đi kèm ( Hãng GQ2 )</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quay ra ngoài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đ/bộ</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300.000</w:t>
            </w:r>
          </w:p>
        </w:tc>
        <w:tc>
          <w:tcPr>
            <w:tcW w:w="2105" w:type="dxa"/>
            <w:vMerge w:val="restart"/>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r w:rsidRPr="0060239E">
              <w:rPr>
                <w:rFonts w:ascii="Arial" w:eastAsia="Times New Roman" w:hAnsi="Arial" w:cs="Times New Roman"/>
                <w:lang w:val="fr-FR"/>
              </w:rPr>
              <w:t>Giá áp dụng từ ngày 08/04/2012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fr-FR"/>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quay vào trong</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300.000</w:t>
            </w:r>
          </w:p>
        </w:tc>
        <w:tc>
          <w:tcPr>
            <w:tcW w:w="2105" w:type="dxa"/>
            <w:vMerge/>
            <w:tcBorders>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1 cánh mở hất ra ngoài</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350.000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trượt chốt bán nguyệt</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sổ 2 cánh mở trượt chốt đa điểm</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200.000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 xml:space="preserve">Cửa sổ 2 cánh mở quay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600.000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1 cánh cửa nhà vệ sinh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950.000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1 cánh mở quay</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1.150.000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1 cánh mở trượt bản lề treo Inox</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550.000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2 cánh mở quay</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1.650.000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Arial" w:eastAsia="Times New Roman" w:hAnsi="Arial" w:cs="Times New Roman"/>
                <w:lang w:val="en-US"/>
              </w:rPr>
              <w:t>Cửa đi 2 cánh mở trượt bản lề Inox</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lang w:val="en-US"/>
              </w:rPr>
            </w:pPr>
            <w:r w:rsidRPr="0060239E">
              <w:rPr>
                <w:rFonts w:ascii="Arial" w:eastAsia="Times New Roman" w:hAnsi="Arial" w:cs="Times New Roman"/>
                <w:lang w:val="en-US"/>
              </w:rPr>
              <w:t>750.000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i/>
                <w:lang w:val="en-US"/>
              </w:rPr>
            </w:pPr>
            <w:r w:rsidRPr="0060239E">
              <w:rPr>
                <w:rFonts w:ascii="Arial" w:eastAsia="Times New Roman" w:hAnsi="Arial" w:cs="Times New Roman"/>
                <w:i/>
                <w:lang w:val="en-US"/>
              </w:rPr>
              <w:t>- Đơn giá trên chưa bao gồm thuế GTGT 10%</w:t>
            </w:r>
          </w:p>
          <w:p w:rsidR="0060239E" w:rsidRPr="0060239E" w:rsidRDefault="0060239E" w:rsidP="0060239E">
            <w:pPr>
              <w:spacing w:after="0" w:line="240" w:lineRule="auto"/>
              <w:rPr>
                <w:rFonts w:ascii="Arial" w:eastAsia="Times New Roman" w:hAnsi="Arial" w:cs="Times New Roman"/>
                <w:i/>
                <w:lang w:val="en-US"/>
              </w:rPr>
            </w:pPr>
            <w:r w:rsidRPr="0060239E">
              <w:rPr>
                <w:rFonts w:ascii="Arial" w:eastAsia="Times New Roman" w:hAnsi="Arial" w:cs="Times New Roman"/>
                <w:i/>
                <w:lang w:val="en-US"/>
              </w:rPr>
              <w:t>- Đơn giá trên đã bao gồm chi phí lắp đặt, vận chuyển thuộc phạm vi nội thành TP Hải Phòng</w:t>
            </w:r>
          </w:p>
          <w:p w:rsidR="0060239E" w:rsidRPr="0060239E" w:rsidRDefault="0060239E" w:rsidP="0060239E">
            <w:pPr>
              <w:spacing w:after="0" w:line="240" w:lineRule="auto"/>
              <w:rPr>
                <w:rFonts w:ascii="Arial" w:eastAsia="Times New Roman" w:hAnsi="Arial" w:cs="Times New Roman"/>
                <w:i/>
                <w:lang w:val="en-US"/>
              </w:rPr>
            </w:pPr>
            <w:r w:rsidRPr="0060239E">
              <w:rPr>
                <w:rFonts w:ascii="Arial" w:eastAsia="Times New Roman" w:hAnsi="Arial" w:cs="Times New Roman"/>
                <w:i/>
                <w:lang w:val="en-US"/>
              </w:rPr>
              <w:t>- Đơn giá trên có thể tăng dần khi diện tích cửa bị thu hẹp ngoài khung tiêu chuẩn như trên, đơn giá trên tăng thêm 10% đối với cửa sổ, cửa đi, vách kính chia nhiều đố ( từ 3 đố ngang hoặc dọc trở lên)….. chi tiết tham khảo tại: Website: Thiendailoc.com.vn hoặc liên hệ với nhà sản xuất để biết thêm thông tin</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r w:rsidRPr="0060239E">
              <w:rPr>
                <w:rFonts w:ascii="Arial" w:eastAsia="Times New Roman" w:hAnsi="Arial" w:cs="Times New Roman"/>
                <w:lang w:val="en-US"/>
              </w:rPr>
              <w:t>7.3</w:t>
            </w: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b/>
                <w:sz w:val="21"/>
                <w:szCs w:val="21"/>
                <w:lang w:val="en-US"/>
              </w:rPr>
              <w:t>Công ty tnhh nnmtv cơ khí đông anh</w:t>
            </w:r>
            <w:r w:rsidRPr="0060239E">
              <w:rPr>
                <w:rFonts w:ascii="Arial" w:eastAsia="Times New Roman" w:hAnsi="Arial" w:cs="Times New Roman"/>
                <w:sz w:val="21"/>
                <w:szCs w:val="21"/>
                <w:lang w:val="en-US"/>
              </w:rPr>
              <w:t xml:space="preserve">  </w:t>
            </w:r>
          </w:p>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Times New Roman"/>
                <w:sz w:val="21"/>
                <w:szCs w:val="21"/>
                <w:lang w:val="en-US"/>
              </w:rPr>
              <w:t xml:space="preserve"> </w:t>
            </w:r>
            <w:r w:rsidRPr="0060239E">
              <w:rPr>
                <w:rFonts w:ascii="Arial" w:eastAsia="Times New Roman" w:hAnsi="Arial" w:cs="Times New Roman"/>
                <w:sz w:val="21"/>
                <w:szCs w:val="21"/>
                <w:lang w:val="en-US"/>
              </w:rPr>
              <w:t>Đ/c: Tổ 8 – Thị Trấn Đông Anh – Hà Nội</w:t>
            </w:r>
            <w:r w:rsidRPr="0060239E">
              <w:rPr>
                <w:rFonts w:ascii="Arial" w:eastAsia="Times New Roman" w:hAnsi="Arial" w:cs="Times New Roman"/>
                <w:bCs/>
                <w:sz w:val="21"/>
                <w:szCs w:val="21"/>
                <w:lang w:val="en-US"/>
              </w:rPr>
              <w:t xml:space="preserve">                              </w:t>
            </w:r>
            <w:r w:rsidRPr="0060239E">
              <w:rPr>
                <w:rFonts w:ascii="Arial" w:eastAsia="Times New Roman" w:hAnsi="Arial" w:cs="Times New Roman"/>
                <w:sz w:val="21"/>
                <w:szCs w:val="21"/>
                <w:lang w:val="en-US"/>
              </w:rPr>
              <w:t>Tel/fax : 043.9655 783/9650753</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lang w:val="en-US"/>
              </w:rPr>
            </w:pPr>
          </w:p>
        </w:tc>
        <w:tc>
          <w:tcPr>
            <w:tcW w:w="9192" w:type="dxa"/>
            <w:gridSpan w:val="4"/>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lang w:val="en-US"/>
              </w:rPr>
            </w:pPr>
            <w:r w:rsidRPr="0060239E">
              <w:rPr>
                <w:rFonts w:ascii="Times New Roman" w:eastAsia="Times New Roman" w:hAnsi="Times New Roman" w:cs="Times New Roman"/>
                <w:b/>
                <w:i/>
                <w:sz w:val="21"/>
                <w:szCs w:val="21"/>
                <w:lang w:val="en-US"/>
              </w:rPr>
              <w:t>Anode trắng mờ : Chiều dày thanh nhôm từ 1</w:t>
            </w:r>
            <w:r w:rsidRPr="0060239E">
              <w:rPr>
                <w:rFonts w:ascii="Times New Roman" w:eastAsia="Times New Roman" w:hAnsi="Times New Roman" w:cs="Times New Roman"/>
                <w:b/>
                <w:i/>
                <w:sz w:val="21"/>
                <w:szCs w:val="20"/>
                <w:lang w:val="en-US"/>
              </w:rPr>
              <w:sym w:font="Symbol" w:char="F0B8"/>
            </w:r>
            <w:r w:rsidRPr="0060239E">
              <w:rPr>
                <w:rFonts w:ascii="Times New Roman" w:eastAsia="Times New Roman" w:hAnsi="Times New Roman" w:cs="Times New Roman"/>
                <w:b/>
                <w:i/>
                <w:sz w:val="21"/>
                <w:szCs w:val="21"/>
                <w:lang w:val="en-US"/>
              </w:rPr>
              <w:t>2mm, chiều dày lớp Anode từ (10</w:t>
            </w:r>
            <w:r w:rsidRPr="0060239E">
              <w:rPr>
                <w:rFonts w:ascii="Times New Roman" w:eastAsia="Times New Roman" w:hAnsi="Times New Roman" w:cs="Times New Roman"/>
                <w:b/>
                <w:i/>
                <w:sz w:val="21"/>
                <w:szCs w:val="20"/>
                <w:lang w:val="en-US"/>
              </w:rPr>
              <w:sym w:font="Symbol" w:char="F0B8"/>
            </w:r>
            <w:r w:rsidRPr="0060239E">
              <w:rPr>
                <w:rFonts w:ascii="Times New Roman" w:eastAsia="Times New Roman" w:hAnsi="Times New Roman" w:cs="Times New Roman"/>
                <w:b/>
                <w:i/>
                <w:sz w:val="21"/>
                <w:szCs w:val="21"/>
                <w:lang w:val="en-US"/>
              </w:rPr>
              <w:t>15àm</w:t>
            </w:r>
            <w:r w:rsidRPr="0060239E">
              <w:rPr>
                <w:rFonts w:ascii="Times New Roman" w:eastAsia="Times New Roman" w:hAnsi="Times New Roman" w:cs="Times New Roman"/>
                <w:sz w:val="21"/>
                <w:szCs w:val="21"/>
                <w:lang w:val="en-US"/>
              </w:rPr>
              <w: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đi 1 cánh ( 900x2.200) hệ DA900, phụ kiện đồng bộ . Kính trắng 5mm liên doanh  (Chưa có khóa)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đ/m2</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1.091.923</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r w:rsidRPr="0060239E">
              <w:rPr>
                <w:rFonts w:ascii="Arial" w:eastAsia="Times New Roman" w:hAnsi="Arial" w:cs="Times New Roman"/>
                <w:sz w:val="21"/>
                <w:szCs w:val="21"/>
                <w:lang w:val="fr-FR"/>
              </w:rPr>
              <w:t>Giá áp dụng từ ngày 05/02/2012</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fr-FR"/>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fr-FR"/>
              </w:rPr>
            </w:pPr>
            <w:r w:rsidRPr="0060239E">
              <w:rPr>
                <w:rFonts w:ascii="Arial" w:eastAsia="Times New Roman" w:hAnsi="Arial" w:cs="Times New Roman"/>
                <w:sz w:val="21"/>
                <w:szCs w:val="21"/>
                <w:lang w:val="fr-FR"/>
              </w:rPr>
              <w:t xml:space="preserve">Cửa đi 1 cánh ( 900x2.550) hệ DA900, phụ kiện đồng bộ . Kính trắng 5mm liên doanh ( Chưa có khóa)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1.205.490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đi 2 cánh ( 1.400x2.200) hệ DA900, phụ kiện đồng bộ .Kính trắng 5mm liên doanh ( Chưa có khóa)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1.078.503</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de-DE"/>
              </w:rPr>
            </w:pPr>
            <w:r w:rsidRPr="0060239E">
              <w:rPr>
                <w:rFonts w:ascii="Arial" w:eastAsia="Times New Roman" w:hAnsi="Arial" w:cs="Times New Roman"/>
                <w:sz w:val="21"/>
                <w:szCs w:val="21"/>
                <w:lang w:val="en-US"/>
              </w:rPr>
              <w:t xml:space="preserve">Cửa sổ lùa 2 cánh ( 1.200x1.400) hệ DA900, phụ kiện đồng bộ. </w:t>
            </w:r>
            <w:r w:rsidRPr="0060239E">
              <w:rPr>
                <w:rFonts w:ascii="Arial" w:eastAsia="Times New Roman" w:hAnsi="Arial" w:cs="Times New Roman"/>
                <w:sz w:val="21"/>
                <w:szCs w:val="21"/>
                <w:lang w:val="de-DE"/>
              </w:rPr>
              <w:t xml:space="preserve">Kính trắng 5mm liên doanh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1.132.568</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sổ lùa 2 cánh có ô thoáng( 1.200x1.600) hệ DA900, phụ kiện đồng bộ . Kính trắng 5mm liên doanh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1.176.066</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đi 1 cánh ( 900x2.200) hệ DA70, phụ kiện đồng bộ . Kính trắng 5mm liên doanh ( Chưa có khóa)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1.092.835</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đi 1 cánh có ô thoáng ( 900x2.550) hệ DA70, phụ kiện đồng bộ kính trắng 5mm liên doanh ( Chưa có khóa)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1.130.190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2 cánh ( 1.400x2.200) hệ DA70, phụ kiện đồng bộ. Kính trắng 5mm liên doanh ( Chưa có khóa)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1.100.926</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de-DE"/>
              </w:rPr>
            </w:pPr>
            <w:r w:rsidRPr="0060239E">
              <w:rPr>
                <w:rFonts w:ascii="Arial" w:eastAsia="Times New Roman" w:hAnsi="Arial" w:cs="Times New Roman"/>
                <w:sz w:val="21"/>
                <w:szCs w:val="21"/>
                <w:lang w:val="en-US"/>
              </w:rPr>
              <w:t xml:space="preserve">Cửa sổ lùa 2 cánh ( 1.200x1.400) hệ DA70, phụ kiện đồng bộ. </w:t>
            </w:r>
            <w:r w:rsidRPr="0060239E">
              <w:rPr>
                <w:rFonts w:ascii="Arial" w:eastAsia="Times New Roman" w:hAnsi="Arial" w:cs="Times New Roman"/>
                <w:sz w:val="21"/>
                <w:szCs w:val="21"/>
                <w:lang w:val="de-DE"/>
              </w:rPr>
              <w:t>Kính trắng 5mm liên doanh</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1.086.792</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đi 1 cánh ( 900x2.200) hệ DA76, phụ kiện đồng bộ . Kính trắng 5mm liên doanh ( Chưa có khóa)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1.088.863</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đi 1 cánh có ô thoáng ( 900x2.550) hệ DA76, phụ kiện đồng bộ . Kính trắng 5mm liên doanh (Chưa có khóa)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1.100.616</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2 cánh ( 1.400x2.200) hệ DA900, phụ kiện đồng bộ . Kính trắng 5mm liên doanh( Chưa có khóa)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1.067.024</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2 cánh có ô thoáng ( 1.400x2.550)  hệ DA900, phụ kiện đồng bộ. Kính trắng 5mm liên doanh ( Chưa có khóa)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1.149.912</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de-DE"/>
              </w:rPr>
            </w:pPr>
            <w:r w:rsidRPr="0060239E">
              <w:rPr>
                <w:rFonts w:ascii="Arial" w:eastAsia="Times New Roman" w:hAnsi="Arial" w:cs="Times New Roman"/>
                <w:sz w:val="21"/>
                <w:szCs w:val="21"/>
                <w:lang w:val="en-US"/>
              </w:rPr>
              <w:t xml:space="preserve">Cửa sổ lật 1 cánh ( 600x1.200) hệ DA38, phụ kiện đồng bộ. </w:t>
            </w:r>
            <w:r w:rsidRPr="0060239E">
              <w:rPr>
                <w:rFonts w:ascii="Arial" w:eastAsia="Times New Roman" w:hAnsi="Arial" w:cs="Times New Roman"/>
                <w:sz w:val="21"/>
                <w:szCs w:val="21"/>
                <w:lang w:val="de-DE"/>
              </w:rPr>
              <w:t xml:space="preserve">Kính trắng 5mm liên doanh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1.419.990</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đi 1 cánh ( 900x2.200) hệ DA48, phụ kiện đồng bộ . Kính trắng 5mm liên doanh ( Chưa có khóa)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1.757.661</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đi 1 cánh có ô thoáng ( 900x2.550) hệ DA48, phụ kiện đồng bộ. Kính trắng 5mm liên doanh ( Chưa có khóa)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1.916.669</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2 cánh ( 1.400x2.200) hệ DA48, phụ kiện đồng bộ  Kính trắng 5mm liên doanh ( Chưa có khóa)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1.734.603</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2 cánh có ô thoáng ( 1.400x2.550)  hệ DA48, phụ kiện đồng bộ. Kính trắng 5mm liên doanh ( Chưa có khóa)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1.699.117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de-DE"/>
              </w:rPr>
            </w:pPr>
            <w:r w:rsidRPr="0060239E">
              <w:rPr>
                <w:rFonts w:ascii="Arial" w:eastAsia="Times New Roman" w:hAnsi="Arial" w:cs="Times New Roman"/>
                <w:sz w:val="21"/>
                <w:szCs w:val="21"/>
                <w:lang w:val="en-US"/>
              </w:rPr>
              <w:t xml:space="preserve">Cửa sổ lùa 2 cánh ( 1.200x1.400) hệ DA48, phụ kiện đồng bộ. </w:t>
            </w:r>
            <w:r w:rsidRPr="0060239E">
              <w:rPr>
                <w:rFonts w:ascii="Arial" w:eastAsia="Times New Roman" w:hAnsi="Arial" w:cs="Times New Roman"/>
                <w:sz w:val="21"/>
                <w:szCs w:val="21"/>
                <w:lang w:val="de-DE"/>
              </w:rPr>
              <w:t xml:space="preserve">Kính trắng 5mm liên doanh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1.848.974</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sổ lùa 2 cánh có ô thoáng( 1.200x1.600) hệ DA48, phụ kiện đồng bộ . Kính trắng 5mm liên doanh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2.026.247</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 xml:space="preserve">Cửa đi 1 cánh ( 900x2.200) hệ DA40, phụ kiện đồng bộ . Kính trắng 5mm liên doanh ( Chưa có khóa)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1.420.938</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Cửa đi 2 cánh ( 1.400x2.200) hệ DA40, phụ kiện đồng bộ. Kính trắng 5mm liên doanh ( Chưa có khóa)</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1.502.244</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de-DE"/>
              </w:rPr>
            </w:pPr>
            <w:r w:rsidRPr="0060239E">
              <w:rPr>
                <w:rFonts w:ascii="Arial" w:eastAsia="Times New Roman" w:hAnsi="Arial" w:cs="Times New Roman"/>
                <w:sz w:val="21"/>
                <w:szCs w:val="21"/>
                <w:lang w:val="en-US"/>
              </w:rPr>
              <w:t xml:space="preserve">Cửa sổ lật 1 cánh ( 600x1.200) hệ DA40, phụ kiện đồng bộ. </w:t>
            </w:r>
            <w:r w:rsidRPr="0060239E">
              <w:rPr>
                <w:rFonts w:ascii="Arial" w:eastAsia="Times New Roman" w:hAnsi="Arial" w:cs="Times New Roman"/>
                <w:sz w:val="21"/>
                <w:szCs w:val="21"/>
                <w:lang w:val="de-DE"/>
              </w:rPr>
              <w:t xml:space="preserve">Kính trắng 5mm liên doanh </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2.207.618</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Vách kính xương nổi hệ DAM, phụ kiện đồng bộ. Kính an toàn 10,38mm ( Khổ chia kính 1.500 x 1.500)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1.925.146</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485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sz w:val="21"/>
                <w:szCs w:val="21"/>
                <w:lang w:val="en-US"/>
              </w:rPr>
              <w:t>Vách kính xương chìm hệ DA- CW, phụ kiện đồng bộ. Kính an toàn 12,38mm (Khổ chia kính 1.500x1.500)</w:t>
            </w:r>
          </w:p>
        </w:tc>
        <w:tc>
          <w:tcPr>
            <w:tcW w:w="720"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w:t>
            </w:r>
          </w:p>
        </w:tc>
        <w:tc>
          <w:tcPr>
            <w:tcW w:w="1517"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right"/>
              <w:rPr>
                <w:rFonts w:ascii="Arial" w:eastAsia="Times New Roman" w:hAnsi="Arial" w:cs="Times New Roman"/>
                <w:sz w:val="21"/>
                <w:szCs w:val="21"/>
                <w:lang w:val="en-US"/>
              </w:rPr>
            </w:pPr>
            <w:r w:rsidRPr="0060239E">
              <w:rPr>
                <w:rFonts w:ascii="Arial" w:eastAsia="Times New Roman" w:hAnsi="Arial" w:cs="Times New Roman"/>
                <w:sz w:val="21"/>
                <w:szCs w:val="21"/>
                <w:lang w:val="en-US"/>
              </w:rPr>
              <w:t>3.209.604</w:t>
            </w:r>
          </w:p>
        </w:tc>
        <w:tc>
          <w:tcPr>
            <w:tcW w:w="2105" w:type="dxa"/>
            <w:tcBorders>
              <w:top w:val="dotted" w:sz="4" w:space="0" w:color="auto"/>
              <w:bottom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r w:rsidRPr="0060239E">
              <w:rPr>
                <w:rFonts w:ascii="Arial" w:eastAsia="Times New Roman" w:hAnsi="Arial" w:cs="Times New Roman"/>
                <w:sz w:val="21"/>
                <w:szCs w:val="21"/>
                <w:lang w:val="en-US"/>
              </w:rPr>
              <w:t>-nt-</w:t>
            </w:r>
          </w:p>
        </w:tc>
      </w:tr>
      <w:tr w:rsidR="0060239E" w:rsidRPr="0060239E" w:rsidTr="00F43113">
        <w:trPr>
          <w:trHeight w:val="244"/>
          <w:jc w:val="center"/>
        </w:trPr>
        <w:tc>
          <w:tcPr>
            <w:tcW w:w="720" w:type="dxa"/>
            <w:tcBorders>
              <w:top w:val="dotted" w:sz="4" w:space="0" w:color="auto"/>
            </w:tcBorders>
            <w:shd w:val="clear" w:color="auto" w:fill="FFFFFF"/>
            <w:vAlign w:val="center"/>
          </w:tcPr>
          <w:p w:rsidR="0060239E" w:rsidRPr="0060239E" w:rsidRDefault="0060239E" w:rsidP="0060239E">
            <w:pPr>
              <w:spacing w:after="0" w:line="240" w:lineRule="auto"/>
              <w:jc w:val="center"/>
              <w:rPr>
                <w:rFonts w:ascii="Arial" w:eastAsia="Times New Roman" w:hAnsi="Arial" w:cs="Times New Roman"/>
                <w:sz w:val="21"/>
                <w:szCs w:val="21"/>
                <w:lang w:val="en-US"/>
              </w:rPr>
            </w:pPr>
          </w:p>
        </w:tc>
        <w:tc>
          <w:tcPr>
            <w:tcW w:w="9192" w:type="dxa"/>
            <w:gridSpan w:val="4"/>
            <w:tcBorders>
              <w:top w:val="dotted" w:sz="4" w:space="0" w:color="auto"/>
            </w:tcBorders>
            <w:shd w:val="clear" w:color="auto" w:fill="FFFFFF"/>
            <w:vAlign w:val="center"/>
          </w:tcPr>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i/>
                <w:sz w:val="21"/>
                <w:szCs w:val="21"/>
                <w:lang w:val="en-US"/>
              </w:rPr>
              <w:t>- Giá trên đã bao gồm phí lắp đặt hoàn thiện tại công trình, chưa bao gồm thuế VAT</w:t>
            </w:r>
          </w:p>
          <w:p w:rsidR="0060239E" w:rsidRPr="0060239E" w:rsidRDefault="0060239E" w:rsidP="0060239E">
            <w:pPr>
              <w:spacing w:after="0" w:line="240" w:lineRule="auto"/>
              <w:rPr>
                <w:rFonts w:ascii="Arial" w:eastAsia="Times New Roman" w:hAnsi="Arial" w:cs="Times New Roman"/>
                <w:sz w:val="21"/>
                <w:szCs w:val="21"/>
                <w:lang w:val="en-US"/>
              </w:rPr>
            </w:pPr>
            <w:r w:rsidRPr="0060239E">
              <w:rPr>
                <w:rFonts w:ascii="Arial" w:eastAsia="Times New Roman" w:hAnsi="Arial" w:cs="Times New Roman"/>
                <w:i/>
                <w:sz w:val="21"/>
                <w:szCs w:val="21"/>
                <w:lang w:val="en-US"/>
              </w:rPr>
              <w:t>- Giá trên đã có chi phí vận chuyển với đơn hàng &gt;200m2, khối lượng nhỏ hơn và đặc thù sẽ áp dụng phí vận chuyển cụ thể cho từng đơn hàng.</w:t>
            </w:r>
          </w:p>
        </w:tc>
      </w:tr>
    </w:tbl>
    <w:p w:rsidR="0060239E" w:rsidRPr="0060239E" w:rsidRDefault="0060239E" w:rsidP="0060239E">
      <w:pPr>
        <w:spacing w:after="0" w:line="240" w:lineRule="auto"/>
        <w:ind w:firstLine="720"/>
        <w:rPr>
          <w:rFonts w:ascii="Times New Roman" w:eastAsia="Times New Roman" w:hAnsi="Times New Roman" w:cs="Times New Roman"/>
          <w:sz w:val="28"/>
          <w:szCs w:val="28"/>
          <w:lang w:val="en-US"/>
        </w:rPr>
      </w:pPr>
    </w:p>
    <w:p w:rsidR="00D62344" w:rsidRDefault="00D62344"/>
    <w:sectPr w:rsidR="00D62344" w:rsidSect="00C36A2E">
      <w:headerReference w:type="default" r:id="rId6"/>
      <w:footerReference w:type="default" r:id="rId7"/>
      <w:pgSz w:w="11907" w:h="16840" w:code="9"/>
      <w:pgMar w:top="851" w:right="851" w:bottom="851" w:left="1134" w:header="720" w:footer="15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altName w:val="Courier New"/>
    <w:panose1 w:val="020B0604020202020204"/>
    <w:charset w:val="A3"/>
    <w:family w:val="swiss"/>
    <w:pitch w:val="variable"/>
    <w:sig w:usb0="E0002AFF" w:usb1="C0007843" w:usb2="00000009" w:usb3="00000000" w:csb0="000001FF" w:csb1="00000000"/>
  </w:font>
  <w:font w:name="Times New Roman">
    <w:altName w:val="Courier New"/>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A" w:rsidRPr="002A3DA2" w:rsidRDefault="0060239E" w:rsidP="00C36A2E">
    <w:pPr>
      <w:pStyle w:val="Header"/>
      <w:rPr>
        <w:rStyle w:val="PageNumber"/>
        <w:rFonts w:ascii="Arial" w:hAnsi="Arial"/>
        <w:i/>
        <w:noProof/>
        <w:sz w:val="16"/>
        <w:szCs w:val="16"/>
      </w:rPr>
    </w:pPr>
    <w:r>
      <w:rPr>
        <w:noProof/>
        <w:lang w:val="vi-VN" w:eastAsia="vi-VN"/>
      </w:rPr>
      <w:pict>
        <v:line id="_x0000_s1025" style="position:absolute;z-index:251658240" from="0,.4pt" to="495pt,.4pt" strokecolor="#969696" strokeweight="1pt"/>
      </w:pict>
    </w:r>
    <w:r w:rsidRPr="002A3DA2">
      <w:rPr>
        <w:rStyle w:val="PageNumber"/>
        <w:rFonts w:ascii="Arial" w:hAnsi="Arial"/>
        <w:i/>
        <w:noProof/>
        <w:sz w:val="16"/>
        <w:szCs w:val="16"/>
      </w:rPr>
      <w:t>Phòng Kinh t</w:t>
    </w:r>
    <w:r w:rsidRPr="002A3DA2">
      <w:rPr>
        <w:rStyle w:val="PageNumber"/>
        <w:rFonts w:ascii="Arial" w:hAnsi="Arial"/>
        <w:i/>
        <w:noProof/>
        <w:sz w:val="16"/>
        <w:szCs w:val="16"/>
      </w:rPr>
      <w:t>ế</w:t>
    </w:r>
    <w:r w:rsidRPr="002A3DA2">
      <w:rPr>
        <w:rStyle w:val="PageNumber"/>
        <w:rFonts w:ascii="Arial" w:hAnsi="Arial"/>
        <w:i/>
        <w:noProof/>
        <w:sz w:val="16"/>
        <w:szCs w:val="16"/>
      </w:rPr>
      <w:t xml:space="preserve"> xây d</w:t>
    </w:r>
    <w:r w:rsidRPr="002A3DA2">
      <w:rPr>
        <w:rStyle w:val="PageNumber"/>
        <w:rFonts w:ascii="Arial" w:hAnsi="Arial"/>
        <w:i/>
        <w:noProof/>
        <w:sz w:val="16"/>
        <w:szCs w:val="16"/>
      </w:rPr>
      <w:t>ự</w:t>
    </w:r>
    <w:r w:rsidRPr="002A3DA2">
      <w:rPr>
        <w:rStyle w:val="PageNumber"/>
        <w:rFonts w:ascii="Arial" w:hAnsi="Arial"/>
        <w:i/>
        <w:noProof/>
        <w:sz w:val="16"/>
        <w:szCs w:val="16"/>
      </w:rPr>
      <w:t>ng – S</w:t>
    </w:r>
    <w:r w:rsidRPr="002A3DA2">
      <w:rPr>
        <w:rStyle w:val="PageNumber"/>
        <w:rFonts w:ascii="Arial" w:hAnsi="Arial"/>
        <w:i/>
        <w:noProof/>
        <w:sz w:val="16"/>
        <w:szCs w:val="16"/>
      </w:rPr>
      <w:t>ở</w:t>
    </w:r>
    <w:r w:rsidRPr="002A3DA2">
      <w:rPr>
        <w:rStyle w:val="PageNumber"/>
        <w:rFonts w:ascii="Arial" w:hAnsi="Arial"/>
        <w:i/>
        <w:noProof/>
        <w:sz w:val="16"/>
        <w:szCs w:val="16"/>
      </w:rPr>
      <w:t xml:space="preserve"> Xây d</w:t>
    </w:r>
    <w:r w:rsidRPr="002A3DA2">
      <w:rPr>
        <w:rStyle w:val="PageNumber"/>
        <w:rFonts w:ascii="Arial" w:hAnsi="Arial"/>
        <w:i/>
        <w:noProof/>
        <w:sz w:val="16"/>
        <w:szCs w:val="16"/>
      </w:rPr>
      <w:t>ự</w:t>
    </w:r>
    <w:r w:rsidRPr="002A3DA2">
      <w:rPr>
        <w:rStyle w:val="PageNumber"/>
        <w:rFonts w:ascii="Arial" w:hAnsi="Arial"/>
        <w:i/>
        <w:noProof/>
        <w:sz w:val="16"/>
        <w:szCs w:val="16"/>
      </w:rPr>
      <w:t xml:space="preserve">ng HP </w:t>
    </w:r>
  </w:p>
  <w:p w:rsidR="0063375A" w:rsidRPr="002A3DA2" w:rsidRDefault="0060239E" w:rsidP="00C36A2E">
    <w:pPr>
      <w:pStyle w:val="Header"/>
      <w:rPr>
        <w:color w:val="808080"/>
        <w:sz w:val="16"/>
        <w:szCs w:val="16"/>
      </w:rPr>
    </w:pPr>
    <w:r w:rsidRPr="002A3DA2">
      <w:rPr>
        <w:rStyle w:val="PageNumber"/>
        <w:rFonts w:ascii="Arial" w:hAnsi="Arial"/>
        <w:i/>
        <w:noProof/>
        <w:sz w:val="16"/>
        <w:szCs w:val="16"/>
      </w:rPr>
      <w:t>Đị</w:t>
    </w:r>
    <w:r w:rsidRPr="002A3DA2">
      <w:rPr>
        <w:rStyle w:val="PageNumber"/>
        <w:rFonts w:ascii="Arial" w:hAnsi="Arial"/>
        <w:i/>
        <w:noProof/>
        <w:sz w:val="16"/>
        <w:szCs w:val="16"/>
      </w:rPr>
      <w:t>a ch</w:t>
    </w:r>
    <w:r w:rsidRPr="002A3DA2">
      <w:rPr>
        <w:rStyle w:val="PageNumber"/>
        <w:rFonts w:ascii="Arial" w:hAnsi="Arial"/>
        <w:i/>
        <w:noProof/>
        <w:sz w:val="16"/>
        <w:szCs w:val="16"/>
      </w:rPr>
      <w:t>ỉ</w:t>
    </w:r>
    <w:r w:rsidRPr="002A3DA2">
      <w:rPr>
        <w:rStyle w:val="PageNumber"/>
        <w:rFonts w:ascii="Arial" w:hAnsi="Arial"/>
        <w:i/>
        <w:noProof/>
        <w:sz w:val="16"/>
        <w:szCs w:val="16"/>
      </w:rPr>
      <w:t>: 32 -   Lý T</w:t>
    </w:r>
    <w:r w:rsidRPr="002A3DA2">
      <w:rPr>
        <w:rStyle w:val="PageNumber"/>
        <w:rFonts w:ascii="Arial" w:hAnsi="Arial"/>
        <w:i/>
        <w:noProof/>
        <w:sz w:val="16"/>
        <w:szCs w:val="16"/>
      </w:rPr>
      <w:t>ự</w:t>
    </w:r>
    <w:r w:rsidRPr="002A3DA2">
      <w:rPr>
        <w:rStyle w:val="PageNumber"/>
        <w:rFonts w:ascii="Arial" w:hAnsi="Arial"/>
        <w:i/>
        <w:noProof/>
        <w:sz w:val="16"/>
        <w:szCs w:val="16"/>
      </w:rPr>
      <w:t xml:space="preserve"> Tr</w:t>
    </w:r>
    <w:r w:rsidRPr="002A3DA2">
      <w:rPr>
        <w:rStyle w:val="PageNumber"/>
        <w:rFonts w:ascii="Arial" w:hAnsi="Arial"/>
        <w:i/>
        <w:noProof/>
        <w:sz w:val="16"/>
        <w:szCs w:val="16"/>
      </w:rPr>
      <w:t>ọ</w:t>
    </w:r>
    <w:r w:rsidRPr="002A3DA2">
      <w:rPr>
        <w:rStyle w:val="PageNumber"/>
        <w:rFonts w:ascii="Arial" w:hAnsi="Arial"/>
        <w:i/>
        <w:noProof/>
        <w:sz w:val="16"/>
        <w:szCs w:val="16"/>
      </w:rPr>
      <w:t>ng – H</w:t>
    </w:r>
    <w:r w:rsidRPr="002A3DA2">
      <w:rPr>
        <w:rStyle w:val="PageNumber"/>
        <w:rFonts w:ascii="Arial" w:hAnsi="Arial"/>
        <w:i/>
        <w:noProof/>
        <w:sz w:val="16"/>
        <w:szCs w:val="16"/>
      </w:rPr>
      <w:t>ả</w:t>
    </w:r>
    <w:r w:rsidRPr="002A3DA2">
      <w:rPr>
        <w:rStyle w:val="PageNumber"/>
        <w:rFonts w:ascii="Arial" w:hAnsi="Arial"/>
        <w:i/>
        <w:noProof/>
        <w:sz w:val="16"/>
        <w:szCs w:val="16"/>
      </w:rPr>
      <w:t xml:space="preserve">i Phòng                                        </w:t>
    </w:r>
    <w:r>
      <w:rPr>
        <w:rStyle w:val="PageNumber"/>
        <w:rFonts w:ascii="Arial" w:hAnsi="Arial"/>
        <w:i/>
        <w:noProof/>
        <w:sz w:val="16"/>
        <w:szCs w:val="16"/>
      </w:rPr>
      <w:t xml:space="preserve">                              </w:t>
    </w:r>
    <w:r w:rsidRPr="002A3DA2">
      <w:rPr>
        <w:rStyle w:val="PageNumber"/>
        <w:rFonts w:ascii="Arial" w:hAnsi="Arial"/>
        <w:i/>
        <w:noProof/>
        <w:sz w:val="16"/>
        <w:szCs w:val="16"/>
      </w:rPr>
      <w:t xml:space="preserve"> </w:t>
    </w:r>
    <w:r w:rsidRPr="002A3DA2">
      <w:rPr>
        <w:rStyle w:val="PageNumber"/>
        <w:rFonts w:ascii="Arial" w:hAnsi="Arial"/>
        <w:i/>
        <w:noProof/>
        <w:sz w:val="16"/>
        <w:szCs w:val="16"/>
      </w:rPr>
      <w:t>Đ</w:t>
    </w:r>
    <w:r w:rsidRPr="002A3DA2">
      <w:rPr>
        <w:rStyle w:val="PageNumber"/>
        <w:rFonts w:ascii="Arial" w:hAnsi="Arial"/>
        <w:i/>
        <w:noProof/>
        <w:sz w:val="16"/>
        <w:szCs w:val="16"/>
      </w:rPr>
      <w:t xml:space="preserve">T: 0313.747241           </w:t>
    </w:r>
    <w:r>
      <w:rPr>
        <w:rStyle w:val="PageNumber"/>
        <w:rFonts w:ascii="Arial" w:hAnsi="Arial"/>
        <w:i/>
        <w:noProof/>
        <w:sz w:val="16"/>
        <w:szCs w:val="16"/>
      </w:rPr>
      <w:t xml:space="preserve">     </w:t>
    </w:r>
    <w:r w:rsidRPr="002A3DA2">
      <w:rPr>
        <w:rStyle w:val="PageNumber"/>
        <w:rFonts w:ascii="Arial" w:hAnsi="Arial"/>
        <w:i/>
        <w:noProof/>
        <w:sz w:val="16"/>
        <w:szCs w:val="16"/>
      </w:rPr>
      <w:t xml:space="preserve">      </w:t>
    </w:r>
    <w:r>
      <w:rPr>
        <w:rStyle w:val="PageNumber"/>
        <w:rFonts w:ascii="Arial" w:hAnsi="Arial"/>
        <w:i/>
        <w:noProof/>
        <w:sz w:val="16"/>
        <w:szCs w:val="16"/>
      </w:rPr>
      <w:t xml:space="preserve">                       Email: lvphuongxd</w:t>
    </w:r>
    <w:r w:rsidRPr="002A3DA2">
      <w:rPr>
        <w:rStyle w:val="PageNumber"/>
        <w:rFonts w:ascii="Arial" w:hAnsi="Arial"/>
        <w:i/>
        <w:noProof/>
        <w:sz w:val="16"/>
        <w:szCs w:val="16"/>
      </w:rPr>
      <w:t>@gmail.com</w:t>
    </w:r>
  </w:p>
  <w:p w:rsidR="0063375A" w:rsidRDefault="0060239E">
    <w:pPr>
      <w:pStyle w:val="Footer"/>
    </w:pPr>
    <w: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A" w:rsidRPr="002A3DA2" w:rsidRDefault="0060239E">
    <w:pPr>
      <w:pStyle w:val="Header"/>
      <w:rPr>
        <w:rStyle w:val="PageNumber"/>
        <w:rFonts w:ascii="Arial" w:hAnsi="Arial"/>
        <w:i/>
        <w:sz w:val="16"/>
        <w:szCs w:val="16"/>
      </w:rPr>
    </w:pPr>
    <w:r w:rsidRPr="00BB2C70">
      <w:rPr>
        <w:rStyle w:val="PageNumber"/>
        <w:rFonts w:ascii="Arial" w:hAnsi="Arial"/>
        <w:i/>
        <w:sz w:val="16"/>
        <w:szCs w:val="16"/>
      </w:rPr>
      <w:fldChar w:fldCharType="begin"/>
    </w:r>
    <w:r w:rsidRPr="00BB2C70">
      <w:rPr>
        <w:rStyle w:val="PageNumber"/>
        <w:rFonts w:ascii="Arial" w:hAnsi="Arial"/>
        <w:i/>
        <w:sz w:val="16"/>
        <w:szCs w:val="16"/>
      </w:rPr>
      <w:instrText xml:space="preserve"> FILENAME </w:instrText>
    </w:r>
    <w:r w:rsidRPr="00BB2C70">
      <w:rPr>
        <w:rStyle w:val="PageNumber"/>
        <w:rFonts w:ascii="Arial" w:hAnsi="Arial"/>
        <w:i/>
        <w:sz w:val="16"/>
        <w:szCs w:val="16"/>
      </w:rPr>
      <w:fldChar w:fldCharType="separate"/>
    </w:r>
    <w:r>
      <w:rPr>
        <w:rStyle w:val="PageNumber"/>
        <w:rFonts w:ascii="Arial" w:hAnsi="Arial"/>
        <w:i/>
        <w:noProof/>
        <w:sz w:val="16"/>
        <w:szCs w:val="16"/>
      </w:rPr>
      <w:t>CONG BO GIA VLXD T02-2013_ IN.doc</w:t>
    </w:r>
    <w:r w:rsidRPr="00BB2C70">
      <w:rPr>
        <w:rStyle w:val="PageNumber"/>
        <w:rFonts w:ascii="Arial" w:hAnsi="Arial"/>
        <w:i/>
        <w:sz w:val="16"/>
        <w:szCs w:val="16"/>
      </w:rPr>
      <w:fldChar w:fldCharType="end"/>
    </w:r>
    <w:r>
      <w:rPr>
        <w:rStyle w:val="PageNumber"/>
        <w:rFonts w:ascii="Arial" w:hAnsi="Arial"/>
        <w:i/>
        <w:sz w:val="16"/>
        <w:szCs w:val="16"/>
      </w:rPr>
      <w:t xml:space="preserve">                                                                                                                                                                                     </w:t>
    </w:r>
    <w:r w:rsidRPr="002A3DA2">
      <w:rPr>
        <w:rStyle w:val="PageNumber"/>
        <w:rFonts w:ascii="Arial" w:hAnsi="Arial"/>
        <w:sz w:val="16"/>
        <w:szCs w:val="16"/>
      </w:rPr>
      <w:t xml:space="preserve">Trang </w:t>
    </w:r>
    <w:r w:rsidRPr="002A3DA2">
      <w:rPr>
        <w:rStyle w:val="PageNumber"/>
        <w:rFonts w:ascii="Arial" w:hAnsi="Arial"/>
        <w:sz w:val="16"/>
        <w:szCs w:val="16"/>
      </w:rPr>
      <w:fldChar w:fldCharType="begin"/>
    </w:r>
    <w:r w:rsidRPr="002A3DA2">
      <w:rPr>
        <w:rStyle w:val="PageNumber"/>
        <w:rFonts w:ascii="Arial" w:hAnsi="Arial"/>
        <w:sz w:val="16"/>
        <w:szCs w:val="16"/>
      </w:rPr>
      <w:instrText xml:space="preserve"> PAGE </w:instrText>
    </w:r>
    <w:r w:rsidRPr="002A3DA2">
      <w:rPr>
        <w:rStyle w:val="PageNumber"/>
        <w:rFonts w:ascii="Arial" w:hAnsi="Arial"/>
        <w:sz w:val="16"/>
        <w:szCs w:val="16"/>
      </w:rPr>
      <w:fldChar w:fldCharType="separate"/>
    </w:r>
    <w:r>
      <w:rPr>
        <w:rStyle w:val="PageNumber"/>
        <w:rFonts w:ascii="Arial" w:hAnsi="Arial"/>
        <w:noProof/>
        <w:sz w:val="16"/>
        <w:szCs w:val="16"/>
      </w:rPr>
      <w:t>47</w:t>
    </w:r>
    <w:r w:rsidRPr="002A3DA2">
      <w:rPr>
        <w:rStyle w:val="PageNumber"/>
        <w:rFonts w:ascii="Arial" w:hAnsi="Arial"/>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8C4"/>
    <w:multiLevelType w:val="hybridMultilevel"/>
    <w:tmpl w:val="85FC9FEC"/>
    <w:lvl w:ilvl="0" w:tplc="84AE9736">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5203BD"/>
    <w:multiLevelType w:val="hybridMultilevel"/>
    <w:tmpl w:val="67AE1ED6"/>
    <w:lvl w:ilvl="0" w:tplc="910042EA">
      <w:start w:val="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3574AB"/>
    <w:multiLevelType w:val="multilevel"/>
    <w:tmpl w:val="09B01592"/>
    <w:lvl w:ilvl="0">
      <w:start w:val="1"/>
      <w:numFmt w:val="decimal"/>
      <w:lvlText w:val="%1."/>
      <w:lvlJc w:val="center"/>
      <w:pPr>
        <w:tabs>
          <w:tab w:val="num" w:pos="648"/>
        </w:tabs>
        <w:ind w:left="648" w:hanging="360"/>
      </w:pPr>
      <w:rPr>
        <w:rFonts w:cs="Times New Roman" w:hint="default"/>
        <w:b/>
      </w:rPr>
    </w:lvl>
    <w:lvl w:ilvl="1">
      <w:start w:val="1"/>
      <w:numFmt w:val="decimal"/>
      <w:lvlText w:val="%1.%2."/>
      <w:lvlJc w:val="center"/>
      <w:pPr>
        <w:tabs>
          <w:tab w:val="num" w:pos="792"/>
        </w:tabs>
        <w:ind w:left="792" w:hanging="432"/>
      </w:pPr>
      <w:rPr>
        <w:rFonts w:cs="Times New Roman" w:hint="default"/>
        <w:b/>
        <w:i w:val="0"/>
        <w:sz w:val="22"/>
        <w:szCs w:val="22"/>
      </w:rPr>
    </w:lvl>
    <w:lvl w:ilvl="2">
      <w:start w:val="1"/>
      <w:numFmt w:val="none"/>
      <w:lvlText w:val=""/>
      <w:lvlJc w:val="center"/>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Ԩⷈ%ү歐%Ԓ%Ԩ% "/>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F170A0A"/>
    <w:multiLevelType w:val="hybridMultilevel"/>
    <w:tmpl w:val="1C96210E"/>
    <w:lvl w:ilvl="0" w:tplc="114E3150">
      <w:start w:val="1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185BE5"/>
    <w:multiLevelType w:val="hybridMultilevel"/>
    <w:tmpl w:val="3EBE7F5C"/>
    <w:lvl w:ilvl="0" w:tplc="127EE9A4">
      <w:start w:val="1"/>
      <w:numFmt w:val="decimal"/>
      <w:lvlText w:val="%1."/>
      <w:lvlJc w:val="center"/>
      <w:pPr>
        <w:tabs>
          <w:tab w:val="num" w:pos="720"/>
        </w:tabs>
        <w:ind w:left="720" w:hanging="360"/>
      </w:pPr>
      <w:rPr>
        <w:rFonts w:ascii="Times New Roman" w:hAnsi="Times New Roman" w:cs="Times New Roman" w:hint="default"/>
        <w:b/>
        <w:i w:val="0"/>
        <w:sz w:val="24"/>
        <w:szCs w:val="24"/>
      </w:rPr>
    </w:lvl>
    <w:lvl w:ilvl="1" w:tplc="606A23CE">
      <w:start w:val="18"/>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037256"/>
    <w:multiLevelType w:val="hybridMultilevel"/>
    <w:tmpl w:val="A5180C9C"/>
    <w:lvl w:ilvl="0" w:tplc="03762C52">
      <w:start w:val="1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6">
    <w:nsid w:val="18F11A3C"/>
    <w:multiLevelType w:val="hybridMultilevel"/>
    <w:tmpl w:val="F1DC37BE"/>
    <w:lvl w:ilvl="0" w:tplc="AFA03000">
      <w:start w:val="545"/>
      <w:numFmt w:val="bullet"/>
      <w:lvlText w:val="-"/>
      <w:lvlJc w:val="left"/>
      <w:pPr>
        <w:ind w:left="720" w:hanging="360"/>
      </w:pPr>
      <w:rPr>
        <w:rFonts w:ascii="Arial" w:eastAsia="Times New Roman" w:hAnsi="Arial"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7">
    <w:nsid w:val="1E3E7ADB"/>
    <w:multiLevelType w:val="multilevel"/>
    <w:tmpl w:val="AE94DE66"/>
    <w:lvl w:ilvl="0">
      <w:start w:val="1"/>
      <w:numFmt w:val="none"/>
      <w:lvlText w:val="%15.4"/>
      <w:lvlJc w:val="center"/>
      <w:pPr>
        <w:tabs>
          <w:tab w:val="num" w:pos="360"/>
        </w:tabs>
        <w:ind w:left="360" w:hanging="72"/>
      </w:pPr>
      <w:rPr>
        <w:rFonts w:cs="Times New Roman" w:hint="default"/>
      </w:rPr>
    </w:lvl>
    <w:lvl w:ilvl="1">
      <w:start w:val="1"/>
      <w:numFmt w:val="decimal"/>
      <w:lvlText w:val="7.%2."/>
      <w:lvlJc w:val="center"/>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Ԩ%땬%ɚ%1뗄%ɚ"/>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234D0C2E"/>
    <w:multiLevelType w:val="hybridMultilevel"/>
    <w:tmpl w:val="4FDE5A9C"/>
    <w:lvl w:ilvl="0" w:tplc="5732A8CE">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9">
    <w:nsid w:val="251C5AED"/>
    <w:multiLevelType w:val="multilevel"/>
    <w:tmpl w:val="BE265126"/>
    <w:lvl w:ilvl="0">
      <w:start w:val="1"/>
      <w:numFmt w:val="none"/>
      <w:lvlText w:val="%15.4"/>
      <w:lvlJc w:val="center"/>
      <w:pPr>
        <w:tabs>
          <w:tab w:val="num" w:pos="360"/>
        </w:tabs>
        <w:ind w:left="360" w:hanging="72"/>
      </w:pPr>
      <w:rPr>
        <w:rFonts w:cs="Times New Roman" w:hint="default"/>
      </w:rPr>
    </w:lvl>
    <w:lvl w:ilvl="1">
      <w:start w:val="1"/>
      <w:numFmt w:val="decimal"/>
      <w:lvlText w:val="6.%2."/>
      <w:lvlJc w:val="center"/>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Ԩ%%^뀜%ɚ% "/>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2A0D6F26"/>
    <w:multiLevelType w:val="hybridMultilevel"/>
    <w:tmpl w:val="EEBEA376"/>
    <w:lvl w:ilvl="0" w:tplc="FE465FD6">
      <w:start w:val="220"/>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EA7E08"/>
    <w:multiLevelType w:val="hybridMultilevel"/>
    <w:tmpl w:val="74AA141E"/>
    <w:lvl w:ilvl="0" w:tplc="B7E8B934">
      <w:start w:val="1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7F3486"/>
    <w:multiLevelType w:val="hybridMultilevel"/>
    <w:tmpl w:val="6B307712"/>
    <w:lvl w:ilvl="0" w:tplc="7310C9EE">
      <w:start w:val="79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CF1EBB"/>
    <w:multiLevelType w:val="multilevel"/>
    <w:tmpl w:val="216C97F8"/>
    <w:lvl w:ilvl="0">
      <w:start w:val="1"/>
      <w:numFmt w:val="decimal"/>
      <w:lvlText w:val="%1."/>
      <w:lvlJc w:val="center"/>
      <w:pPr>
        <w:tabs>
          <w:tab w:val="num" w:pos="648"/>
        </w:tabs>
        <w:ind w:left="648" w:hanging="360"/>
      </w:pPr>
      <w:rPr>
        <w:rFonts w:cs="Times New Roman" w:hint="default"/>
        <w:b/>
      </w:rPr>
    </w:lvl>
    <w:lvl w:ilvl="1">
      <w:start w:val="1"/>
      <w:numFmt w:val="decimal"/>
      <w:lvlText w:val="3.%2."/>
      <w:lvlJc w:val="center"/>
      <w:pPr>
        <w:tabs>
          <w:tab w:val="num" w:pos="792"/>
        </w:tabs>
        <w:ind w:left="792" w:hanging="432"/>
      </w:pPr>
      <w:rPr>
        <w:rFonts w:cs="Times New Roman" w:hint="default"/>
        <w:sz w:val="22"/>
        <w:szCs w:val="22"/>
      </w:rPr>
    </w:lvl>
    <w:lvl w:ilvl="2">
      <w:start w:val="1"/>
      <w:numFmt w:val="none"/>
      <w:lvlText w:val=""/>
      <w:lvlJc w:val="center"/>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ӎ%ӎ%%% "/>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49EE62DD"/>
    <w:multiLevelType w:val="hybridMultilevel"/>
    <w:tmpl w:val="ABCC3FBE"/>
    <w:lvl w:ilvl="0" w:tplc="A86835B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885572"/>
    <w:multiLevelType w:val="multilevel"/>
    <w:tmpl w:val="87F68020"/>
    <w:lvl w:ilvl="0">
      <w:start w:val="1"/>
      <w:numFmt w:val="none"/>
      <w:lvlText w:val="%15.4"/>
      <w:lvlJc w:val="center"/>
      <w:pPr>
        <w:tabs>
          <w:tab w:val="num" w:pos="360"/>
        </w:tabs>
        <w:ind w:left="360" w:hanging="72"/>
      </w:pPr>
      <w:rPr>
        <w:rFonts w:cs="Times New Roman" w:hint="default"/>
      </w:rPr>
    </w:lvl>
    <w:lvl w:ilvl="1">
      <w:start w:val="1"/>
      <w:numFmt w:val="decimal"/>
      <w:lvlText w:val="4.%2."/>
      <w:lvlJc w:val="center"/>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ӎ膰%ӎ%%% "/>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63AA2B99"/>
    <w:multiLevelType w:val="multilevel"/>
    <w:tmpl w:val="626C232C"/>
    <w:lvl w:ilvl="0">
      <w:start w:val="1"/>
      <w:numFmt w:val="decimal"/>
      <w:lvlText w:val="%1."/>
      <w:lvlJc w:val="center"/>
      <w:pPr>
        <w:tabs>
          <w:tab w:val="num" w:pos="648"/>
        </w:tabs>
        <w:ind w:left="648" w:hanging="360"/>
      </w:pPr>
      <w:rPr>
        <w:rFonts w:cs="Times New Roman" w:hint="default"/>
        <w:b/>
      </w:rPr>
    </w:lvl>
    <w:lvl w:ilvl="1">
      <w:start w:val="1"/>
      <w:numFmt w:val="decimal"/>
      <w:lvlText w:val="2.%2."/>
      <w:lvlJc w:val="center"/>
      <w:pPr>
        <w:tabs>
          <w:tab w:val="num" w:pos="792"/>
        </w:tabs>
        <w:ind w:left="792" w:hanging="432"/>
      </w:pPr>
      <w:rPr>
        <w:rFonts w:cs="Times New Roman" w:hint="default"/>
        <w:sz w:val="22"/>
        <w:szCs w:val="22"/>
      </w:rPr>
    </w:lvl>
    <w:lvl w:ilvl="2">
      <w:start w:val="1"/>
      <w:numFmt w:val="none"/>
      <w:lvlText w:val=""/>
      <w:lvlJc w:val="center"/>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ӎ%ӎ%ӎ膰%ӎ%"/>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685434C4"/>
    <w:multiLevelType w:val="multilevel"/>
    <w:tmpl w:val="E8F8FC84"/>
    <w:lvl w:ilvl="0">
      <w:start w:val="1"/>
      <w:numFmt w:val="none"/>
      <w:lvlText w:val="%15.4"/>
      <w:lvlJc w:val="center"/>
      <w:pPr>
        <w:tabs>
          <w:tab w:val="num" w:pos="360"/>
        </w:tabs>
        <w:ind w:left="360" w:hanging="72"/>
      </w:pPr>
      <w:rPr>
        <w:rFonts w:cs="Times New Roman" w:hint="default"/>
      </w:rPr>
    </w:lvl>
    <w:lvl w:ilvl="1">
      <w:start w:val="1"/>
      <w:numFmt w:val="decimal"/>
      <w:lvlText w:val="5.%2."/>
      <w:lvlJc w:val="center"/>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ӎ%%%^퐀%ɧ"/>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765157BD"/>
    <w:multiLevelType w:val="hybridMultilevel"/>
    <w:tmpl w:val="58D43948"/>
    <w:lvl w:ilvl="0" w:tplc="01ECF902">
      <w:start w:val="3"/>
      <w:numFmt w:val="bullet"/>
      <w:lvlText w:val="-"/>
      <w:lvlJc w:val="left"/>
      <w:pPr>
        <w:ind w:left="3195" w:hanging="360"/>
      </w:pPr>
      <w:rPr>
        <w:rFonts w:ascii="Arial" w:eastAsia="Times New Roman" w:hAnsi="Arial" w:hint="default"/>
      </w:rPr>
    </w:lvl>
    <w:lvl w:ilvl="1" w:tplc="04090003" w:tentative="1">
      <w:start w:val="1"/>
      <w:numFmt w:val="bullet"/>
      <w:lvlText w:val="o"/>
      <w:lvlJc w:val="left"/>
      <w:pPr>
        <w:ind w:left="3915" w:hanging="360"/>
      </w:pPr>
      <w:rPr>
        <w:rFonts w:ascii="Courier New" w:hAnsi="Courier New" w:hint="default"/>
      </w:rPr>
    </w:lvl>
    <w:lvl w:ilvl="2" w:tplc="04090005" w:tentative="1">
      <w:start w:val="1"/>
      <w:numFmt w:val="bullet"/>
      <w:lvlText w:val=""/>
      <w:lvlJc w:val="left"/>
      <w:pPr>
        <w:ind w:left="4635" w:hanging="360"/>
      </w:pPr>
      <w:rPr>
        <w:rFonts w:ascii="Times New Roman" w:hAnsi="Times New Roman" w:hint="default"/>
      </w:rPr>
    </w:lvl>
    <w:lvl w:ilvl="3" w:tplc="04090001" w:tentative="1">
      <w:start w:val="1"/>
      <w:numFmt w:val="bullet"/>
      <w:lvlText w:val=""/>
      <w:lvlJc w:val="left"/>
      <w:pPr>
        <w:ind w:left="5355" w:hanging="360"/>
      </w:pPr>
      <w:rPr>
        <w:rFonts w:ascii="Times New Roman" w:hAnsi="Times New Roman" w:hint="default"/>
      </w:rPr>
    </w:lvl>
    <w:lvl w:ilvl="4" w:tplc="04090003" w:tentative="1">
      <w:start w:val="1"/>
      <w:numFmt w:val="bullet"/>
      <w:lvlText w:val="o"/>
      <w:lvlJc w:val="left"/>
      <w:pPr>
        <w:ind w:left="6075" w:hanging="360"/>
      </w:pPr>
      <w:rPr>
        <w:rFonts w:ascii="Courier New" w:hAnsi="Courier New" w:hint="default"/>
      </w:rPr>
    </w:lvl>
    <w:lvl w:ilvl="5" w:tplc="04090005" w:tentative="1">
      <w:start w:val="1"/>
      <w:numFmt w:val="bullet"/>
      <w:lvlText w:val=""/>
      <w:lvlJc w:val="left"/>
      <w:pPr>
        <w:ind w:left="6795" w:hanging="360"/>
      </w:pPr>
      <w:rPr>
        <w:rFonts w:ascii="Times New Roman" w:hAnsi="Times New Roman" w:hint="default"/>
      </w:rPr>
    </w:lvl>
    <w:lvl w:ilvl="6" w:tplc="04090001" w:tentative="1">
      <w:start w:val="1"/>
      <w:numFmt w:val="bullet"/>
      <w:lvlText w:val=""/>
      <w:lvlJc w:val="left"/>
      <w:pPr>
        <w:ind w:left="7515" w:hanging="360"/>
      </w:pPr>
      <w:rPr>
        <w:rFonts w:ascii="Times New Roman" w:hAnsi="Times New Roman" w:hint="default"/>
      </w:rPr>
    </w:lvl>
    <w:lvl w:ilvl="7" w:tplc="04090003" w:tentative="1">
      <w:start w:val="1"/>
      <w:numFmt w:val="bullet"/>
      <w:lvlText w:val="o"/>
      <w:lvlJc w:val="left"/>
      <w:pPr>
        <w:ind w:left="8235" w:hanging="360"/>
      </w:pPr>
      <w:rPr>
        <w:rFonts w:ascii="Courier New" w:hAnsi="Courier New" w:hint="default"/>
      </w:rPr>
    </w:lvl>
    <w:lvl w:ilvl="8" w:tplc="04090005" w:tentative="1">
      <w:start w:val="1"/>
      <w:numFmt w:val="bullet"/>
      <w:lvlText w:val=""/>
      <w:lvlJc w:val="left"/>
      <w:pPr>
        <w:ind w:left="8955" w:hanging="360"/>
      </w:pPr>
      <w:rPr>
        <w:rFonts w:ascii="Times New Roman" w:hAnsi="Times New Roman" w:hint="default"/>
      </w:rPr>
    </w:lvl>
  </w:abstractNum>
  <w:abstractNum w:abstractNumId="19">
    <w:nsid w:val="7E6A7375"/>
    <w:multiLevelType w:val="hybridMultilevel"/>
    <w:tmpl w:val="82DCDAF0"/>
    <w:lvl w:ilvl="0" w:tplc="949824DC">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6"/>
  </w:num>
  <w:num w:numId="4">
    <w:abstractNumId w:val="13"/>
  </w:num>
  <w:num w:numId="5">
    <w:abstractNumId w:val="15"/>
  </w:num>
  <w:num w:numId="6">
    <w:abstractNumId w:val="17"/>
  </w:num>
  <w:num w:numId="7">
    <w:abstractNumId w:val="9"/>
  </w:num>
  <w:num w:numId="8">
    <w:abstractNumId w:val="7"/>
  </w:num>
  <w:num w:numId="9">
    <w:abstractNumId w:val="18"/>
  </w:num>
  <w:num w:numId="10">
    <w:abstractNumId w:val="8"/>
  </w:num>
  <w:num w:numId="11">
    <w:abstractNumId w:val="1"/>
  </w:num>
  <w:num w:numId="12">
    <w:abstractNumId w:val="3"/>
  </w:num>
  <w:num w:numId="13">
    <w:abstractNumId w:val="11"/>
  </w:num>
  <w:num w:numId="14">
    <w:abstractNumId w:val="5"/>
  </w:num>
  <w:num w:numId="15">
    <w:abstractNumId w:val="6"/>
  </w:num>
  <w:num w:numId="16">
    <w:abstractNumId w:val="10"/>
  </w:num>
  <w:num w:numId="17">
    <w:abstractNumId w:val="0"/>
  </w:num>
  <w:num w:numId="18">
    <w:abstractNumId w:val="19"/>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compat/>
  <w:rsids>
    <w:rsidRoot w:val="0060239E"/>
    <w:rsid w:val="0060239E"/>
    <w:rsid w:val="00D6234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60239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0239E"/>
    <w:rPr>
      <w:rFonts w:cs="Times New Roman"/>
      <w:color w:val="0000FF"/>
      <w:u w:val="single"/>
    </w:rPr>
  </w:style>
  <w:style w:type="character" w:styleId="FollowedHyperlink">
    <w:name w:val="FollowedHyperlink"/>
    <w:basedOn w:val="DefaultParagraphFont"/>
    <w:rsid w:val="0060239E"/>
    <w:rPr>
      <w:rFonts w:cs="Times New Roman"/>
      <w:color w:val="800080"/>
      <w:u w:val="single"/>
    </w:rPr>
  </w:style>
  <w:style w:type="paragraph" w:customStyle="1" w:styleId="font0">
    <w:name w:val="font0"/>
    <w:basedOn w:val="Normal"/>
    <w:rsid w:val="006023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60239E"/>
    <w:pPr>
      <w:spacing w:before="100" w:beforeAutospacing="1" w:after="100" w:afterAutospacing="1" w:line="240" w:lineRule="auto"/>
    </w:pPr>
    <w:rPr>
      <w:rFonts w:ascii="Arial" w:eastAsia="Times New Roman" w:hAnsi="Arial" w:cs="Times New Roman"/>
      <w:sz w:val="24"/>
      <w:szCs w:val="24"/>
      <w:lang w:val="en-US"/>
    </w:rPr>
  </w:style>
  <w:style w:type="paragraph" w:customStyle="1" w:styleId="font6">
    <w:name w:val="font6"/>
    <w:basedOn w:val="Normal"/>
    <w:rsid w:val="0060239E"/>
    <w:pPr>
      <w:spacing w:before="100" w:beforeAutospacing="1" w:after="100" w:afterAutospacing="1" w:line="240" w:lineRule="auto"/>
    </w:pPr>
    <w:rPr>
      <w:rFonts w:ascii="Arial" w:eastAsia="Times New Roman" w:hAnsi="Arial" w:cs="Times New Roman"/>
      <w:i/>
      <w:iCs/>
      <w:sz w:val="24"/>
      <w:szCs w:val="24"/>
      <w:lang w:val="en-US"/>
    </w:rPr>
  </w:style>
  <w:style w:type="paragraph" w:customStyle="1" w:styleId="xl22">
    <w:name w:val="xl22"/>
    <w:basedOn w:val="Normal"/>
    <w:rsid w:val="0060239E"/>
    <w:pPr>
      <w:spacing w:before="100" w:beforeAutospacing="1" w:after="100" w:afterAutospacing="1" w:line="240" w:lineRule="auto"/>
    </w:pPr>
    <w:rPr>
      <w:rFonts w:ascii="Arial" w:eastAsia="Times New Roman" w:hAnsi="Arial" w:cs="Times New Roman"/>
      <w:sz w:val="24"/>
      <w:szCs w:val="24"/>
      <w:lang w:val="en-US"/>
    </w:rPr>
  </w:style>
  <w:style w:type="paragraph" w:customStyle="1" w:styleId="xl23">
    <w:name w:val="xl23"/>
    <w:basedOn w:val="Normal"/>
    <w:rsid w:val="00602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en-US"/>
    </w:rPr>
  </w:style>
  <w:style w:type="paragraph" w:customStyle="1" w:styleId="xl24">
    <w:name w:val="xl24"/>
    <w:basedOn w:val="Normal"/>
    <w:rsid w:val="00602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val="en-US"/>
    </w:rPr>
  </w:style>
  <w:style w:type="paragraph" w:customStyle="1" w:styleId="xl25">
    <w:name w:val="xl25"/>
    <w:basedOn w:val="Normal"/>
    <w:rsid w:val="00602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val="en-US"/>
    </w:rPr>
  </w:style>
  <w:style w:type="paragraph" w:customStyle="1" w:styleId="xl26">
    <w:name w:val="xl26"/>
    <w:basedOn w:val="Normal"/>
    <w:rsid w:val="0060239E"/>
    <w:pPr>
      <w:spacing w:before="100" w:beforeAutospacing="1" w:after="100" w:afterAutospacing="1" w:line="240" w:lineRule="auto"/>
    </w:pPr>
    <w:rPr>
      <w:rFonts w:ascii="Arial" w:eastAsia="Times New Roman" w:hAnsi="Arial" w:cs="Times New Roman"/>
      <w:b/>
      <w:bCs/>
      <w:sz w:val="24"/>
      <w:szCs w:val="24"/>
      <w:lang w:val="en-US"/>
    </w:rPr>
  </w:style>
  <w:style w:type="paragraph" w:customStyle="1" w:styleId="xl27">
    <w:name w:val="xl27"/>
    <w:basedOn w:val="Normal"/>
    <w:rsid w:val="0060239E"/>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b/>
      <w:bCs/>
      <w:sz w:val="24"/>
      <w:szCs w:val="24"/>
      <w:lang w:val="en-US"/>
    </w:rPr>
  </w:style>
  <w:style w:type="paragraph" w:customStyle="1" w:styleId="xl28">
    <w:name w:val="xl28"/>
    <w:basedOn w:val="Normal"/>
    <w:rsid w:val="00602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9">
    <w:name w:val="xl29"/>
    <w:basedOn w:val="Normal"/>
    <w:rsid w:val="00602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0"/>
      <w:szCs w:val="20"/>
      <w:lang w:val="en-US"/>
    </w:rPr>
  </w:style>
  <w:style w:type="paragraph" w:customStyle="1" w:styleId="xl30">
    <w:name w:val="xl30"/>
    <w:basedOn w:val="Normal"/>
    <w:rsid w:val="00602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lang w:val="en-US"/>
    </w:rPr>
  </w:style>
  <w:style w:type="paragraph" w:customStyle="1" w:styleId="xl31">
    <w:name w:val="xl31"/>
    <w:basedOn w:val="Normal"/>
    <w:rsid w:val="00602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2">
    <w:name w:val="xl32"/>
    <w:basedOn w:val="Normal"/>
    <w:rsid w:val="00602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3">
    <w:name w:val="xl33"/>
    <w:basedOn w:val="Normal"/>
    <w:rsid w:val="00602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lang w:val="en-US"/>
    </w:rPr>
  </w:style>
  <w:style w:type="paragraph" w:customStyle="1" w:styleId="xl34">
    <w:name w:val="xl34"/>
    <w:basedOn w:val="Normal"/>
    <w:rsid w:val="00602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5">
    <w:name w:val="xl35"/>
    <w:basedOn w:val="Normal"/>
    <w:rsid w:val="00602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xl36">
    <w:name w:val="xl36"/>
    <w:basedOn w:val="Normal"/>
    <w:rsid w:val="00602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en-US"/>
    </w:rPr>
  </w:style>
  <w:style w:type="paragraph" w:customStyle="1" w:styleId="xl37">
    <w:name w:val="xl37"/>
    <w:basedOn w:val="Normal"/>
    <w:rsid w:val="00602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38">
    <w:name w:val="xl38"/>
    <w:basedOn w:val="Normal"/>
    <w:rsid w:val="006023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39">
    <w:name w:val="xl39"/>
    <w:basedOn w:val="Normal"/>
    <w:rsid w:val="00602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0">
    <w:name w:val="xl40"/>
    <w:basedOn w:val="Normal"/>
    <w:rsid w:val="006023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0"/>
      <w:szCs w:val="20"/>
      <w:lang w:val="en-US"/>
    </w:rPr>
  </w:style>
  <w:style w:type="paragraph" w:customStyle="1" w:styleId="xl41">
    <w:name w:val="xl41"/>
    <w:basedOn w:val="Normal"/>
    <w:rsid w:val="0060239E"/>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0"/>
      <w:szCs w:val="20"/>
      <w:lang w:val="en-US"/>
    </w:rPr>
  </w:style>
  <w:style w:type="paragraph" w:customStyle="1" w:styleId="xl42">
    <w:name w:val="xl42"/>
    <w:basedOn w:val="Normal"/>
    <w:rsid w:val="0060239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sz w:val="20"/>
      <w:szCs w:val="20"/>
      <w:lang w:val="en-US"/>
    </w:rPr>
  </w:style>
  <w:style w:type="paragraph" w:customStyle="1" w:styleId="xl43">
    <w:name w:val="xl43"/>
    <w:basedOn w:val="Normal"/>
    <w:rsid w:val="0060239E"/>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eastAsia="Times New Roman" w:hAnsi="Arial" w:cs="Times New Roman"/>
      <w:b/>
      <w:bCs/>
      <w:sz w:val="24"/>
      <w:szCs w:val="24"/>
      <w:lang w:val="en-US"/>
    </w:rPr>
  </w:style>
  <w:style w:type="paragraph" w:customStyle="1" w:styleId="xl44">
    <w:name w:val="xl44"/>
    <w:basedOn w:val="Normal"/>
    <w:rsid w:val="0060239E"/>
    <w:pPr>
      <w:pBdr>
        <w:top w:val="single" w:sz="4" w:space="0" w:color="auto"/>
        <w:bottom w:val="single" w:sz="4" w:space="0" w:color="auto"/>
      </w:pBdr>
      <w:shd w:val="clear" w:color="auto" w:fill="FFFF00"/>
      <w:spacing w:before="100" w:beforeAutospacing="1" w:after="100" w:afterAutospacing="1" w:line="240" w:lineRule="auto"/>
      <w:jc w:val="center"/>
    </w:pPr>
    <w:rPr>
      <w:rFonts w:ascii="Arial" w:eastAsia="Times New Roman" w:hAnsi="Arial" w:cs="Times New Roman"/>
      <w:b/>
      <w:bCs/>
      <w:sz w:val="24"/>
      <w:szCs w:val="24"/>
      <w:lang w:val="en-US"/>
    </w:rPr>
  </w:style>
  <w:style w:type="paragraph" w:customStyle="1" w:styleId="xl45">
    <w:name w:val="xl45"/>
    <w:basedOn w:val="Normal"/>
    <w:rsid w:val="0060239E"/>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Times New Roman"/>
      <w:b/>
      <w:bCs/>
      <w:sz w:val="24"/>
      <w:szCs w:val="24"/>
      <w:lang w:val="en-US"/>
    </w:rPr>
  </w:style>
  <w:style w:type="paragraph" w:customStyle="1" w:styleId="xl46">
    <w:name w:val="xl46"/>
    <w:basedOn w:val="Normal"/>
    <w:rsid w:val="006023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b/>
      <w:bCs/>
      <w:i/>
      <w:iCs/>
      <w:sz w:val="24"/>
      <w:szCs w:val="24"/>
      <w:lang w:val="en-US"/>
    </w:rPr>
  </w:style>
  <w:style w:type="paragraph" w:customStyle="1" w:styleId="xl47">
    <w:name w:val="xl47"/>
    <w:basedOn w:val="Normal"/>
    <w:rsid w:val="0060239E"/>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sz w:val="24"/>
      <w:szCs w:val="24"/>
      <w:lang w:val="en-US"/>
    </w:rPr>
  </w:style>
  <w:style w:type="paragraph" w:customStyle="1" w:styleId="xl48">
    <w:name w:val="xl48"/>
    <w:basedOn w:val="Normal"/>
    <w:rsid w:val="0060239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en-US"/>
    </w:rPr>
  </w:style>
  <w:style w:type="paragraph" w:customStyle="1" w:styleId="xl49">
    <w:name w:val="xl49"/>
    <w:basedOn w:val="Normal"/>
    <w:rsid w:val="006023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i/>
      <w:iCs/>
      <w:sz w:val="24"/>
      <w:szCs w:val="24"/>
      <w:lang w:val="en-US"/>
    </w:rPr>
  </w:style>
  <w:style w:type="paragraph" w:customStyle="1" w:styleId="xl50">
    <w:name w:val="xl50"/>
    <w:basedOn w:val="Normal"/>
    <w:rsid w:val="0060239E"/>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i/>
      <w:iCs/>
      <w:sz w:val="24"/>
      <w:szCs w:val="24"/>
      <w:lang w:val="en-US"/>
    </w:rPr>
  </w:style>
  <w:style w:type="paragraph" w:customStyle="1" w:styleId="xl51">
    <w:name w:val="xl51"/>
    <w:basedOn w:val="Normal"/>
    <w:rsid w:val="0060239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val="en-US"/>
    </w:rPr>
  </w:style>
  <w:style w:type="paragraph" w:customStyle="1" w:styleId="xl52">
    <w:name w:val="xl52"/>
    <w:basedOn w:val="Normal"/>
    <w:rsid w:val="006023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en-US"/>
    </w:rPr>
  </w:style>
  <w:style w:type="paragraph" w:customStyle="1" w:styleId="xl53">
    <w:name w:val="xl53"/>
    <w:basedOn w:val="Normal"/>
    <w:rsid w:val="0060239E"/>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en-US"/>
    </w:rPr>
  </w:style>
  <w:style w:type="paragraph" w:customStyle="1" w:styleId="xl54">
    <w:name w:val="xl54"/>
    <w:basedOn w:val="Normal"/>
    <w:rsid w:val="00602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lang w:val="en-US"/>
    </w:rPr>
  </w:style>
  <w:style w:type="paragraph" w:customStyle="1" w:styleId="xl55">
    <w:name w:val="xl55"/>
    <w:basedOn w:val="Normal"/>
    <w:rsid w:val="00602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lang w:val="en-US"/>
    </w:rPr>
  </w:style>
  <w:style w:type="paragraph" w:customStyle="1" w:styleId="xl56">
    <w:name w:val="xl56"/>
    <w:basedOn w:val="Normal"/>
    <w:rsid w:val="006023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lang w:val="en-US"/>
    </w:rPr>
  </w:style>
  <w:style w:type="paragraph" w:customStyle="1" w:styleId="xl57">
    <w:name w:val="xl57"/>
    <w:basedOn w:val="Normal"/>
    <w:rsid w:val="0060239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lang w:val="en-US"/>
    </w:rPr>
  </w:style>
  <w:style w:type="paragraph" w:customStyle="1" w:styleId="xl58">
    <w:name w:val="xl58"/>
    <w:basedOn w:val="Normal"/>
    <w:rsid w:val="00602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en-US"/>
    </w:rPr>
  </w:style>
  <w:style w:type="paragraph" w:styleId="Header">
    <w:name w:val="header"/>
    <w:basedOn w:val="Normal"/>
    <w:link w:val="HeaderChar"/>
    <w:rsid w:val="0060239E"/>
    <w:pPr>
      <w:tabs>
        <w:tab w:val="center" w:pos="4320"/>
        <w:tab w:val="right" w:pos="8640"/>
      </w:tabs>
      <w:spacing w:after="0" w:line="240" w:lineRule="auto"/>
    </w:pPr>
    <w:rPr>
      <w:rFonts w:ascii="Times New Roman" w:eastAsia="Times New Roman" w:hAnsi="Times New Roman" w:cs="Times New Roman"/>
      <w:sz w:val="28"/>
      <w:szCs w:val="28"/>
      <w:lang w:val="en-US"/>
    </w:rPr>
  </w:style>
  <w:style w:type="character" w:customStyle="1" w:styleId="HeaderChar">
    <w:name w:val="Header Char"/>
    <w:basedOn w:val="DefaultParagraphFont"/>
    <w:link w:val="Header"/>
    <w:rsid w:val="0060239E"/>
    <w:rPr>
      <w:rFonts w:ascii="Times New Roman" w:eastAsia="Times New Roman" w:hAnsi="Times New Roman" w:cs="Times New Roman"/>
      <w:sz w:val="28"/>
      <w:szCs w:val="28"/>
      <w:lang w:val="en-US"/>
    </w:rPr>
  </w:style>
  <w:style w:type="paragraph" w:styleId="Footer">
    <w:name w:val="footer"/>
    <w:basedOn w:val="Normal"/>
    <w:link w:val="FooterChar"/>
    <w:rsid w:val="0060239E"/>
    <w:pPr>
      <w:tabs>
        <w:tab w:val="center" w:pos="4320"/>
        <w:tab w:val="right" w:pos="8640"/>
      </w:tabs>
      <w:spacing w:after="0" w:line="240" w:lineRule="auto"/>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rsid w:val="0060239E"/>
    <w:rPr>
      <w:rFonts w:ascii="Times New Roman" w:eastAsia="Times New Roman" w:hAnsi="Times New Roman" w:cs="Times New Roman"/>
      <w:sz w:val="28"/>
      <w:szCs w:val="28"/>
      <w:lang w:val="en-US"/>
    </w:rPr>
  </w:style>
  <w:style w:type="character" w:styleId="PageNumber">
    <w:name w:val="page number"/>
    <w:basedOn w:val="DefaultParagraphFont"/>
    <w:rsid w:val="0060239E"/>
    <w:rPr>
      <w:rFonts w:cs="Times New Roman"/>
    </w:rPr>
  </w:style>
  <w:style w:type="paragraph" w:customStyle="1" w:styleId="Char">
    <w:name w:val="Char"/>
    <w:basedOn w:val="Normal"/>
    <w:rsid w:val="0060239E"/>
    <w:pPr>
      <w:spacing w:after="160" w:line="240" w:lineRule="exact"/>
    </w:pPr>
    <w:rPr>
      <w:rFonts w:ascii="Verdana" w:eastAsia="Times New Roman" w:hAnsi="Verdana" w:cs="Verdana"/>
      <w:sz w:val="20"/>
      <w:szCs w:val="20"/>
      <w:lang w:val="en-US"/>
    </w:rPr>
  </w:style>
  <w:style w:type="paragraph" w:styleId="BalloonText">
    <w:name w:val="Balloon Text"/>
    <w:basedOn w:val="Normal"/>
    <w:link w:val="BalloonTextChar"/>
    <w:semiHidden/>
    <w:rsid w:val="0060239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60239E"/>
    <w:rPr>
      <w:rFonts w:ascii="Tahoma" w:eastAsia="Times New Roman" w:hAnsi="Tahoma" w:cs="Tahoma"/>
      <w:sz w:val="16"/>
      <w:szCs w:val="16"/>
      <w:lang w:val="en-US"/>
    </w:rPr>
  </w:style>
  <w:style w:type="paragraph" w:customStyle="1" w:styleId="Char1">
    <w:name w:val="Char1"/>
    <w:basedOn w:val="Normal"/>
    <w:rsid w:val="0060239E"/>
    <w:pPr>
      <w:spacing w:after="160" w:line="240" w:lineRule="exact"/>
    </w:pPr>
    <w:rPr>
      <w:rFonts w:ascii="Verdana" w:eastAsia="Times New Roman" w:hAnsi="Verdana" w:cs="Verdana"/>
      <w:sz w:val="20"/>
      <w:szCs w:val="20"/>
      <w:lang w:val="en-US"/>
    </w:rPr>
  </w:style>
  <w:style w:type="paragraph" w:customStyle="1" w:styleId="Style1">
    <w:name w:val="Style1"/>
    <w:basedOn w:val="Normal"/>
    <w:rsid w:val="0060239E"/>
    <w:pPr>
      <w:spacing w:after="0" w:line="240" w:lineRule="auto"/>
      <w:ind w:left="360"/>
      <w:jc w:val="center"/>
    </w:pPr>
    <w:rPr>
      <w:rFonts w:ascii="Arial" w:eastAsia="Times New Roman" w:hAnsi="Arial"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sino.com.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15178</Words>
  <Characters>86517</Characters>
  <Application>Microsoft Office Word</Application>
  <DocSecurity>0</DocSecurity>
  <Lines>720</Lines>
  <Paragraphs>202</Paragraphs>
  <ScaleCrop>false</ScaleCrop>
  <Company/>
  <LinksUpToDate>false</LinksUpToDate>
  <CharactersWithSpaces>101493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MINHTIEN</dc:creator>
  <cp:lastModifiedBy>MINHTIEN</cp:lastModifiedBy>
  <cp:revision>1</cp:revision>
  <dcterms:created xsi:type="dcterms:W3CDTF">2013-08-12T07:36:00Z</dcterms:created>
  <dcterms:modified xsi:type="dcterms:W3CDTF">2013-08-12T07:36:00Z</dcterms:modified>
</cp:coreProperties>
</file>