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B79" w:rsidRDefault="00181E76">
      <w:pPr>
        <w:spacing w:after="1269" w:line="259" w:lineRule="auto"/>
        <w:ind w:right="71"/>
        <w:jc w:val="center"/>
      </w:pPr>
      <w:r>
        <w:drawing>
          <wp:inline distT="0" distB="0" distL="0" distR="0">
            <wp:extent cx="857885" cy="42799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7"/>
                    <a:stretch>
                      <a:fillRect/>
                    </a:stretch>
                  </pic:blipFill>
                  <pic:spPr>
                    <a:xfrm>
                      <a:off x="0" y="0"/>
                      <a:ext cx="857885" cy="427990"/>
                    </a:xfrm>
                    <a:prstGeom prst="rect">
                      <a:avLst/>
                    </a:prstGeom>
                  </pic:spPr>
                </pic:pic>
              </a:graphicData>
            </a:graphic>
          </wp:inline>
        </w:drawing>
      </w:r>
      <w:r>
        <w:t xml:space="preserve"> </w:t>
      </w:r>
    </w:p>
    <w:p w:rsidR="00810B79" w:rsidRDefault="00181E76">
      <w:pPr>
        <w:spacing w:line="259" w:lineRule="auto"/>
      </w:pPr>
      <w:r>
        <w:rPr>
          <w:rFonts w:ascii="Arial" w:eastAsia="Arial" w:hAnsi="Arial" w:cs="Arial"/>
          <w:b/>
          <w:sz w:val="48"/>
        </w:rPr>
        <w:t xml:space="preserve">Project Quality Plan </w:t>
      </w:r>
    </w:p>
    <w:p w:rsidR="00810B79" w:rsidRDefault="00181E76">
      <w:pPr>
        <w:spacing w:line="259" w:lineRule="auto"/>
        <w:ind w:right="125"/>
        <w:jc w:val="center"/>
      </w:pPr>
      <w:r>
        <w:rPr>
          <w:rFonts w:ascii="Calibri" w:hAnsi="Calibri" w:cs="Calibri"/>
          <w:sz w:val="22"/>
        </w:rPr>
        <mc:AlternateContent>
          <mc:Choice Requires="wpg">
            <w:drawing>
              <wp:inline distT="0" distB="0" distL="0" distR="0">
                <wp:extent cx="5486400" cy="28575"/>
                <wp:effectExtent l="0" t="0" r="0" b="0"/>
                <wp:docPr id="11541" name="Group 11541"/>
                <wp:cNvGraphicFramePr/>
                <a:graphic xmlns:a="http://schemas.openxmlformats.org/drawingml/2006/main">
                  <a:graphicData uri="http://schemas.microsoft.com/office/word/2010/wordprocessingGroup">
                    <wpg:wgp>
                      <wpg:cNvGrpSpPr/>
                      <wpg:grpSpPr>
                        <a:xfrm>
                          <a:off x="0" y="0"/>
                          <a:ext cx="5486400" cy="28575"/>
                          <a:chOff x="0" y="0"/>
                          <a:chExt cx="5486400" cy="28575"/>
                        </a:xfrm>
                      </wpg:grpSpPr>
                      <wps:wsp>
                        <wps:cNvPr id="279" name="Shape 279"/>
                        <wps:cNvSpPr/>
                        <wps:spPr>
                          <a:xfrm>
                            <a:off x="0" y="0"/>
                            <a:ext cx="5486400" cy="0"/>
                          </a:xfrm>
                          <a:custGeom>
                            <a:avLst/>
                            <a:gdLst/>
                            <a:ahLst/>
                            <a:cxnLst/>
                            <a:rect l="0" t="0" r="0" b="0"/>
                            <a:pathLst>
                              <a:path w="5486400">
                                <a:moveTo>
                                  <a:pt x="0" y="0"/>
                                </a:moveTo>
                                <a:lnTo>
                                  <a:pt x="5486400" y="0"/>
                                </a:lnTo>
                              </a:path>
                            </a:pathLst>
                          </a:custGeom>
                          <a:ln w="28575" cap="flat">
                            <a:round/>
                          </a:ln>
                        </wps:spPr>
                        <wps:style>
                          <a:lnRef idx="1">
                            <a:srgbClr val="66669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541" style="width:432pt;height:2.25pt;mso-position-horizontal-relative:char;mso-position-vertical-relative:line" coordsize="54864,285">
                <v:shape id="Shape 279" style="position:absolute;width:54864;height:0;left:0;top:0;" coordsize="5486400,0" path="m0,0l5486400,0">
                  <v:stroke weight="2.25pt" endcap="flat" joinstyle="round" on="true" color="#666699"/>
                  <v:fill on="false" color="#000000" opacity="0"/>
                </v:shape>
              </v:group>
            </w:pict>
          </mc:Fallback>
        </mc:AlternateContent>
      </w:r>
      <w:r>
        <w:t xml:space="preserve"> </w:t>
      </w:r>
    </w:p>
    <w:p w:rsidR="00810B79" w:rsidRDefault="00181E76">
      <w:pPr>
        <w:spacing w:after="57" w:line="259" w:lineRule="auto"/>
      </w:pPr>
      <w:r>
        <w:t xml:space="preserve"> </w:t>
      </w:r>
    </w:p>
    <w:p w:rsidR="00810B79" w:rsidRDefault="00181E76">
      <w:pPr>
        <w:spacing w:line="259" w:lineRule="auto"/>
      </w:pPr>
      <w:r>
        <w:rPr>
          <w:rFonts w:ascii="Arial" w:eastAsia="Arial" w:hAnsi="Arial" w:cs="Arial"/>
          <w:b/>
          <w:sz w:val="28"/>
        </w:rPr>
        <w:t>Project Name:</w:t>
      </w:r>
      <w:r>
        <w:rPr>
          <w:sz w:val="28"/>
        </w:rPr>
        <w:t xml:space="preserve"> </w:t>
      </w:r>
    </w:p>
    <w:p w:rsidR="00810B79" w:rsidRDefault="00181E76">
      <w:pPr>
        <w:spacing w:after="1" w:line="259" w:lineRule="auto"/>
        <w:ind w:left="-5"/>
      </w:pPr>
      <w:r>
        <w:rPr>
          <w:rFonts w:ascii="Arial" w:eastAsia="Arial" w:hAnsi="Arial" w:cs="Arial"/>
          <w:b/>
        </w:rPr>
        <w:t>Department:</w:t>
      </w:r>
      <w:r>
        <w:t xml:space="preserve"> </w:t>
      </w:r>
    </w:p>
    <w:p w:rsidR="00810B79" w:rsidRDefault="00181E76">
      <w:pPr>
        <w:spacing w:after="1" w:line="259" w:lineRule="auto"/>
        <w:ind w:left="-5"/>
      </w:pPr>
      <w:r>
        <w:rPr>
          <w:rFonts w:ascii="Arial" w:eastAsia="Arial" w:hAnsi="Arial" w:cs="Arial"/>
          <w:b/>
        </w:rPr>
        <w:t>Focus Area:</w:t>
      </w:r>
      <w:r>
        <w:rPr>
          <w:rFonts w:eastAsia="Times New Roman"/>
          <w:i/>
        </w:rPr>
        <w:t xml:space="preserve"> </w:t>
      </w:r>
    </w:p>
    <w:p w:rsidR="00810B79" w:rsidRDefault="00181E76">
      <w:pPr>
        <w:spacing w:after="1" w:line="259" w:lineRule="auto"/>
        <w:ind w:left="-5"/>
      </w:pPr>
      <w:r>
        <w:rPr>
          <w:rFonts w:ascii="Arial" w:eastAsia="Arial" w:hAnsi="Arial" w:cs="Arial"/>
          <w:b/>
        </w:rPr>
        <w:t>Product-Process:</w:t>
      </w:r>
      <w:r>
        <w:t xml:space="preserve"> </w:t>
      </w:r>
    </w:p>
    <w:p w:rsidR="00810B79" w:rsidRDefault="00181E76">
      <w:pPr>
        <w:spacing w:line="259" w:lineRule="auto"/>
      </w:pPr>
      <w:r>
        <w:t xml:space="preserve"> </w:t>
      </w:r>
    </w:p>
    <w:p w:rsidR="00810B79" w:rsidRDefault="00181E76">
      <w:pPr>
        <w:spacing w:line="259" w:lineRule="auto"/>
      </w:pPr>
      <w:r>
        <w:t xml:space="preserve"> </w:t>
      </w:r>
    </w:p>
    <w:p w:rsidR="00810B79" w:rsidRDefault="00181E76">
      <w:pPr>
        <w:spacing w:line="259" w:lineRule="auto"/>
      </w:pPr>
      <w:r>
        <w:rPr>
          <w:rFonts w:ascii="Arial" w:eastAsia="Arial" w:hAnsi="Arial" w:cs="Arial"/>
          <w:b/>
        </w:rPr>
        <w:t xml:space="preserve">Prepared By: </w:t>
      </w:r>
    </w:p>
    <w:p w:rsidR="00810B79" w:rsidRDefault="00181E76">
      <w:pPr>
        <w:spacing w:line="259" w:lineRule="auto"/>
      </w:pPr>
      <w:r>
        <w:t xml:space="preserve"> </w:t>
      </w:r>
    </w:p>
    <w:p w:rsidR="00810B79" w:rsidRDefault="00181E76">
      <w:pPr>
        <w:ind w:left="-5" w:right="115"/>
      </w:pPr>
      <w:r>
        <w:t xml:space="preserve">Project Quality Plan Version Control </w:t>
      </w:r>
    </w:p>
    <w:tbl>
      <w:tblPr>
        <w:tblStyle w:val="TableGrid"/>
        <w:tblW w:w="8639" w:type="dxa"/>
        <w:tblInd w:w="1" w:type="dxa"/>
        <w:tblCellMar>
          <w:top w:w="27" w:type="dxa"/>
          <w:left w:w="107" w:type="dxa"/>
          <w:bottom w:w="0" w:type="dxa"/>
          <w:right w:w="115" w:type="dxa"/>
        </w:tblCellMar>
        <w:tblLook w:val="04A0" w:firstRow="1" w:lastRow="0" w:firstColumn="1" w:lastColumn="0" w:noHBand="0" w:noVBand="1"/>
      </w:tblPr>
      <w:tblGrid>
        <w:gridCol w:w="1079"/>
        <w:gridCol w:w="1081"/>
        <w:gridCol w:w="2340"/>
        <w:gridCol w:w="4139"/>
      </w:tblGrid>
      <w:tr w:rsidR="00810B79">
        <w:trPr>
          <w:trHeight w:val="343"/>
        </w:trPr>
        <w:tc>
          <w:tcPr>
            <w:tcW w:w="1079" w:type="dxa"/>
            <w:tcBorders>
              <w:top w:val="single" w:sz="4" w:space="0" w:color="FFFFFF"/>
              <w:left w:val="single" w:sz="4" w:space="0" w:color="FFFFFF"/>
              <w:bottom w:val="single" w:sz="4" w:space="0" w:color="FFFFFF"/>
              <w:right w:val="nil"/>
            </w:tcBorders>
            <w:shd w:val="clear" w:color="auto" w:fill="666699"/>
          </w:tcPr>
          <w:p w:rsidR="00810B79" w:rsidRDefault="00181E76">
            <w:pPr>
              <w:spacing w:line="259" w:lineRule="auto"/>
            </w:pPr>
            <w:r>
              <w:rPr>
                <w:rFonts w:ascii="Arial" w:eastAsia="Arial" w:hAnsi="Arial" w:cs="Arial"/>
                <w:b/>
                <w:color w:val="FFFFFF"/>
                <w:sz w:val="22"/>
              </w:rPr>
              <w:t xml:space="preserve">Version </w:t>
            </w:r>
          </w:p>
        </w:tc>
        <w:tc>
          <w:tcPr>
            <w:tcW w:w="1081" w:type="dxa"/>
            <w:tcBorders>
              <w:top w:val="single" w:sz="4" w:space="0" w:color="FFFFFF"/>
              <w:left w:val="nil"/>
              <w:bottom w:val="single" w:sz="4" w:space="0" w:color="FFFFFF"/>
              <w:right w:val="nil"/>
            </w:tcBorders>
            <w:shd w:val="clear" w:color="auto" w:fill="666699"/>
          </w:tcPr>
          <w:p w:rsidR="00810B79" w:rsidRDefault="00181E76">
            <w:pPr>
              <w:spacing w:line="259" w:lineRule="auto"/>
              <w:ind w:left="1"/>
            </w:pPr>
            <w:r>
              <w:rPr>
                <w:rFonts w:ascii="Arial" w:eastAsia="Arial" w:hAnsi="Arial" w:cs="Arial"/>
                <w:b/>
                <w:color w:val="FFFFFF"/>
                <w:sz w:val="22"/>
              </w:rPr>
              <w:t xml:space="preserve">Date </w:t>
            </w:r>
          </w:p>
        </w:tc>
        <w:tc>
          <w:tcPr>
            <w:tcW w:w="2340" w:type="dxa"/>
            <w:tcBorders>
              <w:top w:val="single" w:sz="4" w:space="0" w:color="FFFFFF"/>
              <w:left w:val="nil"/>
              <w:bottom w:val="single" w:sz="4" w:space="0" w:color="FFFFFF"/>
              <w:right w:val="nil"/>
            </w:tcBorders>
            <w:shd w:val="clear" w:color="auto" w:fill="666699"/>
          </w:tcPr>
          <w:p w:rsidR="00810B79" w:rsidRDefault="00181E76">
            <w:pPr>
              <w:spacing w:line="259" w:lineRule="auto"/>
              <w:ind w:left="1"/>
            </w:pPr>
            <w:r>
              <w:rPr>
                <w:rFonts w:ascii="Arial" w:eastAsia="Arial" w:hAnsi="Arial" w:cs="Arial"/>
                <w:b/>
                <w:color w:val="FFFFFF"/>
                <w:sz w:val="22"/>
              </w:rPr>
              <w:t xml:space="preserve">Author </w:t>
            </w:r>
          </w:p>
        </w:tc>
        <w:tc>
          <w:tcPr>
            <w:tcW w:w="4140" w:type="dxa"/>
            <w:tcBorders>
              <w:top w:val="single" w:sz="4" w:space="0" w:color="FFFFFF"/>
              <w:left w:val="nil"/>
              <w:bottom w:val="single" w:sz="4" w:space="0" w:color="FFFFFF"/>
              <w:right w:val="single" w:sz="4" w:space="0" w:color="FFFFFF"/>
            </w:tcBorders>
            <w:shd w:val="clear" w:color="auto" w:fill="666699"/>
          </w:tcPr>
          <w:p w:rsidR="00810B79" w:rsidRDefault="00181E76">
            <w:pPr>
              <w:spacing w:line="259" w:lineRule="auto"/>
              <w:ind w:left="2"/>
            </w:pPr>
            <w:r>
              <w:rPr>
                <w:rFonts w:ascii="Arial" w:eastAsia="Arial" w:hAnsi="Arial" w:cs="Arial"/>
                <w:b/>
                <w:color w:val="FFFFFF"/>
                <w:sz w:val="22"/>
              </w:rPr>
              <w:t xml:space="preserve">Change Description </w:t>
            </w:r>
          </w:p>
        </w:tc>
      </w:tr>
      <w:tr w:rsidR="00810B79">
        <w:trPr>
          <w:trHeight w:val="344"/>
        </w:trPr>
        <w:tc>
          <w:tcPr>
            <w:tcW w:w="1079" w:type="dxa"/>
            <w:tcBorders>
              <w:top w:val="single" w:sz="4" w:space="0" w:color="FFFFFF"/>
              <w:left w:val="single" w:sz="4" w:space="0" w:color="C0C0C0"/>
              <w:bottom w:val="single" w:sz="4" w:space="0" w:color="C0C0C0"/>
              <w:right w:val="single" w:sz="4" w:space="0" w:color="000000"/>
            </w:tcBorders>
          </w:tcPr>
          <w:p w:rsidR="00810B79" w:rsidRDefault="00181E76">
            <w:pPr>
              <w:spacing w:line="259" w:lineRule="auto"/>
              <w:ind w:left="14"/>
            </w:pPr>
            <w:r>
              <w:rPr>
                <w:sz w:val="22"/>
              </w:rPr>
              <w:t xml:space="preserve"> </w:t>
            </w:r>
          </w:p>
        </w:tc>
        <w:tc>
          <w:tcPr>
            <w:tcW w:w="1081" w:type="dxa"/>
            <w:tcBorders>
              <w:top w:val="single" w:sz="4" w:space="0" w:color="FFFFFF"/>
              <w:left w:val="single" w:sz="4" w:space="0" w:color="000000"/>
              <w:bottom w:val="single" w:sz="4" w:space="0" w:color="C0C0C0"/>
              <w:right w:val="single" w:sz="4" w:space="0" w:color="000000"/>
            </w:tcBorders>
          </w:tcPr>
          <w:p w:rsidR="00810B79" w:rsidRDefault="00181E76">
            <w:pPr>
              <w:spacing w:line="259" w:lineRule="auto"/>
              <w:ind w:left="16"/>
            </w:pPr>
            <w:r>
              <w:rPr>
                <w:sz w:val="22"/>
              </w:rPr>
              <w:t xml:space="preserve"> </w:t>
            </w:r>
          </w:p>
        </w:tc>
        <w:tc>
          <w:tcPr>
            <w:tcW w:w="2340" w:type="dxa"/>
            <w:tcBorders>
              <w:top w:val="single" w:sz="4" w:space="0" w:color="FFFFFF"/>
              <w:left w:val="single" w:sz="4" w:space="0" w:color="000000"/>
              <w:bottom w:val="single" w:sz="4" w:space="0" w:color="C0C0C0"/>
              <w:right w:val="single" w:sz="4" w:space="0" w:color="000000"/>
            </w:tcBorders>
          </w:tcPr>
          <w:p w:rsidR="00810B79" w:rsidRDefault="00181E76">
            <w:pPr>
              <w:spacing w:line="259" w:lineRule="auto"/>
              <w:ind w:left="16"/>
            </w:pPr>
            <w:r>
              <w:rPr>
                <w:sz w:val="22"/>
              </w:rPr>
              <w:t xml:space="preserve"> </w:t>
            </w:r>
          </w:p>
        </w:tc>
        <w:tc>
          <w:tcPr>
            <w:tcW w:w="4140" w:type="dxa"/>
            <w:tcBorders>
              <w:top w:val="single" w:sz="4" w:space="0" w:color="FFFFFF"/>
              <w:left w:val="single" w:sz="4" w:space="0" w:color="000000"/>
              <w:bottom w:val="single" w:sz="4" w:space="0" w:color="C0C0C0"/>
              <w:right w:val="single" w:sz="4" w:space="0" w:color="C0C0C0"/>
            </w:tcBorders>
          </w:tcPr>
          <w:p w:rsidR="00810B79" w:rsidRDefault="00181E76">
            <w:pPr>
              <w:spacing w:line="259" w:lineRule="auto"/>
              <w:ind w:left="16"/>
            </w:pPr>
            <w:r>
              <w:rPr>
                <w:sz w:val="22"/>
              </w:rPr>
              <w:t xml:space="preserve"> </w:t>
            </w:r>
          </w:p>
        </w:tc>
      </w:tr>
      <w:tr w:rsidR="00810B79">
        <w:trPr>
          <w:trHeight w:val="343"/>
        </w:trPr>
        <w:tc>
          <w:tcPr>
            <w:tcW w:w="1079" w:type="dxa"/>
            <w:tcBorders>
              <w:top w:val="single" w:sz="4" w:space="0" w:color="C0C0C0"/>
              <w:left w:val="single" w:sz="4" w:space="0" w:color="C0C0C0"/>
              <w:bottom w:val="single" w:sz="4" w:space="0" w:color="C0C0C0"/>
              <w:right w:val="single" w:sz="4" w:space="0" w:color="000000"/>
            </w:tcBorders>
          </w:tcPr>
          <w:p w:rsidR="00810B79" w:rsidRDefault="00181E76">
            <w:pPr>
              <w:spacing w:line="259" w:lineRule="auto"/>
              <w:ind w:left="14"/>
            </w:pPr>
            <w:r>
              <w:rPr>
                <w:sz w:val="22"/>
              </w:rPr>
              <w:t xml:space="preserve"> </w:t>
            </w:r>
          </w:p>
        </w:tc>
        <w:tc>
          <w:tcPr>
            <w:tcW w:w="1081" w:type="dxa"/>
            <w:tcBorders>
              <w:top w:val="single" w:sz="4" w:space="0" w:color="C0C0C0"/>
              <w:left w:val="single" w:sz="4" w:space="0" w:color="000000"/>
              <w:bottom w:val="single" w:sz="4" w:space="0" w:color="C0C0C0"/>
              <w:right w:val="single" w:sz="4" w:space="0" w:color="000000"/>
            </w:tcBorders>
          </w:tcPr>
          <w:p w:rsidR="00810B79" w:rsidRDefault="00181E76">
            <w:pPr>
              <w:spacing w:line="259" w:lineRule="auto"/>
              <w:ind w:left="16"/>
            </w:pPr>
            <w:r>
              <w:rPr>
                <w:sz w:val="22"/>
              </w:rPr>
              <w:t xml:space="preserve"> </w:t>
            </w:r>
          </w:p>
        </w:tc>
        <w:tc>
          <w:tcPr>
            <w:tcW w:w="2340" w:type="dxa"/>
            <w:tcBorders>
              <w:top w:val="single" w:sz="4" w:space="0" w:color="C0C0C0"/>
              <w:left w:val="single" w:sz="4" w:space="0" w:color="000000"/>
              <w:bottom w:val="single" w:sz="4" w:space="0" w:color="C0C0C0"/>
              <w:right w:val="single" w:sz="4" w:space="0" w:color="000000"/>
            </w:tcBorders>
          </w:tcPr>
          <w:p w:rsidR="00810B79" w:rsidRDefault="00181E76">
            <w:pPr>
              <w:spacing w:line="259" w:lineRule="auto"/>
              <w:ind w:left="16"/>
            </w:pPr>
            <w:r>
              <w:rPr>
                <w:sz w:val="22"/>
              </w:rPr>
              <w:t xml:space="preserve"> </w:t>
            </w:r>
          </w:p>
        </w:tc>
        <w:tc>
          <w:tcPr>
            <w:tcW w:w="4140" w:type="dxa"/>
            <w:tcBorders>
              <w:top w:val="single" w:sz="4" w:space="0" w:color="C0C0C0"/>
              <w:left w:val="single" w:sz="4" w:space="0" w:color="000000"/>
              <w:bottom w:val="single" w:sz="4" w:space="0" w:color="C0C0C0"/>
              <w:right w:val="single" w:sz="4" w:space="0" w:color="C0C0C0"/>
            </w:tcBorders>
          </w:tcPr>
          <w:p w:rsidR="00810B79" w:rsidRDefault="00181E76">
            <w:pPr>
              <w:spacing w:line="259" w:lineRule="auto"/>
              <w:ind w:left="16"/>
            </w:pPr>
            <w:r>
              <w:rPr>
                <w:sz w:val="22"/>
              </w:rPr>
              <w:t xml:space="preserve"> </w:t>
            </w:r>
          </w:p>
        </w:tc>
      </w:tr>
      <w:tr w:rsidR="00810B79">
        <w:trPr>
          <w:trHeight w:val="343"/>
        </w:trPr>
        <w:tc>
          <w:tcPr>
            <w:tcW w:w="1079" w:type="dxa"/>
            <w:tcBorders>
              <w:top w:val="single" w:sz="4" w:space="0" w:color="C0C0C0"/>
              <w:left w:val="single" w:sz="4" w:space="0" w:color="C0C0C0"/>
              <w:bottom w:val="single" w:sz="4" w:space="0" w:color="C0C0C0"/>
              <w:right w:val="single" w:sz="4" w:space="0" w:color="000000"/>
            </w:tcBorders>
          </w:tcPr>
          <w:p w:rsidR="00810B79" w:rsidRDefault="00181E76">
            <w:pPr>
              <w:spacing w:line="259" w:lineRule="auto"/>
              <w:ind w:left="14"/>
            </w:pPr>
            <w:r>
              <w:rPr>
                <w:sz w:val="22"/>
              </w:rPr>
              <w:t xml:space="preserve"> </w:t>
            </w:r>
          </w:p>
        </w:tc>
        <w:tc>
          <w:tcPr>
            <w:tcW w:w="1081" w:type="dxa"/>
            <w:tcBorders>
              <w:top w:val="single" w:sz="4" w:space="0" w:color="C0C0C0"/>
              <w:left w:val="single" w:sz="4" w:space="0" w:color="000000"/>
              <w:bottom w:val="single" w:sz="4" w:space="0" w:color="C0C0C0"/>
              <w:right w:val="single" w:sz="4" w:space="0" w:color="000000"/>
            </w:tcBorders>
          </w:tcPr>
          <w:p w:rsidR="00810B79" w:rsidRDefault="00181E76">
            <w:pPr>
              <w:spacing w:line="259" w:lineRule="auto"/>
              <w:ind w:left="16"/>
            </w:pPr>
            <w:r>
              <w:rPr>
                <w:sz w:val="22"/>
              </w:rPr>
              <w:t xml:space="preserve"> </w:t>
            </w:r>
          </w:p>
        </w:tc>
        <w:tc>
          <w:tcPr>
            <w:tcW w:w="2340" w:type="dxa"/>
            <w:tcBorders>
              <w:top w:val="single" w:sz="4" w:space="0" w:color="C0C0C0"/>
              <w:left w:val="single" w:sz="4" w:space="0" w:color="000000"/>
              <w:bottom w:val="single" w:sz="4" w:space="0" w:color="C0C0C0"/>
              <w:right w:val="single" w:sz="4" w:space="0" w:color="000000"/>
            </w:tcBorders>
          </w:tcPr>
          <w:p w:rsidR="00810B79" w:rsidRDefault="00181E76">
            <w:pPr>
              <w:spacing w:line="259" w:lineRule="auto"/>
              <w:ind w:left="16"/>
            </w:pPr>
            <w:r>
              <w:rPr>
                <w:sz w:val="22"/>
              </w:rPr>
              <w:t xml:space="preserve"> </w:t>
            </w:r>
          </w:p>
        </w:tc>
        <w:tc>
          <w:tcPr>
            <w:tcW w:w="4140" w:type="dxa"/>
            <w:tcBorders>
              <w:top w:val="single" w:sz="4" w:space="0" w:color="C0C0C0"/>
              <w:left w:val="single" w:sz="4" w:space="0" w:color="000000"/>
              <w:bottom w:val="single" w:sz="4" w:space="0" w:color="C0C0C0"/>
              <w:right w:val="single" w:sz="4" w:space="0" w:color="C0C0C0"/>
            </w:tcBorders>
          </w:tcPr>
          <w:p w:rsidR="00810B79" w:rsidRDefault="00181E76">
            <w:pPr>
              <w:spacing w:line="259" w:lineRule="auto"/>
              <w:ind w:left="16"/>
            </w:pPr>
            <w:r>
              <w:rPr>
                <w:sz w:val="22"/>
              </w:rPr>
              <w:t xml:space="preserve"> </w:t>
            </w:r>
          </w:p>
        </w:tc>
      </w:tr>
    </w:tbl>
    <w:p w:rsidR="00810B79" w:rsidRDefault="00181E76">
      <w:pPr>
        <w:spacing w:after="5655" w:line="259" w:lineRule="auto"/>
      </w:pPr>
      <w:r>
        <w:t xml:space="preserve"> </w:t>
      </w:r>
    </w:p>
    <w:p w:rsidR="00810B79" w:rsidRDefault="00181E76">
      <w:pPr>
        <w:tabs>
          <w:tab w:val="right" w:pos="8764"/>
        </w:tabs>
        <w:spacing w:after="23" w:line="259" w:lineRule="auto"/>
      </w:pPr>
      <w:r>
        <w:rPr>
          <w:rFonts w:ascii="Arial" w:eastAsia="Arial" w:hAnsi="Arial" w:cs="Arial"/>
          <w:b/>
          <w:i/>
          <w:u w:val="single" w:color="000000"/>
        </w:rPr>
        <w:lastRenderedPageBreak/>
        <w:t xml:space="preserve">Confidential </w:t>
      </w:r>
      <w:r>
        <w:rPr>
          <w:rFonts w:ascii="Arial" w:eastAsia="Arial" w:hAnsi="Arial" w:cs="Arial"/>
          <w:b/>
          <w:i/>
          <w:u w:val="single" w:color="000000"/>
        </w:rPr>
        <w:tab/>
        <w:t xml:space="preserve">Project Quality Plan </w:t>
      </w:r>
    </w:p>
    <w:p w:rsidR="00810B79" w:rsidRDefault="00181E76">
      <w:pPr>
        <w:spacing w:line="259" w:lineRule="auto"/>
      </w:pPr>
      <w:r>
        <w:rPr>
          <w:rFonts w:ascii="Arial" w:eastAsia="Arial" w:hAnsi="Arial" w:cs="Arial"/>
          <w:i/>
        </w:rPr>
        <w:t xml:space="preserve"> </w:t>
      </w:r>
    </w:p>
    <w:p w:rsidR="00810B79" w:rsidRDefault="00181E76">
      <w:pPr>
        <w:spacing w:after="94" w:line="259" w:lineRule="auto"/>
      </w:pPr>
      <w:r>
        <w:t xml:space="preserve"> </w:t>
      </w:r>
    </w:p>
    <w:p w:rsidR="00810B79" w:rsidRDefault="00181E76">
      <w:pPr>
        <w:pStyle w:val="Heading1"/>
      </w:pPr>
      <w:r>
        <w:lastRenderedPageBreak/>
        <w:t xml:space="preserve">TABLE OF CONTENTS </w:t>
      </w:r>
    </w:p>
    <w:p w:rsidR="00810B79" w:rsidRDefault="00181E76">
      <w:pPr>
        <w:spacing w:after="120" w:line="259" w:lineRule="auto"/>
      </w:pPr>
      <w:r>
        <w:rPr>
          <w:rFonts w:ascii="Calibri" w:hAnsi="Calibri" w:cs="Calibri"/>
          <w:sz w:val="22"/>
        </w:rPr>
        <mc:AlternateContent>
          <mc:Choice Requires="wpg">
            <w:drawing>
              <wp:inline distT="0" distB="0" distL="0" distR="0">
                <wp:extent cx="5486400" cy="28575"/>
                <wp:effectExtent l="0" t="0" r="0" b="0"/>
                <wp:docPr id="11258" name="Group 11258"/>
                <wp:cNvGraphicFramePr/>
                <a:graphic xmlns:a="http://schemas.openxmlformats.org/drawingml/2006/main">
                  <a:graphicData uri="http://schemas.microsoft.com/office/word/2010/wordprocessingGroup">
                    <wpg:wgp>
                      <wpg:cNvGrpSpPr/>
                      <wpg:grpSpPr>
                        <a:xfrm>
                          <a:off x="0" y="0"/>
                          <a:ext cx="5486400" cy="28575"/>
                          <a:chOff x="0" y="0"/>
                          <a:chExt cx="5486400" cy="28575"/>
                        </a:xfrm>
                      </wpg:grpSpPr>
                      <wps:wsp>
                        <wps:cNvPr id="611" name="Shape 611"/>
                        <wps:cNvSpPr/>
                        <wps:spPr>
                          <a:xfrm>
                            <a:off x="0" y="0"/>
                            <a:ext cx="5486400" cy="0"/>
                          </a:xfrm>
                          <a:custGeom>
                            <a:avLst/>
                            <a:gdLst/>
                            <a:ahLst/>
                            <a:cxnLst/>
                            <a:rect l="0" t="0" r="0" b="0"/>
                            <a:pathLst>
                              <a:path w="5486400">
                                <a:moveTo>
                                  <a:pt x="0" y="0"/>
                                </a:moveTo>
                                <a:lnTo>
                                  <a:pt x="5486400" y="0"/>
                                </a:lnTo>
                              </a:path>
                            </a:pathLst>
                          </a:custGeom>
                          <a:ln w="28575" cap="flat">
                            <a:round/>
                          </a:ln>
                        </wps:spPr>
                        <wps:style>
                          <a:lnRef idx="1">
                            <a:srgbClr val="66669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258" style="width:432pt;height:2.25pt;mso-position-horizontal-relative:char;mso-position-vertical-relative:line" coordsize="54864,285">
                <v:shape id="Shape 611" style="position:absolute;width:54864;height:0;left:0;top:0;" coordsize="5486400,0" path="m0,0l5486400,0">
                  <v:stroke weight="2.25pt" endcap="flat" joinstyle="round" on="true" color="#666699"/>
                  <v:fill on="false" color="#000000" opacity="0"/>
                </v:shape>
              </v:group>
            </w:pict>
          </mc:Fallback>
        </mc:AlternateContent>
      </w:r>
    </w:p>
    <w:p w:rsidR="00810B79" w:rsidRDefault="00181E76">
      <w:pPr>
        <w:spacing w:after="114" w:line="259" w:lineRule="auto"/>
      </w:pPr>
      <w:r>
        <w:rPr>
          <w:rFonts w:ascii="Arial" w:eastAsia="Arial" w:hAnsi="Arial" w:cs="Arial"/>
          <w:b/>
          <w:sz w:val="22"/>
        </w:rPr>
        <w:t xml:space="preserve"> </w:t>
      </w:r>
    </w:p>
    <w:p w:rsidR="00810B79" w:rsidRDefault="00181E76">
      <w:pPr>
        <w:pStyle w:val="Heading2"/>
        <w:spacing w:after="102"/>
        <w:ind w:right="-15"/>
      </w:pPr>
      <w:r>
        <w:rPr>
          <w:sz w:val="22"/>
        </w:rPr>
        <w:t>1</w:t>
      </w:r>
      <w:r>
        <w:rPr>
          <w:b w:val="0"/>
          <w:sz w:val="24"/>
        </w:rPr>
        <w:t xml:space="preserve"> </w:t>
      </w:r>
      <w:r>
        <w:rPr>
          <w:b w:val="0"/>
          <w:sz w:val="24"/>
        </w:rPr>
        <w:tab/>
      </w:r>
      <w:r>
        <w:rPr>
          <w:sz w:val="22"/>
        </w:rPr>
        <w:t>PROJECT QUALITY PLAN PURPOSE ..................................................................... 3</w:t>
      </w:r>
      <w:r>
        <w:rPr>
          <w:b w:val="0"/>
          <w:sz w:val="24"/>
        </w:rPr>
        <w:t xml:space="preserve"> </w:t>
      </w:r>
      <w:r>
        <w:rPr>
          <w:sz w:val="22"/>
        </w:rPr>
        <w:t>2</w:t>
      </w:r>
      <w:r>
        <w:rPr>
          <w:b w:val="0"/>
          <w:sz w:val="24"/>
        </w:rPr>
        <w:t xml:space="preserve"> </w:t>
      </w:r>
      <w:r>
        <w:rPr>
          <w:b w:val="0"/>
          <w:sz w:val="24"/>
        </w:rPr>
        <w:tab/>
      </w:r>
      <w:r>
        <w:rPr>
          <w:sz w:val="22"/>
        </w:rPr>
        <w:t>QUALITY MANAGEMENT METHOD ......................................................................... 3</w:t>
      </w:r>
      <w:r>
        <w:rPr>
          <w:b w:val="0"/>
          <w:sz w:val="24"/>
        </w:rPr>
        <w:t xml:space="preserve"> </w:t>
      </w:r>
    </w:p>
    <w:p w:rsidR="00810B79" w:rsidRDefault="00181E76">
      <w:pPr>
        <w:spacing w:after="102" w:line="259" w:lineRule="auto"/>
        <w:ind w:left="355" w:right="-15"/>
      </w:pPr>
      <w:r>
        <w:rPr>
          <w:rFonts w:ascii="Arial" w:eastAsia="Arial" w:hAnsi="Arial" w:cs="Arial"/>
          <w:b/>
          <w:sz w:val="22"/>
        </w:rPr>
        <w:t>2.1</w:t>
      </w:r>
      <w:r>
        <w:rPr>
          <w:rFonts w:eastAsia="Times New Roman"/>
          <w:b/>
        </w:rPr>
        <w:t xml:space="preserve"> </w:t>
      </w:r>
      <w:r>
        <w:rPr>
          <w:rFonts w:eastAsia="Times New Roman"/>
          <w:b/>
        </w:rPr>
        <w:tab/>
      </w:r>
      <w:r>
        <w:rPr>
          <w:rFonts w:ascii="Arial" w:eastAsia="Arial" w:hAnsi="Arial" w:cs="Arial"/>
          <w:b/>
          <w:sz w:val="22"/>
        </w:rPr>
        <w:t>Q</w:t>
      </w:r>
      <w:r>
        <w:rPr>
          <w:rFonts w:ascii="Arial" w:eastAsia="Arial" w:hAnsi="Arial" w:cs="Arial"/>
          <w:b/>
          <w:sz w:val="18"/>
        </w:rPr>
        <w:t xml:space="preserve">UALITY </w:t>
      </w:r>
      <w:r>
        <w:rPr>
          <w:rFonts w:ascii="Arial" w:eastAsia="Arial" w:hAnsi="Arial" w:cs="Arial"/>
          <w:b/>
          <w:sz w:val="22"/>
        </w:rPr>
        <w:t>P</w:t>
      </w:r>
      <w:r>
        <w:rPr>
          <w:rFonts w:ascii="Arial" w:eastAsia="Arial" w:hAnsi="Arial" w:cs="Arial"/>
          <w:b/>
          <w:sz w:val="18"/>
        </w:rPr>
        <w:t xml:space="preserve">LAN </w:t>
      </w:r>
      <w:r>
        <w:rPr>
          <w:rFonts w:ascii="Arial" w:eastAsia="Arial" w:hAnsi="Arial" w:cs="Arial"/>
          <w:b/>
          <w:sz w:val="22"/>
        </w:rPr>
        <w:t>P</w:t>
      </w:r>
      <w:r>
        <w:rPr>
          <w:rFonts w:ascii="Arial" w:eastAsia="Arial" w:hAnsi="Arial" w:cs="Arial"/>
          <w:b/>
          <w:sz w:val="18"/>
        </w:rPr>
        <w:t>ROCESSES</w:t>
      </w:r>
      <w:r>
        <w:rPr>
          <w:rFonts w:ascii="Arial" w:eastAsia="Arial" w:hAnsi="Arial" w:cs="Arial"/>
          <w:b/>
          <w:sz w:val="22"/>
        </w:rPr>
        <w:t xml:space="preserve"> ................................................................................ 3</w:t>
      </w:r>
      <w:r>
        <w:rPr>
          <w:rFonts w:eastAsia="Times New Roman"/>
          <w:b/>
        </w:rPr>
        <w:t xml:space="preserve"> </w:t>
      </w:r>
      <w:r>
        <w:rPr>
          <w:rFonts w:ascii="Arial" w:eastAsia="Arial" w:hAnsi="Arial" w:cs="Arial"/>
          <w:b/>
          <w:sz w:val="22"/>
        </w:rPr>
        <w:t>2.2</w:t>
      </w:r>
      <w:r>
        <w:rPr>
          <w:rFonts w:eastAsia="Times New Roman"/>
          <w:b/>
        </w:rPr>
        <w:t xml:space="preserve"> </w:t>
      </w:r>
      <w:r>
        <w:rPr>
          <w:rFonts w:eastAsia="Times New Roman"/>
          <w:b/>
        </w:rPr>
        <w:tab/>
      </w:r>
      <w:r>
        <w:rPr>
          <w:rFonts w:ascii="Arial" w:eastAsia="Arial" w:hAnsi="Arial" w:cs="Arial"/>
          <w:b/>
          <w:sz w:val="22"/>
        </w:rPr>
        <w:t>P</w:t>
      </w:r>
      <w:r>
        <w:rPr>
          <w:rFonts w:ascii="Arial" w:eastAsia="Arial" w:hAnsi="Arial" w:cs="Arial"/>
          <w:b/>
          <w:sz w:val="18"/>
        </w:rPr>
        <w:t xml:space="preserve">ROJECT </w:t>
      </w:r>
      <w:r>
        <w:rPr>
          <w:rFonts w:ascii="Arial" w:eastAsia="Arial" w:hAnsi="Arial" w:cs="Arial"/>
          <w:b/>
          <w:sz w:val="22"/>
        </w:rPr>
        <w:t>O</w:t>
      </w:r>
      <w:r>
        <w:rPr>
          <w:rFonts w:ascii="Arial" w:eastAsia="Arial" w:hAnsi="Arial" w:cs="Arial"/>
          <w:b/>
          <w:sz w:val="18"/>
        </w:rPr>
        <w:t>VERVIEW</w:t>
      </w:r>
      <w:r>
        <w:rPr>
          <w:rFonts w:ascii="Arial" w:eastAsia="Arial" w:hAnsi="Arial" w:cs="Arial"/>
          <w:b/>
          <w:sz w:val="22"/>
        </w:rPr>
        <w:t xml:space="preserve"> ........................................................................................... 3</w:t>
      </w:r>
      <w:r>
        <w:rPr>
          <w:rFonts w:eastAsia="Times New Roman"/>
          <w:b/>
        </w:rPr>
        <w:t xml:space="preserve"> </w:t>
      </w:r>
      <w:r>
        <w:rPr>
          <w:rFonts w:ascii="Arial" w:eastAsia="Arial" w:hAnsi="Arial" w:cs="Arial"/>
          <w:b/>
          <w:sz w:val="22"/>
        </w:rPr>
        <w:t>2.3</w:t>
      </w:r>
      <w:r>
        <w:rPr>
          <w:rFonts w:eastAsia="Times New Roman"/>
          <w:b/>
        </w:rPr>
        <w:t xml:space="preserve"> </w:t>
      </w:r>
      <w:r>
        <w:rPr>
          <w:rFonts w:eastAsia="Times New Roman"/>
          <w:b/>
        </w:rPr>
        <w:tab/>
      </w:r>
      <w:r>
        <w:rPr>
          <w:rFonts w:ascii="Arial" w:eastAsia="Arial" w:hAnsi="Arial" w:cs="Arial"/>
          <w:b/>
          <w:sz w:val="22"/>
        </w:rPr>
        <w:t>Q</w:t>
      </w:r>
      <w:r>
        <w:rPr>
          <w:rFonts w:ascii="Arial" w:eastAsia="Arial" w:hAnsi="Arial" w:cs="Arial"/>
          <w:b/>
          <w:sz w:val="18"/>
        </w:rPr>
        <w:t xml:space="preserve">UALITY </w:t>
      </w:r>
      <w:r>
        <w:rPr>
          <w:rFonts w:ascii="Arial" w:eastAsia="Arial" w:hAnsi="Arial" w:cs="Arial"/>
          <w:b/>
          <w:sz w:val="22"/>
        </w:rPr>
        <w:t>S</w:t>
      </w:r>
      <w:r>
        <w:rPr>
          <w:rFonts w:ascii="Arial" w:eastAsia="Arial" w:hAnsi="Arial" w:cs="Arial"/>
          <w:b/>
          <w:sz w:val="18"/>
        </w:rPr>
        <w:t>TANDARDS</w:t>
      </w:r>
      <w:r>
        <w:rPr>
          <w:rFonts w:ascii="Arial" w:eastAsia="Arial" w:hAnsi="Arial" w:cs="Arial"/>
          <w:b/>
          <w:sz w:val="22"/>
        </w:rPr>
        <w:t xml:space="preserve"> ........................</w:t>
      </w:r>
      <w:r>
        <w:rPr>
          <w:rFonts w:ascii="Arial" w:eastAsia="Arial" w:hAnsi="Arial" w:cs="Arial"/>
          <w:b/>
          <w:sz w:val="22"/>
        </w:rPr>
        <w:t>................................................................. 3</w:t>
      </w:r>
      <w:r>
        <w:rPr>
          <w:rFonts w:eastAsia="Times New Roman"/>
          <w:b/>
        </w:rPr>
        <w:t xml:space="preserve"> </w:t>
      </w:r>
      <w:r>
        <w:rPr>
          <w:rFonts w:ascii="Arial" w:eastAsia="Arial" w:hAnsi="Arial" w:cs="Arial"/>
          <w:b/>
          <w:sz w:val="22"/>
        </w:rPr>
        <w:t>2.4</w:t>
      </w:r>
      <w:r>
        <w:rPr>
          <w:rFonts w:eastAsia="Times New Roman"/>
          <w:b/>
        </w:rPr>
        <w:t xml:space="preserve"> </w:t>
      </w:r>
      <w:r>
        <w:rPr>
          <w:rFonts w:eastAsia="Times New Roman"/>
          <w:b/>
        </w:rPr>
        <w:tab/>
      </w:r>
      <w:r>
        <w:rPr>
          <w:rFonts w:ascii="Arial" w:eastAsia="Arial" w:hAnsi="Arial" w:cs="Arial"/>
          <w:b/>
          <w:sz w:val="22"/>
        </w:rPr>
        <w:t>Q</w:t>
      </w:r>
      <w:r>
        <w:rPr>
          <w:rFonts w:ascii="Arial" w:eastAsia="Arial" w:hAnsi="Arial" w:cs="Arial"/>
          <w:b/>
          <w:sz w:val="18"/>
        </w:rPr>
        <w:t xml:space="preserve">UALITY </w:t>
      </w:r>
      <w:r>
        <w:rPr>
          <w:rFonts w:ascii="Arial" w:eastAsia="Arial" w:hAnsi="Arial" w:cs="Arial"/>
          <w:b/>
          <w:sz w:val="22"/>
        </w:rPr>
        <w:t>T</w:t>
      </w:r>
      <w:r>
        <w:rPr>
          <w:rFonts w:ascii="Arial" w:eastAsia="Arial" w:hAnsi="Arial" w:cs="Arial"/>
          <w:b/>
          <w:sz w:val="18"/>
        </w:rPr>
        <w:t>OOLS</w:t>
      </w:r>
      <w:r>
        <w:rPr>
          <w:rFonts w:ascii="Arial" w:eastAsia="Arial" w:hAnsi="Arial" w:cs="Arial"/>
          <w:b/>
          <w:sz w:val="22"/>
        </w:rPr>
        <w:t xml:space="preserve"> ................................................................................................. 4</w:t>
      </w:r>
      <w:r>
        <w:rPr>
          <w:rFonts w:eastAsia="Times New Roman"/>
          <w:b/>
        </w:rPr>
        <w:t xml:space="preserve"> </w:t>
      </w:r>
      <w:r>
        <w:rPr>
          <w:rFonts w:ascii="Arial" w:eastAsia="Arial" w:hAnsi="Arial" w:cs="Arial"/>
          <w:b/>
          <w:sz w:val="22"/>
        </w:rPr>
        <w:t>2.5</w:t>
      </w:r>
      <w:r>
        <w:rPr>
          <w:rFonts w:eastAsia="Times New Roman"/>
          <w:b/>
        </w:rPr>
        <w:t xml:space="preserve"> </w:t>
      </w:r>
      <w:r>
        <w:rPr>
          <w:rFonts w:eastAsia="Times New Roman"/>
          <w:b/>
        </w:rPr>
        <w:tab/>
      </w:r>
      <w:r>
        <w:rPr>
          <w:rFonts w:ascii="Arial" w:eastAsia="Arial" w:hAnsi="Arial" w:cs="Arial"/>
          <w:b/>
          <w:sz w:val="22"/>
        </w:rPr>
        <w:t>Q</w:t>
      </w:r>
      <w:r>
        <w:rPr>
          <w:rFonts w:ascii="Arial" w:eastAsia="Arial" w:hAnsi="Arial" w:cs="Arial"/>
          <w:b/>
          <w:sz w:val="18"/>
        </w:rPr>
        <w:t xml:space="preserve">UALITY </w:t>
      </w:r>
      <w:r>
        <w:rPr>
          <w:rFonts w:ascii="Arial" w:eastAsia="Arial" w:hAnsi="Arial" w:cs="Arial"/>
          <w:b/>
          <w:sz w:val="22"/>
        </w:rPr>
        <w:t>M</w:t>
      </w:r>
      <w:r>
        <w:rPr>
          <w:rFonts w:ascii="Arial" w:eastAsia="Arial" w:hAnsi="Arial" w:cs="Arial"/>
          <w:b/>
          <w:sz w:val="18"/>
        </w:rPr>
        <w:t>ANAGER</w:t>
      </w:r>
      <w:r>
        <w:rPr>
          <w:rFonts w:ascii="Arial" w:eastAsia="Arial" w:hAnsi="Arial" w:cs="Arial"/>
          <w:b/>
          <w:sz w:val="22"/>
        </w:rPr>
        <w:t>’</w:t>
      </w:r>
      <w:r>
        <w:rPr>
          <w:rFonts w:ascii="Arial" w:eastAsia="Arial" w:hAnsi="Arial" w:cs="Arial"/>
          <w:b/>
          <w:sz w:val="18"/>
        </w:rPr>
        <w:t xml:space="preserve">S </w:t>
      </w:r>
      <w:r>
        <w:rPr>
          <w:rFonts w:ascii="Arial" w:eastAsia="Arial" w:hAnsi="Arial" w:cs="Arial"/>
          <w:b/>
          <w:sz w:val="22"/>
        </w:rPr>
        <w:t>R</w:t>
      </w:r>
      <w:r>
        <w:rPr>
          <w:rFonts w:ascii="Arial" w:eastAsia="Arial" w:hAnsi="Arial" w:cs="Arial"/>
          <w:b/>
          <w:sz w:val="18"/>
        </w:rPr>
        <w:t>ESPONSIBILITIES</w:t>
      </w:r>
      <w:r>
        <w:rPr>
          <w:rFonts w:ascii="Arial" w:eastAsia="Arial" w:hAnsi="Arial" w:cs="Arial"/>
          <w:b/>
          <w:sz w:val="22"/>
        </w:rPr>
        <w:t xml:space="preserve"> </w:t>
      </w:r>
      <w:r>
        <w:rPr>
          <w:rFonts w:ascii="Arial" w:eastAsia="Arial" w:hAnsi="Arial" w:cs="Arial"/>
          <w:b/>
          <w:sz w:val="22"/>
        </w:rPr>
        <w:t>............................................................. 4</w:t>
      </w:r>
      <w:r>
        <w:rPr>
          <w:rFonts w:eastAsia="Times New Roman"/>
          <w:b/>
        </w:rPr>
        <w:t xml:space="preserve"> </w:t>
      </w:r>
    </w:p>
    <w:p w:rsidR="00810B79" w:rsidRDefault="00181E76">
      <w:pPr>
        <w:pStyle w:val="Heading2"/>
        <w:tabs>
          <w:tab w:val="right" w:pos="8764"/>
        </w:tabs>
        <w:spacing w:after="102"/>
        <w:ind w:right="-15"/>
      </w:pPr>
      <w:r>
        <w:rPr>
          <w:sz w:val="22"/>
        </w:rPr>
        <w:t>3</w:t>
      </w:r>
      <w:r>
        <w:rPr>
          <w:b w:val="0"/>
          <w:sz w:val="24"/>
        </w:rPr>
        <w:t xml:space="preserve"> </w:t>
      </w:r>
      <w:r>
        <w:rPr>
          <w:b w:val="0"/>
          <w:sz w:val="24"/>
        </w:rPr>
        <w:tab/>
      </w:r>
      <w:r>
        <w:rPr>
          <w:sz w:val="22"/>
        </w:rPr>
        <w:t>PROJECT QUALITY ASSURANCE ........................................................................... 4</w:t>
      </w:r>
      <w:r>
        <w:rPr>
          <w:b w:val="0"/>
          <w:sz w:val="24"/>
        </w:rPr>
        <w:t xml:space="preserve"> </w:t>
      </w:r>
    </w:p>
    <w:p w:rsidR="00810B79" w:rsidRDefault="00181E76">
      <w:pPr>
        <w:spacing w:after="102" w:line="259" w:lineRule="auto"/>
        <w:ind w:left="355" w:right="-15"/>
      </w:pPr>
      <w:r>
        <w:rPr>
          <w:rFonts w:ascii="Arial" w:eastAsia="Arial" w:hAnsi="Arial" w:cs="Arial"/>
          <w:b/>
          <w:sz w:val="22"/>
        </w:rPr>
        <w:t>3.1</w:t>
      </w:r>
      <w:r>
        <w:rPr>
          <w:rFonts w:eastAsia="Times New Roman"/>
          <w:b/>
        </w:rPr>
        <w:t xml:space="preserve"> </w:t>
      </w:r>
      <w:r>
        <w:rPr>
          <w:rFonts w:eastAsia="Times New Roman"/>
          <w:b/>
        </w:rPr>
        <w:tab/>
      </w:r>
      <w:r>
        <w:rPr>
          <w:rFonts w:ascii="Arial" w:eastAsia="Arial" w:hAnsi="Arial" w:cs="Arial"/>
          <w:b/>
          <w:sz w:val="22"/>
        </w:rPr>
        <w:t>Q</w:t>
      </w:r>
      <w:r>
        <w:rPr>
          <w:rFonts w:ascii="Arial" w:eastAsia="Arial" w:hAnsi="Arial" w:cs="Arial"/>
          <w:b/>
          <w:sz w:val="18"/>
        </w:rPr>
        <w:t xml:space="preserve">UALITY </w:t>
      </w:r>
      <w:r>
        <w:rPr>
          <w:rFonts w:ascii="Arial" w:eastAsia="Arial" w:hAnsi="Arial" w:cs="Arial"/>
          <w:b/>
          <w:sz w:val="22"/>
        </w:rPr>
        <w:t>A</w:t>
      </w:r>
      <w:r>
        <w:rPr>
          <w:rFonts w:ascii="Arial" w:eastAsia="Arial" w:hAnsi="Arial" w:cs="Arial"/>
          <w:b/>
          <w:sz w:val="18"/>
        </w:rPr>
        <w:t xml:space="preserve">SSURANCE </w:t>
      </w:r>
      <w:r>
        <w:rPr>
          <w:rFonts w:ascii="Arial" w:eastAsia="Arial" w:hAnsi="Arial" w:cs="Arial"/>
          <w:b/>
          <w:sz w:val="22"/>
        </w:rPr>
        <w:t>P</w:t>
      </w:r>
      <w:r>
        <w:rPr>
          <w:rFonts w:ascii="Arial" w:eastAsia="Arial" w:hAnsi="Arial" w:cs="Arial"/>
          <w:b/>
          <w:sz w:val="18"/>
        </w:rPr>
        <w:t>ROCEDURES</w:t>
      </w:r>
      <w:r>
        <w:rPr>
          <w:rFonts w:ascii="Arial" w:eastAsia="Arial" w:hAnsi="Arial" w:cs="Arial"/>
          <w:b/>
          <w:sz w:val="22"/>
        </w:rPr>
        <w:t xml:space="preserve"> .................................................</w:t>
      </w:r>
      <w:r>
        <w:rPr>
          <w:rFonts w:ascii="Arial" w:eastAsia="Arial" w:hAnsi="Arial" w:cs="Arial"/>
          <w:b/>
          <w:sz w:val="22"/>
        </w:rPr>
        <w:t>.................. 4</w:t>
      </w:r>
      <w:r>
        <w:rPr>
          <w:rFonts w:eastAsia="Times New Roman"/>
          <w:b/>
        </w:rPr>
        <w:t xml:space="preserve"> </w:t>
      </w:r>
      <w:r>
        <w:rPr>
          <w:rFonts w:ascii="Arial" w:eastAsia="Arial" w:hAnsi="Arial" w:cs="Arial"/>
          <w:b/>
          <w:sz w:val="22"/>
        </w:rPr>
        <w:t>3.2</w:t>
      </w:r>
      <w:r>
        <w:rPr>
          <w:rFonts w:eastAsia="Times New Roman"/>
          <w:b/>
        </w:rPr>
        <w:t xml:space="preserve"> </w:t>
      </w:r>
      <w:r>
        <w:rPr>
          <w:rFonts w:eastAsia="Times New Roman"/>
          <w:b/>
        </w:rPr>
        <w:tab/>
      </w:r>
      <w:r>
        <w:rPr>
          <w:rFonts w:ascii="Arial" w:eastAsia="Arial" w:hAnsi="Arial" w:cs="Arial"/>
          <w:b/>
          <w:sz w:val="22"/>
        </w:rPr>
        <w:t>P</w:t>
      </w:r>
      <w:r>
        <w:rPr>
          <w:rFonts w:ascii="Arial" w:eastAsia="Arial" w:hAnsi="Arial" w:cs="Arial"/>
          <w:b/>
          <w:sz w:val="18"/>
        </w:rPr>
        <w:t xml:space="preserve">ROJECT </w:t>
      </w:r>
      <w:r>
        <w:rPr>
          <w:rFonts w:ascii="Arial" w:eastAsia="Arial" w:hAnsi="Arial" w:cs="Arial"/>
          <w:b/>
          <w:sz w:val="22"/>
        </w:rPr>
        <w:t>M</w:t>
      </w:r>
      <w:r>
        <w:rPr>
          <w:rFonts w:ascii="Arial" w:eastAsia="Arial" w:hAnsi="Arial" w:cs="Arial"/>
          <w:b/>
          <w:sz w:val="18"/>
        </w:rPr>
        <w:t xml:space="preserve">ONITORING </w:t>
      </w:r>
      <w:r>
        <w:rPr>
          <w:rFonts w:ascii="Arial" w:eastAsia="Arial" w:hAnsi="Arial" w:cs="Arial"/>
          <w:b/>
          <w:sz w:val="22"/>
        </w:rPr>
        <w:t>P</w:t>
      </w:r>
      <w:r>
        <w:rPr>
          <w:rFonts w:ascii="Arial" w:eastAsia="Arial" w:hAnsi="Arial" w:cs="Arial"/>
          <w:b/>
          <w:sz w:val="18"/>
        </w:rPr>
        <w:t>ROCESSES</w:t>
      </w:r>
      <w:r>
        <w:rPr>
          <w:rFonts w:ascii="Arial" w:eastAsia="Arial" w:hAnsi="Arial" w:cs="Arial"/>
          <w:b/>
          <w:sz w:val="22"/>
        </w:rPr>
        <w:t xml:space="preserve"> .................................................................... 4</w:t>
      </w:r>
      <w:r>
        <w:rPr>
          <w:rFonts w:eastAsia="Times New Roman"/>
          <w:b/>
        </w:rPr>
        <w:t xml:space="preserve"> </w:t>
      </w:r>
      <w:r>
        <w:rPr>
          <w:rFonts w:ascii="Arial" w:eastAsia="Arial" w:hAnsi="Arial" w:cs="Arial"/>
          <w:b/>
          <w:sz w:val="22"/>
        </w:rPr>
        <w:t>3.3</w:t>
      </w:r>
      <w:r>
        <w:rPr>
          <w:rFonts w:eastAsia="Times New Roman"/>
          <w:b/>
        </w:rPr>
        <w:t xml:space="preserve"> </w:t>
      </w:r>
      <w:r>
        <w:rPr>
          <w:rFonts w:eastAsia="Times New Roman"/>
          <w:b/>
        </w:rPr>
        <w:tab/>
      </w:r>
      <w:r>
        <w:rPr>
          <w:rFonts w:ascii="Arial" w:eastAsia="Arial" w:hAnsi="Arial" w:cs="Arial"/>
          <w:b/>
          <w:sz w:val="22"/>
        </w:rPr>
        <w:t>P</w:t>
      </w:r>
      <w:r>
        <w:rPr>
          <w:rFonts w:ascii="Arial" w:eastAsia="Arial" w:hAnsi="Arial" w:cs="Arial"/>
          <w:b/>
          <w:sz w:val="18"/>
        </w:rPr>
        <w:t xml:space="preserve">ROJECT </w:t>
      </w:r>
      <w:r>
        <w:rPr>
          <w:rFonts w:ascii="Arial" w:eastAsia="Arial" w:hAnsi="Arial" w:cs="Arial"/>
          <w:b/>
          <w:sz w:val="22"/>
        </w:rPr>
        <w:t>I</w:t>
      </w:r>
      <w:r>
        <w:rPr>
          <w:rFonts w:ascii="Arial" w:eastAsia="Arial" w:hAnsi="Arial" w:cs="Arial"/>
          <w:b/>
          <w:sz w:val="18"/>
        </w:rPr>
        <w:t>N</w:t>
      </w:r>
      <w:r>
        <w:rPr>
          <w:rFonts w:ascii="Arial" w:eastAsia="Arial" w:hAnsi="Arial" w:cs="Arial"/>
          <w:b/>
          <w:sz w:val="22"/>
        </w:rPr>
        <w:t>-P</w:t>
      </w:r>
      <w:r>
        <w:rPr>
          <w:rFonts w:ascii="Arial" w:eastAsia="Arial" w:hAnsi="Arial" w:cs="Arial"/>
          <w:b/>
          <w:sz w:val="18"/>
        </w:rPr>
        <w:t xml:space="preserve">ROCESS </w:t>
      </w:r>
      <w:r>
        <w:rPr>
          <w:rFonts w:ascii="Arial" w:eastAsia="Arial" w:hAnsi="Arial" w:cs="Arial"/>
          <w:b/>
          <w:sz w:val="22"/>
        </w:rPr>
        <w:t>Q</w:t>
      </w:r>
      <w:r>
        <w:rPr>
          <w:rFonts w:ascii="Arial" w:eastAsia="Arial" w:hAnsi="Arial" w:cs="Arial"/>
          <w:b/>
          <w:sz w:val="18"/>
        </w:rPr>
        <w:t xml:space="preserve">UALITY </w:t>
      </w:r>
      <w:r>
        <w:rPr>
          <w:rFonts w:ascii="Arial" w:eastAsia="Arial" w:hAnsi="Arial" w:cs="Arial"/>
          <w:b/>
          <w:sz w:val="22"/>
        </w:rPr>
        <w:t>M</w:t>
      </w:r>
      <w:r>
        <w:rPr>
          <w:rFonts w:ascii="Arial" w:eastAsia="Arial" w:hAnsi="Arial" w:cs="Arial"/>
          <w:b/>
          <w:sz w:val="18"/>
        </w:rPr>
        <w:t>ONITORING</w:t>
      </w:r>
      <w:r>
        <w:rPr>
          <w:rFonts w:ascii="Arial" w:eastAsia="Arial" w:hAnsi="Arial" w:cs="Arial"/>
          <w:b/>
          <w:sz w:val="22"/>
        </w:rPr>
        <w:t xml:space="preserve"> ...................................................... 4</w:t>
      </w:r>
      <w:r>
        <w:rPr>
          <w:rFonts w:eastAsia="Times New Roman"/>
          <w:b/>
        </w:rPr>
        <w:t xml:space="preserve"> </w:t>
      </w:r>
    </w:p>
    <w:p w:rsidR="00810B79" w:rsidRDefault="00181E76">
      <w:pPr>
        <w:pStyle w:val="Heading2"/>
        <w:tabs>
          <w:tab w:val="right" w:pos="8764"/>
        </w:tabs>
        <w:spacing w:after="102"/>
        <w:ind w:right="-15"/>
      </w:pPr>
      <w:r>
        <w:rPr>
          <w:sz w:val="22"/>
        </w:rPr>
        <w:t>4</w:t>
      </w:r>
      <w:r>
        <w:rPr>
          <w:b w:val="0"/>
          <w:sz w:val="24"/>
        </w:rPr>
        <w:t xml:space="preserve"> </w:t>
      </w:r>
      <w:r>
        <w:rPr>
          <w:b w:val="0"/>
          <w:sz w:val="24"/>
        </w:rPr>
        <w:tab/>
      </w:r>
      <w:r>
        <w:rPr>
          <w:sz w:val="22"/>
        </w:rPr>
        <w:t>PROJECT QUALITY CONTROL ..</w:t>
      </w:r>
      <w:r>
        <w:rPr>
          <w:sz w:val="22"/>
        </w:rPr>
        <w:t>.............................................................................. 5</w:t>
      </w:r>
      <w:r>
        <w:rPr>
          <w:b w:val="0"/>
          <w:sz w:val="24"/>
        </w:rPr>
        <w:t xml:space="preserve"> </w:t>
      </w:r>
    </w:p>
    <w:p w:rsidR="00810B79" w:rsidRDefault="00181E76">
      <w:pPr>
        <w:spacing w:after="102" w:line="259" w:lineRule="auto"/>
        <w:ind w:left="355" w:right="-15"/>
      </w:pPr>
      <w:r>
        <w:rPr>
          <w:rFonts w:ascii="Arial" w:eastAsia="Arial" w:hAnsi="Arial" w:cs="Arial"/>
          <w:b/>
          <w:sz w:val="22"/>
        </w:rPr>
        <w:t>4.1</w:t>
      </w:r>
      <w:r>
        <w:rPr>
          <w:rFonts w:eastAsia="Times New Roman"/>
          <w:b/>
        </w:rPr>
        <w:t xml:space="preserve"> </w:t>
      </w:r>
      <w:r>
        <w:rPr>
          <w:rFonts w:eastAsia="Times New Roman"/>
          <w:b/>
        </w:rPr>
        <w:tab/>
      </w:r>
      <w:r>
        <w:rPr>
          <w:rFonts w:ascii="Arial" w:eastAsia="Arial" w:hAnsi="Arial" w:cs="Arial"/>
          <w:b/>
          <w:sz w:val="22"/>
        </w:rPr>
        <w:t>P</w:t>
      </w:r>
      <w:r>
        <w:rPr>
          <w:rFonts w:ascii="Arial" w:eastAsia="Arial" w:hAnsi="Arial" w:cs="Arial"/>
          <w:b/>
          <w:sz w:val="18"/>
        </w:rPr>
        <w:t xml:space="preserve">ROJECT </w:t>
      </w:r>
      <w:r>
        <w:rPr>
          <w:rFonts w:ascii="Arial" w:eastAsia="Arial" w:hAnsi="Arial" w:cs="Arial"/>
          <w:b/>
          <w:sz w:val="22"/>
        </w:rPr>
        <w:t>D</w:t>
      </w:r>
      <w:r>
        <w:rPr>
          <w:rFonts w:ascii="Arial" w:eastAsia="Arial" w:hAnsi="Arial" w:cs="Arial"/>
          <w:b/>
          <w:sz w:val="18"/>
        </w:rPr>
        <w:t>ELIVERABLES</w:t>
      </w:r>
      <w:r>
        <w:rPr>
          <w:rFonts w:ascii="Arial" w:eastAsia="Arial" w:hAnsi="Arial" w:cs="Arial"/>
          <w:b/>
          <w:sz w:val="22"/>
        </w:rPr>
        <w:t xml:space="preserve"> .................................................................................... 5</w:t>
      </w:r>
      <w:r>
        <w:rPr>
          <w:rFonts w:eastAsia="Times New Roman"/>
          <w:b/>
        </w:rPr>
        <w:t xml:space="preserve"> </w:t>
      </w:r>
      <w:r>
        <w:rPr>
          <w:rFonts w:ascii="Arial" w:eastAsia="Arial" w:hAnsi="Arial" w:cs="Arial"/>
          <w:b/>
          <w:sz w:val="22"/>
        </w:rPr>
        <w:t>4.2</w:t>
      </w:r>
      <w:r>
        <w:rPr>
          <w:rFonts w:eastAsia="Times New Roman"/>
          <w:b/>
        </w:rPr>
        <w:t xml:space="preserve"> </w:t>
      </w:r>
      <w:r>
        <w:rPr>
          <w:rFonts w:eastAsia="Times New Roman"/>
          <w:b/>
        </w:rPr>
        <w:tab/>
      </w:r>
      <w:r>
        <w:rPr>
          <w:rFonts w:ascii="Arial" w:eastAsia="Arial" w:hAnsi="Arial" w:cs="Arial"/>
          <w:b/>
          <w:sz w:val="22"/>
        </w:rPr>
        <w:t>P</w:t>
      </w:r>
      <w:r>
        <w:rPr>
          <w:rFonts w:ascii="Arial" w:eastAsia="Arial" w:hAnsi="Arial" w:cs="Arial"/>
          <w:b/>
          <w:sz w:val="18"/>
        </w:rPr>
        <w:t xml:space="preserve">ROJECT </w:t>
      </w:r>
      <w:r>
        <w:rPr>
          <w:rFonts w:ascii="Arial" w:eastAsia="Arial" w:hAnsi="Arial" w:cs="Arial"/>
          <w:b/>
          <w:sz w:val="22"/>
        </w:rPr>
        <w:t>Q</w:t>
      </w:r>
      <w:r>
        <w:rPr>
          <w:rFonts w:ascii="Arial" w:eastAsia="Arial" w:hAnsi="Arial" w:cs="Arial"/>
          <w:b/>
          <w:sz w:val="18"/>
        </w:rPr>
        <w:t xml:space="preserve">UALITY </w:t>
      </w:r>
      <w:r>
        <w:rPr>
          <w:rFonts w:ascii="Arial" w:eastAsia="Arial" w:hAnsi="Arial" w:cs="Arial"/>
          <w:b/>
          <w:sz w:val="22"/>
        </w:rPr>
        <w:t>C</w:t>
      </w:r>
      <w:r>
        <w:rPr>
          <w:rFonts w:ascii="Arial" w:eastAsia="Arial" w:hAnsi="Arial" w:cs="Arial"/>
          <w:b/>
          <w:sz w:val="18"/>
        </w:rPr>
        <w:t xml:space="preserve">ONTROL </w:t>
      </w:r>
      <w:r>
        <w:rPr>
          <w:rFonts w:ascii="Arial" w:eastAsia="Arial" w:hAnsi="Arial" w:cs="Arial"/>
          <w:b/>
          <w:sz w:val="22"/>
        </w:rPr>
        <w:t>P</w:t>
      </w:r>
      <w:r>
        <w:rPr>
          <w:rFonts w:ascii="Arial" w:eastAsia="Arial" w:hAnsi="Arial" w:cs="Arial"/>
          <w:b/>
          <w:sz w:val="18"/>
        </w:rPr>
        <w:t>ROCEDURES</w:t>
      </w:r>
      <w:r>
        <w:rPr>
          <w:rFonts w:ascii="Arial" w:eastAsia="Arial" w:hAnsi="Arial" w:cs="Arial"/>
          <w:b/>
          <w:sz w:val="22"/>
        </w:rPr>
        <w:t xml:space="preserve"> </w:t>
      </w:r>
      <w:r>
        <w:rPr>
          <w:rFonts w:ascii="Arial" w:eastAsia="Arial" w:hAnsi="Arial" w:cs="Arial"/>
          <w:b/>
          <w:sz w:val="22"/>
        </w:rPr>
        <w:t>........................................................ 5</w:t>
      </w:r>
      <w:r>
        <w:rPr>
          <w:rFonts w:eastAsia="Times New Roman"/>
          <w:b/>
        </w:rPr>
        <w:t xml:space="preserve"> </w:t>
      </w:r>
      <w:r>
        <w:rPr>
          <w:rFonts w:ascii="Arial" w:eastAsia="Arial" w:hAnsi="Arial" w:cs="Arial"/>
          <w:b/>
          <w:sz w:val="22"/>
        </w:rPr>
        <w:t>4.3</w:t>
      </w:r>
      <w:r>
        <w:rPr>
          <w:rFonts w:eastAsia="Times New Roman"/>
          <w:b/>
        </w:rPr>
        <w:t xml:space="preserve"> </w:t>
      </w:r>
      <w:r>
        <w:rPr>
          <w:rFonts w:eastAsia="Times New Roman"/>
          <w:b/>
        </w:rPr>
        <w:tab/>
      </w:r>
      <w:r>
        <w:rPr>
          <w:rFonts w:ascii="Arial" w:eastAsia="Arial" w:hAnsi="Arial" w:cs="Arial"/>
          <w:b/>
          <w:sz w:val="22"/>
        </w:rPr>
        <w:t>P</w:t>
      </w:r>
      <w:r>
        <w:rPr>
          <w:rFonts w:ascii="Arial" w:eastAsia="Arial" w:hAnsi="Arial" w:cs="Arial"/>
          <w:b/>
          <w:sz w:val="18"/>
        </w:rPr>
        <w:t xml:space="preserve">ROJECT </w:t>
      </w:r>
      <w:r>
        <w:rPr>
          <w:rFonts w:ascii="Arial" w:eastAsia="Arial" w:hAnsi="Arial" w:cs="Arial"/>
          <w:b/>
          <w:sz w:val="22"/>
        </w:rPr>
        <w:t>D</w:t>
      </w:r>
      <w:r>
        <w:rPr>
          <w:rFonts w:ascii="Arial" w:eastAsia="Arial" w:hAnsi="Arial" w:cs="Arial"/>
          <w:b/>
          <w:sz w:val="18"/>
        </w:rPr>
        <w:t xml:space="preserve">ELIVERABLES </w:t>
      </w:r>
      <w:r>
        <w:rPr>
          <w:rFonts w:ascii="Arial" w:eastAsia="Arial" w:hAnsi="Arial" w:cs="Arial"/>
          <w:b/>
          <w:sz w:val="22"/>
        </w:rPr>
        <w:t>T</w:t>
      </w:r>
      <w:r>
        <w:rPr>
          <w:rFonts w:ascii="Arial" w:eastAsia="Arial" w:hAnsi="Arial" w:cs="Arial"/>
          <w:b/>
          <w:sz w:val="18"/>
        </w:rPr>
        <w:t xml:space="preserve">EST </w:t>
      </w:r>
      <w:r>
        <w:rPr>
          <w:rFonts w:ascii="Arial" w:eastAsia="Arial" w:hAnsi="Arial" w:cs="Arial"/>
          <w:b/>
          <w:sz w:val="22"/>
        </w:rPr>
        <w:t>&amp;</w:t>
      </w:r>
      <w:r>
        <w:rPr>
          <w:rFonts w:ascii="Arial" w:eastAsia="Arial" w:hAnsi="Arial" w:cs="Arial"/>
          <w:b/>
          <w:sz w:val="18"/>
        </w:rPr>
        <w:t xml:space="preserve"> </w:t>
      </w:r>
      <w:r>
        <w:rPr>
          <w:rFonts w:ascii="Arial" w:eastAsia="Arial" w:hAnsi="Arial" w:cs="Arial"/>
          <w:b/>
          <w:sz w:val="22"/>
        </w:rPr>
        <w:t>A</w:t>
      </w:r>
      <w:r>
        <w:rPr>
          <w:rFonts w:ascii="Arial" w:eastAsia="Arial" w:hAnsi="Arial" w:cs="Arial"/>
          <w:b/>
          <w:sz w:val="18"/>
        </w:rPr>
        <w:t xml:space="preserve">CCEPTANCE </w:t>
      </w:r>
      <w:r>
        <w:rPr>
          <w:rFonts w:ascii="Arial" w:eastAsia="Arial" w:hAnsi="Arial" w:cs="Arial"/>
          <w:b/>
          <w:sz w:val="22"/>
        </w:rPr>
        <w:t>P</w:t>
      </w:r>
      <w:r>
        <w:rPr>
          <w:rFonts w:ascii="Arial" w:eastAsia="Arial" w:hAnsi="Arial" w:cs="Arial"/>
          <w:b/>
          <w:sz w:val="18"/>
        </w:rPr>
        <w:t>ROCESS</w:t>
      </w:r>
      <w:r>
        <w:rPr>
          <w:rFonts w:ascii="Arial" w:eastAsia="Arial" w:hAnsi="Arial" w:cs="Arial"/>
          <w:b/>
          <w:sz w:val="22"/>
        </w:rPr>
        <w:t xml:space="preserve"> ................................... 5</w:t>
      </w:r>
      <w:r>
        <w:rPr>
          <w:rFonts w:eastAsia="Times New Roman"/>
          <w:b/>
        </w:rPr>
        <w:t xml:space="preserve"> </w:t>
      </w:r>
      <w:r>
        <w:rPr>
          <w:rFonts w:ascii="Arial" w:eastAsia="Arial" w:hAnsi="Arial" w:cs="Arial"/>
          <w:b/>
          <w:sz w:val="22"/>
        </w:rPr>
        <w:t>4.4</w:t>
      </w:r>
      <w:r>
        <w:rPr>
          <w:rFonts w:eastAsia="Times New Roman"/>
          <w:b/>
        </w:rPr>
        <w:t xml:space="preserve"> </w:t>
      </w:r>
      <w:r>
        <w:rPr>
          <w:rFonts w:eastAsia="Times New Roman"/>
          <w:b/>
        </w:rPr>
        <w:tab/>
      </w:r>
      <w:r>
        <w:rPr>
          <w:rFonts w:ascii="Arial" w:eastAsia="Arial" w:hAnsi="Arial" w:cs="Arial"/>
          <w:b/>
          <w:sz w:val="22"/>
        </w:rPr>
        <w:t>P</w:t>
      </w:r>
      <w:r>
        <w:rPr>
          <w:rFonts w:ascii="Arial" w:eastAsia="Arial" w:hAnsi="Arial" w:cs="Arial"/>
          <w:b/>
          <w:sz w:val="18"/>
        </w:rPr>
        <w:t xml:space="preserve">ROJECT </w:t>
      </w:r>
      <w:r>
        <w:rPr>
          <w:rFonts w:ascii="Arial" w:eastAsia="Arial" w:hAnsi="Arial" w:cs="Arial"/>
          <w:b/>
          <w:sz w:val="22"/>
        </w:rPr>
        <w:t>D</w:t>
      </w:r>
      <w:r>
        <w:rPr>
          <w:rFonts w:ascii="Arial" w:eastAsia="Arial" w:hAnsi="Arial" w:cs="Arial"/>
          <w:b/>
          <w:sz w:val="18"/>
        </w:rPr>
        <w:t xml:space="preserve">ELIVERABLES </w:t>
      </w:r>
      <w:r>
        <w:rPr>
          <w:rFonts w:ascii="Arial" w:eastAsia="Arial" w:hAnsi="Arial" w:cs="Arial"/>
          <w:b/>
          <w:sz w:val="22"/>
        </w:rPr>
        <w:t>A</w:t>
      </w:r>
      <w:r>
        <w:rPr>
          <w:rFonts w:ascii="Arial" w:eastAsia="Arial" w:hAnsi="Arial" w:cs="Arial"/>
          <w:b/>
          <w:sz w:val="18"/>
        </w:rPr>
        <w:t xml:space="preserve">CCEPTANCE </w:t>
      </w:r>
      <w:r>
        <w:rPr>
          <w:rFonts w:ascii="Arial" w:eastAsia="Arial" w:hAnsi="Arial" w:cs="Arial"/>
          <w:b/>
          <w:sz w:val="22"/>
        </w:rPr>
        <w:t>C</w:t>
      </w:r>
      <w:r>
        <w:rPr>
          <w:rFonts w:ascii="Arial" w:eastAsia="Arial" w:hAnsi="Arial" w:cs="Arial"/>
          <w:b/>
          <w:sz w:val="18"/>
        </w:rPr>
        <w:t>RITERIA</w:t>
      </w:r>
      <w:r>
        <w:rPr>
          <w:rFonts w:ascii="Arial" w:eastAsia="Arial" w:hAnsi="Arial" w:cs="Arial"/>
          <w:b/>
          <w:sz w:val="22"/>
        </w:rPr>
        <w:t xml:space="preserve"> ................................................ 5</w:t>
      </w:r>
      <w:r>
        <w:rPr>
          <w:rFonts w:eastAsia="Times New Roman"/>
          <w:b/>
        </w:rPr>
        <w:t xml:space="preserve"> </w:t>
      </w:r>
    </w:p>
    <w:p w:rsidR="00810B79" w:rsidRDefault="00181E76">
      <w:pPr>
        <w:pStyle w:val="Heading2"/>
        <w:spacing w:after="102"/>
        <w:ind w:right="-15"/>
      </w:pPr>
      <w:r>
        <w:rPr>
          <w:sz w:val="22"/>
        </w:rPr>
        <w:t>5</w:t>
      </w:r>
      <w:r>
        <w:rPr>
          <w:b w:val="0"/>
          <w:sz w:val="24"/>
        </w:rPr>
        <w:t xml:space="preserve"> </w:t>
      </w:r>
      <w:r>
        <w:rPr>
          <w:b w:val="0"/>
          <w:sz w:val="24"/>
        </w:rPr>
        <w:tab/>
      </w:r>
      <w:r>
        <w:rPr>
          <w:sz w:val="22"/>
        </w:rPr>
        <w:t>PROJEC</w:t>
      </w:r>
      <w:r>
        <w:rPr>
          <w:sz w:val="22"/>
        </w:rPr>
        <w:t>T AUDITS &amp; QUALITY REVIEWS ............................................................... 5</w:t>
      </w:r>
      <w:r>
        <w:rPr>
          <w:b w:val="0"/>
          <w:sz w:val="24"/>
        </w:rPr>
        <w:t xml:space="preserve"> </w:t>
      </w:r>
      <w:r>
        <w:rPr>
          <w:sz w:val="22"/>
        </w:rPr>
        <w:t>6</w:t>
      </w:r>
      <w:r>
        <w:rPr>
          <w:b w:val="0"/>
          <w:sz w:val="24"/>
        </w:rPr>
        <w:t xml:space="preserve"> </w:t>
      </w:r>
      <w:r>
        <w:rPr>
          <w:b w:val="0"/>
          <w:sz w:val="24"/>
        </w:rPr>
        <w:tab/>
      </w:r>
      <w:r>
        <w:rPr>
          <w:sz w:val="22"/>
        </w:rPr>
        <w:t>MANAGEMENT ESCALATION PLAN ....................................................................... 6</w:t>
      </w:r>
      <w:r>
        <w:rPr>
          <w:b w:val="0"/>
          <w:sz w:val="24"/>
        </w:rPr>
        <w:t xml:space="preserve"> </w:t>
      </w:r>
      <w:r>
        <w:rPr>
          <w:sz w:val="22"/>
        </w:rPr>
        <w:t>7</w:t>
      </w:r>
      <w:r>
        <w:rPr>
          <w:b w:val="0"/>
          <w:sz w:val="24"/>
        </w:rPr>
        <w:t xml:space="preserve"> </w:t>
      </w:r>
      <w:r>
        <w:rPr>
          <w:b w:val="0"/>
          <w:sz w:val="24"/>
        </w:rPr>
        <w:tab/>
      </w:r>
      <w:r>
        <w:rPr>
          <w:sz w:val="22"/>
        </w:rPr>
        <w:t>QUALITY TEAM ROLES &amp; RESPONSIBILITIES ..................</w:t>
      </w:r>
      <w:r>
        <w:rPr>
          <w:sz w:val="22"/>
        </w:rPr>
        <w:t>.................................... 6</w:t>
      </w:r>
      <w:r>
        <w:rPr>
          <w:b w:val="0"/>
          <w:sz w:val="24"/>
        </w:rPr>
        <w:t xml:space="preserve"> </w:t>
      </w:r>
      <w:r>
        <w:rPr>
          <w:sz w:val="22"/>
        </w:rPr>
        <w:t>8</w:t>
      </w:r>
      <w:r>
        <w:rPr>
          <w:b w:val="0"/>
          <w:sz w:val="24"/>
        </w:rPr>
        <w:t xml:space="preserve"> </w:t>
      </w:r>
      <w:r>
        <w:rPr>
          <w:b w:val="0"/>
          <w:sz w:val="24"/>
        </w:rPr>
        <w:tab/>
      </w:r>
      <w:r>
        <w:rPr>
          <w:sz w:val="22"/>
        </w:rPr>
        <w:t>QUALITY PLAN AUDIT LOG ..................................................................................... 6</w:t>
      </w:r>
      <w:r>
        <w:rPr>
          <w:b w:val="0"/>
          <w:sz w:val="24"/>
        </w:rPr>
        <w:t xml:space="preserve"> </w:t>
      </w:r>
      <w:r>
        <w:rPr>
          <w:sz w:val="22"/>
        </w:rPr>
        <w:t>9</w:t>
      </w:r>
      <w:r>
        <w:rPr>
          <w:b w:val="0"/>
          <w:sz w:val="24"/>
        </w:rPr>
        <w:t xml:space="preserve"> </w:t>
      </w:r>
      <w:r>
        <w:rPr>
          <w:b w:val="0"/>
          <w:sz w:val="24"/>
        </w:rPr>
        <w:tab/>
      </w:r>
      <w:r>
        <w:rPr>
          <w:sz w:val="22"/>
        </w:rPr>
        <w:t>QUALITY PLAN APPROVALS .............................................................................</w:t>
      </w:r>
      <w:r>
        <w:rPr>
          <w:sz w:val="22"/>
        </w:rPr>
        <w:t>..... 7</w:t>
      </w:r>
      <w:r>
        <w:rPr>
          <w:b w:val="0"/>
          <w:sz w:val="24"/>
        </w:rPr>
        <w:t xml:space="preserve"> </w:t>
      </w:r>
      <w:r>
        <w:rPr>
          <w:sz w:val="22"/>
        </w:rPr>
        <w:t>10</w:t>
      </w:r>
      <w:r>
        <w:rPr>
          <w:b w:val="0"/>
          <w:sz w:val="24"/>
        </w:rPr>
        <w:t xml:space="preserve"> </w:t>
      </w:r>
      <w:r>
        <w:rPr>
          <w:sz w:val="22"/>
        </w:rPr>
        <w:t>APPENDICES ............................................................................................................ 8</w:t>
      </w:r>
      <w:r>
        <w:rPr>
          <w:b w:val="0"/>
          <w:sz w:val="24"/>
        </w:rPr>
        <w:t xml:space="preserve"> </w:t>
      </w:r>
    </w:p>
    <w:p w:rsidR="00810B79" w:rsidRDefault="00181E76">
      <w:pPr>
        <w:spacing w:after="81" w:line="259" w:lineRule="auto"/>
        <w:ind w:left="355" w:right="-15"/>
      </w:pPr>
      <w:r>
        <w:rPr>
          <w:rFonts w:ascii="Arial" w:eastAsia="Arial" w:hAnsi="Arial" w:cs="Arial"/>
          <w:b/>
          <w:sz w:val="22"/>
        </w:rPr>
        <w:t>10.1</w:t>
      </w:r>
      <w:r>
        <w:rPr>
          <w:rFonts w:eastAsia="Times New Roman"/>
          <w:b/>
        </w:rPr>
        <w:t xml:space="preserve"> </w:t>
      </w:r>
      <w:r>
        <w:rPr>
          <w:rFonts w:ascii="Arial" w:eastAsia="Arial" w:hAnsi="Arial" w:cs="Arial"/>
          <w:b/>
          <w:sz w:val="22"/>
        </w:rPr>
        <w:t>P</w:t>
      </w:r>
      <w:r>
        <w:rPr>
          <w:rFonts w:ascii="Arial" w:eastAsia="Arial" w:hAnsi="Arial" w:cs="Arial"/>
          <w:b/>
          <w:sz w:val="18"/>
        </w:rPr>
        <w:t xml:space="preserve">ROJECT </w:t>
      </w:r>
      <w:r>
        <w:rPr>
          <w:rFonts w:ascii="Arial" w:eastAsia="Arial" w:hAnsi="Arial" w:cs="Arial"/>
          <w:b/>
          <w:sz w:val="22"/>
        </w:rPr>
        <w:t>Q</w:t>
      </w:r>
      <w:r>
        <w:rPr>
          <w:rFonts w:ascii="Arial" w:eastAsia="Arial" w:hAnsi="Arial" w:cs="Arial"/>
          <w:b/>
          <w:sz w:val="18"/>
        </w:rPr>
        <w:t xml:space="preserve">UALITY </w:t>
      </w:r>
      <w:r>
        <w:rPr>
          <w:rFonts w:ascii="Arial" w:eastAsia="Arial" w:hAnsi="Arial" w:cs="Arial"/>
          <w:b/>
          <w:sz w:val="22"/>
        </w:rPr>
        <w:t>P</w:t>
      </w:r>
      <w:r>
        <w:rPr>
          <w:rFonts w:ascii="Arial" w:eastAsia="Arial" w:hAnsi="Arial" w:cs="Arial"/>
          <w:b/>
          <w:sz w:val="18"/>
        </w:rPr>
        <w:t xml:space="preserve">LAN </w:t>
      </w:r>
      <w:r>
        <w:rPr>
          <w:rFonts w:ascii="Arial" w:eastAsia="Arial" w:hAnsi="Arial" w:cs="Arial"/>
          <w:b/>
          <w:sz w:val="22"/>
        </w:rPr>
        <w:t>S</w:t>
      </w:r>
      <w:r>
        <w:rPr>
          <w:rFonts w:ascii="Arial" w:eastAsia="Arial" w:hAnsi="Arial" w:cs="Arial"/>
          <w:b/>
          <w:sz w:val="18"/>
        </w:rPr>
        <w:t xml:space="preserve">ECTIONS </w:t>
      </w:r>
      <w:r>
        <w:rPr>
          <w:rFonts w:ascii="Arial" w:eastAsia="Arial" w:hAnsi="Arial" w:cs="Arial"/>
          <w:b/>
          <w:sz w:val="22"/>
        </w:rPr>
        <w:t>O</w:t>
      </w:r>
      <w:r>
        <w:rPr>
          <w:rFonts w:ascii="Arial" w:eastAsia="Arial" w:hAnsi="Arial" w:cs="Arial"/>
          <w:b/>
          <w:sz w:val="18"/>
        </w:rPr>
        <w:t>MITTED</w:t>
      </w:r>
      <w:r>
        <w:rPr>
          <w:rFonts w:ascii="Arial" w:eastAsia="Arial" w:hAnsi="Arial" w:cs="Arial"/>
          <w:b/>
          <w:sz w:val="22"/>
        </w:rPr>
        <w:t xml:space="preserve"> ...................................................... 8</w:t>
      </w:r>
      <w:r>
        <w:rPr>
          <w:rFonts w:eastAsia="Times New Roman"/>
          <w:b/>
        </w:rPr>
        <w:t xml:space="preserve"> </w:t>
      </w:r>
    </w:p>
    <w:p w:rsidR="00810B79" w:rsidRDefault="00181E76">
      <w:pPr>
        <w:spacing w:line="259" w:lineRule="auto"/>
        <w:ind w:left="360"/>
      </w:pPr>
      <w:r>
        <w:rPr>
          <w:rFonts w:ascii="Arial" w:eastAsia="Arial" w:hAnsi="Arial" w:cs="Arial"/>
          <w:b/>
          <w:sz w:val="22"/>
        </w:rPr>
        <w:t xml:space="preserve"> </w:t>
      </w:r>
    </w:p>
    <w:p w:rsidR="00810B79" w:rsidRDefault="00181E76">
      <w:pPr>
        <w:spacing w:after="69" w:line="259" w:lineRule="auto"/>
        <w:ind w:left="360"/>
      </w:pPr>
      <w:r>
        <w:rPr>
          <w:sz w:val="22"/>
        </w:rPr>
        <w:t xml:space="preserve"> </w:t>
      </w:r>
    </w:p>
    <w:p w:rsidR="00810B79" w:rsidRDefault="00181E76">
      <w:pPr>
        <w:pStyle w:val="Heading2"/>
        <w:ind w:left="-5"/>
      </w:pPr>
      <w:r>
        <w:t xml:space="preserve">1 </w:t>
      </w:r>
      <w:r>
        <w:t xml:space="preserve">PROJECT QUALITY PLAN PURPOSE </w:t>
      </w:r>
    </w:p>
    <w:p w:rsidR="00810B79" w:rsidRDefault="00181E76">
      <w:pPr>
        <w:ind w:left="-5" w:right="115"/>
      </w:pPr>
      <w:r>
        <w:t xml:space="preserve">[Identify the project quality plan’s purpose and how it meets specific project needs.] </w:t>
      </w:r>
    </w:p>
    <w:p w:rsidR="00810B79" w:rsidRDefault="00181E76">
      <w:pPr>
        <w:spacing w:line="259" w:lineRule="auto"/>
      </w:pPr>
      <w:r>
        <w:t xml:space="preserve"> </w:t>
      </w:r>
    </w:p>
    <w:p w:rsidR="00810B79" w:rsidRDefault="00181E76">
      <w:pPr>
        <w:spacing w:line="259" w:lineRule="auto"/>
      </w:pPr>
      <w:r>
        <w:t xml:space="preserve"> </w:t>
      </w:r>
    </w:p>
    <w:p w:rsidR="00810B79" w:rsidRDefault="00181E76">
      <w:pPr>
        <w:spacing w:line="259" w:lineRule="auto"/>
      </w:pPr>
      <w:r>
        <w:rPr>
          <w:rFonts w:ascii="Calibri" w:hAnsi="Calibri" w:cs="Calibri"/>
          <w:sz w:val="22"/>
        </w:rPr>
        <mc:AlternateContent>
          <mc:Choice Requires="wpg">
            <w:drawing>
              <wp:inline distT="0" distB="0" distL="0" distR="0">
                <wp:extent cx="5486400" cy="28575"/>
                <wp:effectExtent l="0" t="0" r="0" b="0"/>
                <wp:docPr id="10580" name="Group 10580"/>
                <wp:cNvGraphicFramePr/>
                <a:graphic xmlns:a="http://schemas.openxmlformats.org/drawingml/2006/main">
                  <a:graphicData uri="http://schemas.microsoft.com/office/word/2010/wordprocessingGroup">
                    <wpg:wgp>
                      <wpg:cNvGrpSpPr/>
                      <wpg:grpSpPr>
                        <a:xfrm>
                          <a:off x="0" y="0"/>
                          <a:ext cx="5486400" cy="28575"/>
                          <a:chOff x="0" y="0"/>
                          <a:chExt cx="5486400" cy="28575"/>
                        </a:xfrm>
                      </wpg:grpSpPr>
                      <wps:wsp>
                        <wps:cNvPr id="819" name="Shape 819"/>
                        <wps:cNvSpPr/>
                        <wps:spPr>
                          <a:xfrm>
                            <a:off x="0" y="0"/>
                            <a:ext cx="5486400" cy="0"/>
                          </a:xfrm>
                          <a:custGeom>
                            <a:avLst/>
                            <a:gdLst/>
                            <a:ahLst/>
                            <a:cxnLst/>
                            <a:rect l="0" t="0" r="0" b="0"/>
                            <a:pathLst>
                              <a:path w="5486400">
                                <a:moveTo>
                                  <a:pt x="0" y="0"/>
                                </a:moveTo>
                                <a:lnTo>
                                  <a:pt x="5486400" y="0"/>
                                </a:lnTo>
                              </a:path>
                            </a:pathLst>
                          </a:custGeom>
                          <a:ln w="28575" cap="flat">
                            <a:round/>
                          </a:ln>
                        </wps:spPr>
                        <wps:style>
                          <a:lnRef idx="1">
                            <a:srgbClr val="66669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580" style="width:432pt;height:2.25pt;mso-position-horizontal-relative:char;mso-position-vertical-relative:line" coordsize="54864,285">
                <v:shape id="Shape 819" style="position:absolute;width:54864;height:0;left:0;top:0;" coordsize="5486400,0" path="m0,0l5486400,0">
                  <v:stroke weight="2.25pt" endcap="flat" joinstyle="round" on="true" color="#666699"/>
                  <v:fill on="false" color="#000000" opacity="0"/>
                </v:shape>
              </v:group>
            </w:pict>
          </mc:Fallback>
        </mc:AlternateContent>
      </w:r>
      <w:r>
        <w:t xml:space="preserve"> </w:t>
      </w:r>
    </w:p>
    <w:p w:rsidR="00810B79" w:rsidRDefault="00181E76">
      <w:pPr>
        <w:spacing w:line="259" w:lineRule="auto"/>
      </w:pPr>
      <w:r>
        <w:t xml:space="preserve"> </w:t>
      </w:r>
    </w:p>
    <w:p w:rsidR="00810B79" w:rsidRDefault="00181E76">
      <w:pPr>
        <w:spacing w:after="93" w:line="259" w:lineRule="auto"/>
      </w:pPr>
      <w:r>
        <w:t xml:space="preserve"> </w:t>
      </w:r>
    </w:p>
    <w:p w:rsidR="00810B79" w:rsidRDefault="00181E76">
      <w:pPr>
        <w:pStyle w:val="Heading2"/>
        <w:ind w:left="-5"/>
      </w:pPr>
      <w:r>
        <w:lastRenderedPageBreak/>
        <w:t xml:space="preserve">2 QUALITY MANAGEMENT METHOD </w:t>
      </w:r>
    </w:p>
    <w:p w:rsidR="00810B79" w:rsidRDefault="00181E76" w:rsidP="008E72D2">
      <w:pPr>
        <w:pStyle w:val="ANoidunggxdvn"/>
      </w:pPr>
      <w:r>
        <w:t>[Use the following sections to identify the project quality plan components or modify these sectio</w:t>
      </w:r>
      <w:r>
        <w:t xml:space="preserve">ns to meet your needs.] </w:t>
      </w:r>
    </w:p>
    <w:p w:rsidR="00810B79" w:rsidRDefault="00181E76" w:rsidP="008E72D2">
      <w:pPr>
        <w:pStyle w:val="ANoidunggxdvn"/>
      </w:pPr>
      <w:r>
        <w:t xml:space="preserve"> </w:t>
      </w:r>
    </w:p>
    <w:p w:rsidR="00810B79" w:rsidRDefault="00181E76" w:rsidP="008E72D2">
      <w:pPr>
        <w:pStyle w:val="ANoidunggxdvn"/>
      </w:pPr>
      <w:r>
        <w:t>Managing project quality requires an approved quality plan encompassing three major quality processes defined in Section 2.1. The quality plan is developed and approved during the project planning phase to confirm major deliverab</w:t>
      </w:r>
      <w:r>
        <w:t xml:space="preserve">les/milestone acceptance criteria and manage approved project processes. </w:t>
      </w:r>
    </w:p>
    <w:p w:rsidR="00810B79" w:rsidRDefault="00181E76">
      <w:pPr>
        <w:pStyle w:val="Heading3"/>
        <w:ind w:left="-5"/>
      </w:pPr>
      <w:r>
        <w:t xml:space="preserve">2.1 Quality Plan Processes </w:t>
      </w:r>
    </w:p>
    <w:p w:rsidR="00810B79" w:rsidRDefault="00181E76">
      <w:pPr>
        <w:spacing w:line="259" w:lineRule="auto"/>
      </w:pPr>
      <w:r>
        <w:t xml:space="preserve"> </w:t>
      </w:r>
    </w:p>
    <w:p w:rsidR="00810B79" w:rsidRDefault="00181E76">
      <w:pPr>
        <w:numPr>
          <w:ilvl w:val="0"/>
          <w:numId w:val="1"/>
        </w:numPr>
        <w:spacing w:line="259" w:lineRule="auto"/>
        <w:ind w:hanging="360"/>
      </w:pPr>
      <w:r>
        <w:rPr>
          <w:rFonts w:ascii="Arial" w:eastAsia="Arial" w:hAnsi="Arial" w:cs="Arial"/>
          <w:b/>
        </w:rPr>
        <w:t xml:space="preserve">Quality Assurance </w:t>
      </w:r>
    </w:p>
    <w:p w:rsidR="00810B79" w:rsidRDefault="00181E76">
      <w:pPr>
        <w:ind w:left="730" w:right="115"/>
      </w:pPr>
      <w:r>
        <w:t xml:space="preserve">Quality assurance activities focus on the processes being used to manage and deliver the solution to evaluate </w:t>
      </w:r>
      <w:r>
        <w:t xml:space="preserve">overall project performance on a regular basis. Quality assurance is a method to ensure the project will satisfy the quality standards and will define and record quality reviews, test performance, and customer acceptance. </w:t>
      </w:r>
    </w:p>
    <w:p w:rsidR="00810B79" w:rsidRDefault="00181E76">
      <w:pPr>
        <w:spacing w:line="259" w:lineRule="auto"/>
      </w:pPr>
      <w:r>
        <w:t xml:space="preserve"> </w:t>
      </w:r>
    </w:p>
    <w:p w:rsidR="00810B79" w:rsidRDefault="00181E76">
      <w:pPr>
        <w:numPr>
          <w:ilvl w:val="0"/>
          <w:numId w:val="1"/>
        </w:numPr>
        <w:spacing w:line="259" w:lineRule="auto"/>
        <w:ind w:hanging="360"/>
      </w:pPr>
      <w:r>
        <w:rPr>
          <w:rFonts w:ascii="Arial" w:eastAsia="Arial" w:hAnsi="Arial" w:cs="Arial"/>
          <w:b/>
        </w:rPr>
        <w:t xml:space="preserve">Quality Control </w:t>
      </w:r>
    </w:p>
    <w:p w:rsidR="00810B79" w:rsidRDefault="00181E76">
      <w:pPr>
        <w:ind w:left="730" w:right="115"/>
      </w:pPr>
      <w:r>
        <w:t>Quality contro</w:t>
      </w:r>
      <w:r>
        <w:t>l activities are performed continually to verify that project management and project deliverables are of high quality and meet quality standards. Quality assurance also helps uncover causes of unsatisfactory results and establish lessons learned to avoid s</w:t>
      </w:r>
      <w:r>
        <w:t xml:space="preserve">imilar issues in this and other projects. </w:t>
      </w:r>
    </w:p>
    <w:p w:rsidR="00810B79" w:rsidRDefault="00181E76">
      <w:pPr>
        <w:spacing w:line="259" w:lineRule="auto"/>
      </w:pPr>
      <w:r>
        <w:t xml:space="preserve"> </w:t>
      </w:r>
    </w:p>
    <w:p w:rsidR="00810B79" w:rsidRDefault="00181E76">
      <w:pPr>
        <w:numPr>
          <w:ilvl w:val="0"/>
          <w:numId w:val="1"/>
        </w:numPr>
        <w:spacing w:line="259" w:lineRule="auto"/>
        <w:ind w:hanging="360"/>
      </w:pPr>
      <w:r>
        <w:rPr>
          <w:rFonts w:ascii="Arial" w:eastAsia="Arial" w:hAnsi="Arial" w:cs="Arial"/>
          <w:b/>
        </w:rPr>
        <w:t xml:space="preserve">Project Deliverables and Processes Acceptance Criteria </w:t>
      </w:r>
    </w:p>
    <w:p w:rsidR="00810B79" w:rsidRDefault="00181E76">
      <w:pPr>
        <w:spacing w:after="269"/>
        <w:ind w:left="730" w:right="115"/>
      </w:pPr>
      <w:r>
        <w:t>Project team members and key stakeholders agree at the project planning stage on formal project processes and major deliverable acceptance criteria that wi</w:t>
      </w:r>
      <w:r>
        <w:t xml:space="preserve">ll be used to evaluate final deliverable results before the results are formally approved. </w:t>
      </w:r>
    </w:p>
    <w:p w:rsidR="00810B79" w:rsidRDefault="00181E76">
      <w:pPr>
        <w:pStyle w:val="Heading3"/>
        <w:ind w:left="-5"/>
      </w:pPr>
      <w:r>
        <w:t xml:space="preserve">2.2 Project Overview </w:t>
      </w:r>
    </w:p>
    <w:p w:rsidR="00810B79" w:rsidRDefault="00181E76">
      <w:pPr>
        <w:ind w:left="-5" w:right="115"/>
      </w:pPr>
      <w:r>
        <w:t>[Describe the background and context for the project to provide its justification. Identify the business value of the proposed deliverables. T</w:t>
      </w:r>
      <w:r>
        <w:t>his section can be copied from the project charter or a similar document. The project goals/objectives or scope statement is usually sufficient. The overview can include a high-level view of the project schedule, assumptions, dependencies, risks, and cost.</w:t>
      </w:r>
      <w:r>
        <w:t xml:space="preserve">] </w:t>
      </w:r>
    </w:p>
    <w:p w:rsidR="00810B79" w:rsidRDefault="00181E76">
      <w:pPr>
        <w:spacing w:after="259" w:line="259" w:lineRule="auto"/>
      </w:pPr>
      <w:r>
        <w:t xml:space="preserve"> </w:t>
      </w:r>
    </w:p>
    <w:p w:rsidR="00810B79" w:rsidRDefault="00181E76">
      <w:pPr>
        <w:pStyle w:val="Heading3"/>
        <w:ind w:left="-5"/>
      </w:pPr>
      <w:r>
        <w:t xml:space="preserve">2.3 Quality Standards </w:t>
      </w:r>
    </w:p>
    <w:p w:rsidR="00810B79" w:rsidRDefault="00181E76">
      <w:pPr>
        <w:ind w:left="-5" w:right="115"/>
      </w:pPr>
      <w:r>
        <w:lastRenderedPageBreak/>
        <w:t xml:space="preserve">[List all quality standards previously defined by the company or organization that this project will follow for its deliverables. Include a description of how the project will satisfy the quality standards.] </w:t>
      </w:r>
    </w:p>
    <w:p w:rsidR="00810B79" w:rsidRDefault="00181E76">
      <w:pPr>
        <w:spacing w:line="259" w:lineRule="auto"/>
      </w:pPr>
      <w:r>
        <w:rPr>
          <w:rFonts w:ascii="Arial" w:eastAsia="Arial" w:hAnsi="Arial" w:cs="Arial"/>
          <w:i/>
        </w:rPr>
        <w:t xml:space="preserve"> </w:t>
      </w:r>
    </w:p>
    <w:p w:rsidR="00810B79" w:rsidRDefault="00181E76">
      <w:pPr>
        <w:pStyle w:val="Heading3"/>
        <w:ind w:left="-5"/>
      </w:pPr>
      <w:r>
        <w:t>2.4 Quality Tools</w:t>
      </w:r>
      <w:r>
        <w:t xml:space="preserve"> </w:t>
      </w:r>
    </w:p>
    <w:p w:rsidR="00810B79" w:rsidRDefault="00181E76">
      <w:pPr>
        <w:ind w:left="-5" w:right="115"/>
      </w:pPr>
      <w:r>
        <w:t xml:space="preserve">[List all quality-related tools that the project will employ, how the tools will be used, and who will be responsible for managing and reporting from these tools.] </w:t>
      </w:r>
    </w:p>
    <w:p w:rsidR="00810B79" w:rsidRDefault="00181E76">
      <w:pPr>
        <w:spacing w:after="261" w:line="259" w:lineRule="auto"/>
      </w:pPr>
      <w:r>
        <w:rPr>
          <w:rFonts w:ascii="Arial" w:eastAsia="Arial" w:hAnsi="Arial" w:cs="Arial"/>
          <w:i/>
        </w:rPr>
        <w:t xml:space="preserve"> </w:t>
      </w:r>
    </w:p>
    <w:p w:rsidR="00810B79" w:rsidRDefault="00181E76">
      <w:pPr>
        <w:pStyle w:val="Heading3"/>
        <w:ind w:left="-5"/>
      </w:pPr>
      <w:r>
        <w:t xml:space="preserve">2.5 Quality Manager’s Responsibilities </w:t>
      </w:r>
    </w:p>
    <w:p w:rsidR="00810B79" w:rsidRDefault="00181E76">
      <w:pPr>
        <w:ind w:left="-5" w:right="115"/>
      </w:pPr>
      <w:r>
        <w:t>[Establish who will be the quality manager for the project and if this will be a full-time or part-time role. Outline the quality manager’s responsibilities in that role. Discuss how the quality manager will interact with the project manager and other team</w:t>
      </w:r>
      <w:r>
        <w:t xml:space="preserve"> members in accomplishing these responsibilities. Other quality management roles and responsibilities for the project are outlined later in this document.] </w:t>
      </w:r>
    </w:p>
    <w:p w:rsidR="00810B79" w:rsidRDefault="00181E76">
      <w:pPr>
        <w:spacing w:line="259" w:lineRule="auto"/>
      </w:pPr>
      <w:r>
        <w:rPr>
          <w:rFonts w:ascii="Arial" w:eastAsia="Arial" w:hAnsi="Arial" w:cs="Arial"/>
          <w:i/>
        </w:rPr>
        <w:t xml:space="preserve"> </w:t>
      </w:r>
    </w:p>
    <w:p w:rsidR="00810B79" w:rsidRDefault="00181E76">
      <w:pPr>
        <w:spacing w:line="259" w:lineRule="auto"/>
      </w:pPr>
      <w:r>
        <w:t xml:space="preserve"> </w:t>
      </w:r>
    </w:p>
    <w:p w:rsidR="00810B79" w:rsidRDefault="00181E76">
      <w:pPr>
        <w:spacing w:line="259" w:lineRule="auto"/>
      </w:pPr>
      <w:r>
        <w:rPr>
          <w:rFonts w:ascii="Calibri" w:hAnsi="Calibri" w:cs="Calibri"/>
          <w:sz w:val="22"/>
        </w:rPr>
        <mc:AlternateContent>
          <mc:Choice Requires="wpg">
            <w:drawing>
              <wp:inline distT="0" distB="0" distL="0" distR="0">
                <wp:extent cx="5486400" cy="28575"/>
                <wp:effectExtent l="0" t="0" r="0" b="0"/>
                <wp:docPr id="10489" name="Group 10489"/>
                <wp:cNvGraphicFramePr/>
                <a:graphic xmlns:a="http://schemas.openxmlformats.org/drawingml/2006/main">
                  <a:graphicData uri="http://schemas.microsoft.com/office/word/2010/wordprocessingGroup">
                    <wpg:wgp>
                      <wpg:cNvGrpSpPr/>
                      <wpg:grpSpPr>
                        <a:xfrm>
                          <a:off x="0" y="0"/>
                          <a:ext cx="5486400" cy="28575"/>
                          <a:chOff x="0" y="0"/>
                          <a:chExt cx="5486400" cy="28575"/>
                        </a:xfrm>
                      </wpg:grpSpPr>
                      <wps:wsp>
                        <wps:cNvPr id="951" name="Shape 951"/>
                        <wps:cNvSpPr/>
                        <wps:spPr>
                          <a:xfrm>
                            <a:off x="0" y="0"/>
                            <a:ext cx="5486400" cy="0"/>
                          </a:xfrm>
                          <a:custGeom>
                            <a:avLst/>
                            <a:gdLst/>
                            <a:ahLst/>
                            <a:cxnLst/>
                            <a:rect l="0" t="0" r="0" b="0"/>
                            <a:pathLst>
                              <a:path w="5486400">
                                <a:moveTo>
                                  <a:pt x="0" y="0"/>
                                </a:moveTo>
                                <a:lnTo>
                                  <a:pt x="5486400" y="0"/>
                                </a:lnTo>
                              </a:path>
                            </a:pathLst>
                          </a:custGeom>
                          <a:ln w="28575" cap="flat">
                            <a:round/>
                          </a:ln>
                        </wps:spPr>
                        <wps:style>
                          <a:lnRef idx="1">
                            <a:srgbClr val="66669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489" style="width:432pt;height:2.25pt;mso-position-horizontal-relative:char;mso-position-vertical-relative:line" coordsize="54864,285">
                <v:shape id="Shape 951" style="position:absolute;width:54864;height:0;left:0;top:0;" coordsize="5486400,0" path="m0,0l5486400,0">
                  <v:stroke weight="2.25pt" endcap="flat" joinstyle="round" on="true" color="#666699"/>
                  <v:fill on="false" color="#000000" opacity="0"/>
                </v:shape>
              </v:group>
            </w:pict>
          </mc:Fallback>
        </mc:AlternateContent>
      </w:r>
      <w:r>
        <w:t xml:space="preserve"> </w:t>
      </w:r>
    </w:p>
    <w:p w:rsidR="00810B79" w:rsidRDefault="00181E76">
      <w:pPr>
        <w:spacing w:line="259" w:lineRule="auto"/>
      </w:pPr>
      <w:r>
        <w:t xml:space="preserve"> </w:t>
      </w:r>
    </w:p>
    <w:p w:rsidR="00810B79" w:rsidRDefault="00181E76">
      <w:pPr>
        <w:spacing w:after="93" w:line="259" w:lineRule="auto"/>
      </w:pPr>
      <w:r>
        <w:t xml:space="preserve"> </w:t>
      </w:r>
    </w:p>
    <w:p w:rsidR="00810B79" w:rsidRDefault="00181E76">
      <w:pPr>
        <w:pStyle w:val="Heading2"/>
        <w:ind w:left="-5"/>
      </w:pPr>
      <w:r>
        <w:t xml:space="preserve">3 PROJECT QUALITY ASSURANCE </w:t>
      </w:r>
    </w:p>
    <w:p w:rsidR="00810B79" w:rsidRDefault="00181E76">
      <w:pPr>
        <w:ind w:left="-5" w:right="115"/>
      </w:pPr>
      <w:r>
        <w:t>Quality assurance helps to establish if a deliverable is ac</w:t>
      </w:r>
      <w:r>
        <w:t xml:space="preserve">ceptable based on the processes used to create it. Quality assurance processes are used to evaluate overall project performance frequently and to determine that quality reviews were held, deliverables tested, and customer acceptance acquired. </w:t>
      </w:r>
    </w:p>
    <w:p w:rsidR="00810B79" w:rsidRDefault="00181E76">
      <w:pPr>
        <w:spacing w:after="259" w:line="259" w:lineRule="auto"/>
      </w:pPr>
      <w:r>
        <w:t xml:space="preserve"> </w:t>
      </w:r>
    </w:p>
    <w:p w:rsidR="00810B79" w:rsidRDefault="00181E76">
      <w:pPr>
        <w:spacing w:after="1" w:line="259" w:lineRule="auto"/>
        <w:ind w:left="-5"/>
      </w:pPr>
      <w:r>
        <w:rPr>
          <w:rFonts w:ascii="Arial" w:eastAsia="Arial" w:hAnsi="Arial" w:cs="Arial"/>
          <w:b/>
        </w:rPr>
        <w:t xml:space="preserve">3.1 </w:t>
      </w:r>
      <w:r>
        <w:rPr>
          <w:rFonts w:ascii="Arial" w:eastAsia="Arial" w:hAnsi="Arial" w:cs="Arial"/>
          <w:b/>
        </w:rPr>
        <w:t xml:space="preserve">Quality Assurance Procedures </w:t>
      </w:r>
    </w:p>
    <w:p w:rsidR="00810B79" w:rsidRDefault="00181E76">
      <w:pPr>
        <w:ind w:left="-5" w:right="115"/>
      </w:pPr>
      <w:r>
        <w:t xml:space="preserve">[List the major quality assurance activities and processes that the project will include.] </w:t>
      </w:r>
    </w:p>
    <w:p w:rsidR="00810B79" w:rsidRDefault="00181E76">
      <w:pPr>
        <w:spacing w:after="259" w:line="259" w:lineRule="auto"/>
      </w:pPr>
      <w:r>
        <w:t xml:space="preserve"> </w:t>
      </w:r>
    </w:p>
    <w:p w:rsidR="00810B79" w:rsidRDefault="00181E76">
      <w:pPr>
        <w:pStyle w:val="Heading3"/>
        <w:ind w:left="-5"/>
      </w:pPr>
      <w:r>
        <w:t xml:space="preserve">3.2 Project Monitoring Processes </w:t>
      </w:r>
    </w:p>
    <w:p w:rsidR="00810B79" w:rsidRDefault="00181E76">
      <w:pPr>
        <w:ind w:left="-5" w:right="115"/>
      </w:pPr>
      <w:r>
        <w:t>[Define the monitoring and control processes planned for the project and how they will satisfy pro</w:t>
      </w:r>
      <w:r>
        <w:t xml:space="preserve">ject quality standards and ensure project quality. Specify how the quality manager will obtain project-related information and how that information will be used to control the process.] </w:t>
      </w:r>
    </w:p>
    <w:p w:rsidR="00810B79" w:rsidRDefault="00181E76">
      <w:pPr>
        <w:spacing w:after="259" w:line="259" w:lineRule="auto"/>
      </w:pPr>
      <w:r>
        <w:t xml:space="preserve"> </w:t>
      </w:r>
    </w:p>
    <w:p w:rsidR="00810B79" w:rsidRDefault="00181E76">
      <w:pPr>
        <w:pStyle w:val="Heading3"/>
        <w:ind w:left="-5"/>
      </w:pPr>
      <w:r>
        <w:t xml:space="preserve">3.3 Project In-Process Quality Monitoring </w:t>
      </w:r>
    </w:p>
    <w:p w:rsidR="00810B79" w:rsidRDefault="00181E76">
      <w:pPr>
        <w:ind w:left="-5" w:right="115"/>
      </w:pPr>
      <w:r>
        <w:lastRenderedPageBreak/>
        <w:t>[Describe the quality me</w:t>
      </w:r>
      <w:r>
        <w:t xml:space="preserve">trics and measurements to be used as a part of each work process in the project. Identify in-process measurement points, and identify who on the project team will be responsible for managing the quality metric checkpoints.] </w:t>
      </w:r>
    </w:p>
    <w:p w:rsidR="00810B79" w:rsidRDefault="00181E76">
      <w:pPr>
        <w:spacing w:line="259" w:lineRule="auto"/>
      </w:pPr>
      <w:r>
        <w:t xml:space="preserve"> </w:t>
      </w:r>
    </w:p>
    <w:p w:rsidR="00810B79" w:rsidRDefault="00181E76">
      <w:pPr>
        <w:spacing w:line="259" w:lineRule="auto"/>
      </w:pPr>
      <w:r>
        <w:t xml:space="preserve"> </w:t>
      </w:r>
    </w:p>
    <w:p w:rsidR="00810B79" w:rsidRDefault="00181E76">
      <w:pPr>
        <w:spacing w:line="259" w:lineRule="auto"/>
      </w:pPr>
      <w:r>
        <w:rPr>
          <w:rFonts w:ascii="Calibri" w:hAnsi="Calibri" w:cs="Calibri"/>
          <w:sz w:val="22"/>
        </w:rPr>
        <mc:AlternateContent>
          <mc:Choice Requires="wpg">
            <w:drawing>
              <wp:inline distT="0" distB="0" distL="0" distR="0">
                <wp:extent cx="5486400" cy="28575"/>
                <wp:effectExtent l="0" t="0" r="0" b="0"/>
                <wp:docPr id="10490" name="Group 10490"/>
                <wp:cNvGraphicFramePr/>
                <a:graphic xmlns:a="http://schemas.openxmlformats.org/drawingml/2006/main">
                  <a:graphicData uri="http://schemas.microsoft.com/office/word/2010/wordprocessingGroup">
                    <wpg:wgp>
                      <wpg:cNvGrpSpPr/>
                      <wpg:grpSpPr>
                        <a:xfrm>
                          <a:off x="0" y="0"/>
                          <a:ext cx="5486400" cy="28575"/>
                          <a:chOff x="0" y="0"/>
                          <a:chExt cx="5486400" cy="28575"/>
                        </a:xfrm>
                      </wpg:grpSpPr>
                      <wps:wsp>
                        <wps:cNvPr id="952" name="Shape 952"/>
                        <wps:cNvSpPr/>
                        <wps:spPr>
                          <a:xfrm>
                            <a:off x="0" y="0"/>
                            <a:ext cx="5486400" cy="0"/>
                          </a:xfrm>
                          <a:custGeom>
                            <a:avLst/>
                            <a:gdLst/>
                            <a:ahLst/>
                            <a:cxnLst/>
                            <a:rect l="0" t="0" r="0" b="0"/>
                            <a:pathLst>
                              <a:path w="5486400">
                                <a:moveTo>
                                  <a:pt x="0" y="0"/>
                                </a:moveTo>
                                <a:lnTo>
                                  <a:pt x="5486400" y="0"/>
                                </a:lnTo>
                              </a:path>
                            </a:pathLst>
                          </a:custGeom>
                          <a:ln w="28575" cap="flat">
                            <a:round/>
                          </a:ln>
                        </wps:spPr>
                        <wps:style>
                          <a:lnRef idx="1">
                            <a:srgbClr val="66669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490" style="width:432pt;height:2.25pt;mso-position-horizontal-relative:char;mso-position-vertical-relative:line" coordsize="54864,285">
                <v:shape id="Shape 952" style="position:absolute;width:54864;height:0;left:0;top:0;" coordsize="5486400,0" path="m0,0l5486400,0">
                  <v:stroke weight="2.25pt" endcap="flat" joinstyle="round" on="true" color="#666699"/>
                  <v:fill on="false" color="#000000" opacity="0"/>
                </v:shape>
              </v:group>
            </w:pict>
          </mc:Fallback>
        </mc:AlternateContent>
      </w:r>
      <w:r>
        <w:t xml:space="preserve"> </w:t>
      </w:r>
    </w:p>
    <w:p w:rsidR="00810B79" w:rsidRDefault="00181E76">
      <w:pPr>
        <w:spacing w:line="259" w:lineRule="auto"/>
      </w:pPr>
      <w:r>
        <w:t xml:space="preserve"> </w:t>
      </w:r>
    </w:p>
    <w:p w:rsidR="00810B79" w:rsidRDefault="00181E76">
      <w:pPr>
        <w:spacing w:line="259" w:lineRule="auto"/>
      </w:pPr>
      <w:r>
        <w:t xml:space="preserve"> </w:t>
      </w:r>
    </w:p>
    <w:p w:rsidR="00810B79" w:rsidRDefault="00181E76">
      <w:pPr>
        <w:pStyle w:val="Heading2"/>
        <w:spacing w:after="196"/>
        <w:ind w:left="-5"/>
      </w:pPr>
      <w:r>
        <w:t xml:space="preserve">4 </w:t>
      </w:r>
      <w:r>
        <w:t xml:space="preserve">PROJECT QUALITY CONTROL </w:t>
      </w:r>
    </w:p>
    <w:p w:rsidR="00810B79" w:rsidRDefault="00181E76">
      <w:pPr>
        <w:pStyle w:val="Heading3"/>
        <w:ind w:left="-5"/>
      </w:pPr>
      <w:r>
        <w:t xml:space="preserve">4.1 Project Deliverables </w:t>
      </w:r>
    </w:p>
    <w:p w:rsidR="00810B79" w:rsidRDefault="00181E76">
      <w:pPr>
        <w:ind w:left="-5" w:right="115"/>
      </w:pPr>
      <w:r>
        <w:t xml:space="preserve">[Write a high-level description of all key, measurable deliverables of the project that will be tested for satisfactory quality level.] </w:t>
      </w:r>
    </w:p>
    <w:p w:rsidR="00810B79" w:rsidRDefault="00181E76">
      <w:pPr>
        <w:spacing w:line="259" w:lineRule="auto"/>
      </w:pPr>
      <w:r>
        <w:rPr>
          <w:rFonts w:ascii="Arial" w:eastAsia="Arial" w:hAnsi="Arial" w:cs="Arial"/>
          <w:i/>
        </w:rPr>
        <w:t xml:space="preserve"> </w:t>
      </w:r>
    </w:p>
    <w:tbl>
      <w:tblPr>
        <w:tblStyle w:val="TableGrid"/>
        <w:tblW w:w="8855" w:type="dxa"/>
        <w:tblInd w:w="-107" w:type="dxa"/>
        <w:tblCellMar>
          <w:top w:w="9" w:type="dxa"/>
          <w:left w:w="107" w:type="dxa"/>
          <w:bottom w:w="0" w:type="dxa"/>
          <w:right w:w="115" w:type="dxa"/>
        </w:tblCellMar>
        <w:tblLook w:val="04A0" w:firstRow="1" w:lastRow="0" w:firstColumn="1" w:lastColumn="0" w:noHBand="0" w:noVBand="1"/>
      </w:tblPr>
      <w:tblGrid>
        <w:gridCol w:w="2987"/>
        <w:gridCol w:w="5868"/>
      </w:tblGrid>
      <w:tr w:rsidR="00810B79">
        <w:trPr>
          <w:trHeight w:val="439"/>
        </w:trPr>
        <w:tc>
          <w:tcPr>
            <w:tcW w:w="2987" w:type="dxa"/>
            <w:tcBorders>
              <w:top w:val="single" w:sz="4" w:space="0" w:color="000000"/>
              <w:left w:val="single" w:sz="4" w:space="0" w:color="000000"/>
              <w:bottom w:val="single" w:sz="4" w:space="0" w:color="000000"/>
              <w:right w:val="single" w:sz="4" w:space="0" w:color="000000"/>
            </w:tcBorders>
            <w:shd w:val="clear" w:color="auto" w:fill="666699"/>
            <w:vAlign w:val="center"/>
          </w:tcPr>
          <w:p w:rsidR="00810B79" w:rsidRDefault="00181E76">
            <w:pPr>
              <w:spacing w:line="259" w:lineRule="auto"/>
            </w:pPr>
            <w:r>
              <w:rPr>
                <w:rFonts w:ascii="Arial" w:eastAsia="Arial" w:hAnsi="Arial" w:cs="Arial"/>
                <w:b/>
                <w:color w:val="FFFFFF"/>
              </w:rPr>
              <w:t xml:space="preserve">Milestone </w:t>
            </w:r>
          </w:p>
        </w:tc>
        <w:tc>
          <w:tcPr>
            <w:tcW w:w="5868" w:type="dxa"/>
            <w:tcBorders>
              <w:top w:val="single" w:sz="4" w:space="0" w:color="000000"/>
              <w:left w:val="single" w:sz="4" w:space="0" w:color="000000"/>
              <w:bottom w:val="single" w:sz="4" w:space="0" w:color="000000"/>
              <w:right w:val="single" w:sz="4" w:space="0" w:color="000000"/>
            </w:tcBorders>
            <w:shd w:val="clear" w:color="auto" w:fill="666699"/>
            <w:vAlign w:val="center"/>
          </w:tcPr>
          <w:p w:rsidR="00810B79" w:rsidRDefault="00181E76">
            <w:pPr>
              <w:spacing w:line="259" w:lineRule="auto"/>
              <w:ind w:left="1"/>
            </w:pPr>
            <w:r>
              <w:rPr>
                <w:rFonts w:ascii="Arial" w:eastAsia="Arial" w:hAnsi="Arial" w:cs="Arial"/>
                <w:b/>
                <w:color w:val="FFFFFF"/>
              </w:rPr>
              <w:t xml:space="preserve">Deliverable </w:t>
            </w:r>
          </w:p>
        </w:tc>
      </w:tr>
      <w:tr w:rsidR="00810B79">
        <w:trPr>
          <w:trHeight w:val="740"/>
        </w:trPr>
        <w:tc>
          <w:tcPr>
            <w:tcW w:w="2987" w:type="dxa"/>
            <w:tcBorders>
              <w:top w:val="single" w:sz="4" w:space="0" w:color="000000"/>
              <w:left w:val="single" w:sz="4" w:space="0" w:color="000000"/>
              <w:bottom w:val="single" w:sz="4" w:space="0" w:color="000000"/>
              <w:right w:val="single" w:sz="4" w:space="0" w:color="000000"/>
            </w:tcBorders>
          </w:tcPr>
          <w:p w:rsidR="00810B79" w:rsidRDefault="00181E76">
            <w:pPr>
              <w:spacing w:line="259" w:lineRule="auto"/>
            </w:pPr>
            <w:r>
              <w:t xml:space="preserve"> </w:t>
            </w:r>
          </w:p>
        </w:tc>
        <w:tc>
          <w:tcPr>
            <w:tcW w:w="5868" w:type="dxa"/>
            <w:tcBorders>
              <w:top w:val="single" w:sz="4" w:space="0" w:color="000000"/>
              <w:left w:val="single" w:sz="4" w:space="0" w:color="000000"/>
              <w:bottom w:val="single" w:sz="4" w:space="0" w:color="000000"/>
              <w:right w:val="single" w:sz="4" w:space="0" w:color="000000"/>
            </w:tcBorders>
          </w:tcPr>
          <w:p w:rsidR="00810B79" w:rsidRDefault="00181E76">
            <w:pPr>
              <w:tabs>
                <w:tab w:val="center" w:pos="361"/>
              </w:tabs>
              <w:spacing w:line="259" w:lineRule="auto"/>
            </w:pPr>
            <w:r>
              <w:rPr>
                <w:rFonts w:ascii="Segoe UI Symbol" w:eastAsia="Segoe UI Symbol" w:hAnsi="Segoe UI Symbol" w:cs="Segoe UI Symbol"/>
              </w:rPr>
              <w:t></w:t>
            </w:r>
            <w:r>
              <w:t xml:space="preserve"> </w:t>
            </w:r>
            <w:r>
              <w:tab/>
              <w:t xml:space="preserve"> </w:t>
            </w:r>
          </w:p>
          <w:p w:rsidR="00810B79" w:rsidRDefault="00181E76">
            <w:pPr>
              <w:tabs>
                <w:tab w:val="center" w:pos="361"/>
              </w:tabs>
              <w:spacing w:line="259" w:lineRule="auto"/>
            </w:pPr>
            <w:r>
              <w:rPr>
                <w:rFonts w:ascii="Segoe UI Symbol" w:eastAsia="Segoe UI Symbol" w:hAnsi="Segoe UI Symbol" w:cs="Segoe UI Symbol"/>
              </w:rPr>
              <w:t></w:t>
            </w:r>
            <w:r>
              <w:t xml:space="preserve"> </w:t>
            </w:r>
            <w:r>
              <w:tab/>
              <w:t xml:space="preserve"> </w:t>
            </w:r>
          </w:p>
          <w:p w:rsidR="00810B79" w:rsidRDefault="00181E76">
            <w:pPr>
              <w:tabs>
                <w:tab w:val="center" w:pos="361"/>
              </w:tabs>
              <w:spacing w:line="259" w:lineRule="auto"/>
            </w:pPr>
            <w:r>
              <w:rPr>
                <w:rFonts w:ascii="Segoe UI Symbol" w:eastAsia="Segoe UI Symbol" w:hAnsi="Segoe UI Symbol" w:cs="Segoe UI Symbol"/>
              </w:rPr>
              <w:t></w:t>
            </w:r>
            <w:r>
              <w:t xml:space="preserve"> </w:t>
            </w:r>
            <w:r>
              <w:tab/>
              <w:t xml:space="preserve"> </w:t>
            </w:r>
          </w:p>
        </w:tc>
      </w:tr>
      <w:tr w:rsidR="00810B79">
        <w:trPr>
          <w:trHeight w:val="742"/>
        </w:trPr>
        <w:tc>
          <w:tcPr>
            <w:tcW w:w="2987" w:type="dxa"/>
            <w:tcBorders>
              <w:top w:val="single" w:sz="4" w:space="0" w:color="000000"/>
              <w:left w:val="single" w:sz="4" w:space="0" w:color="000000"/>
              <w:bottom w:val="single" w:sz="4" w:space="0" w:color="000000"/>
              <w:right w:val="single" w:sz="4" w:space="0" w:color="000000"/>
            </w:tcBorders>
          </w:tcPr>
          <w:p w:rsidR="00810B79" w:rsidRDefault="00181E76">
            <w:pPr>
              <w:spacing w:line="259" w:lineRule="auto"/>
            </w:pPr>
            <w:r>
              <w:t xml:space="preserve"> </w:t>
            </w:r>
          </w:p>
        </w:tc>
        <w:tc>
          <w:tcPr>
            <w:tcW w:w="5868" w:type="dxa"/>
            <w:tcBorders>
              <w:top w:val="single" w:sz="4" w:space="0" w:color="000000"/>
              <w:left w:val="single" w:sz="4" w:space="0" w:color="000000"/>
              <w:bottom w:val="single" w:sz="4" w:space="0" w:color="000000"/>
              <w:right w:val="single" w:sz="4" w:space="0" w:color="000000"/>
            </w:tcBorders>
          </w:tcPr>
          <w:p w:rsidR="00810B79" w:rsidRDefault="00181E76">
            <w:pPr>
              <w:tabs>
                <w:tab w:val="center" w:pos="361"/>
              </w:tabs>
              <w:spacing w:line="259" w:lineRule="auto"/>
            </w:pPr>
            <w:r>
              <w:rPr>
                <w:rFonts w:ascii="Segoe UI Symbol" w:eastAsia="Segoe UI Symbol" w:hAnsi="Segoe UI Symbol" w:cs="Segoe UI Symbol"/>
              </w:rPr>
              <w:t></w:t>
            </w:r>
            <w:r>
              <w:t xml:space="preserve"> </w:t>
            </w:r>
            <w:r>
              <w:tab/>
              <w:t xml:space="preserve"> </w:t>
            </w:r>
          </w:p>
          <w:p w:rsidR="00810B79" w:rsidRDefault="00181E76">
            <w:pPr>
              <w:tabs>
                <w:tab w:val="center" w:pos="361"/>
              </w:tabs>
              <w:spacing w:line="259" w:lineRule="auto"/>
            </w:pPr>
            <w:r>
              <w:rPr>
                <w:rFonts w:ascii="Segoe UI Symbol" w:eastAsia="Segoe UI Symbol" w:hAnsi="Segoe UI Symbol" w:cs="Segoe UI Symbol"/>
              </w:rPr>
              <w:t></w:t>
            </w:r>
            <w:r>
              <w:t xml:space="preserve"> </w:t>
            </w:r>
            <w:r>
              <w:tab/>
              <w:t xml:space="preserve"> </w:t>
            </w:r>
          </w:p>
          <w:p w:rsidR="00810B79" w:rsidRDefault="00181E76">
            <w:pPr>
              <w:tabs>
                <w:tab w:val="center" w:pos="361"/>
              </w:tabs>
              <w:spacing w:line="259" w:lineRule="auto"/>
            </w:pPr>
            <w:r>
              <w:rPr>
                <w:rFonts w:ascii="Segoe UI Symbol" w:eastAsia="Segoe UI Symbol" w:hAnsi="Segoe UI Symbol" w:cs="Segoe UI Symbol"/>
              </w:rPr>
              <w:t></w:t>
            </w:r>
            <w:r>
              <w:t xml:space="preserve"> </w:t>
            </w:r>
            <w:r>
              <w:tab/>
              <w:t xml:space="preserve"> </w:t>
            </w:r>
          </w:p>
        </w:tc>
      </w:tr>
      <w:tr w:rsidR="00810B79">
        <w:trPr>
          <w:trHeight w:val="742"/>
        </w:trPr>
        <w:tc>
          <w:tcPr>
            <w:tcW w:w="2987" w:type="dxa"/>
            <w:tcBorders>
              <w:top w:val="single" w:sz="4" w:space="0" w:color="000000"/>
              <w:left w:val="single" w:sz="4" w:space="0" w:color="000000"/>
              <w:bottom w:val="single" w:sz="4" w:space="0" w:color="000000"/>
              <w:right w:val="single" w:sz="4" w:space="0" w:color="000000"/>
            </w:tcBorders>
          </w:tcPr>
          <w:p w:rsidR="00810B79" w:rsidRDefault="00181E76">
            <w:pPr>
              <w:spacing w:line="259" w:lineRule="auto"/>
            </w:pPr>
            <w:r>
              <w:t xml:space="preserve"> </w:t>
            </w:r>
          </w:p>
        </w:tc>
        <w:tc>
          <w:tcPr>
            <w:tcW w:w="5868" w:type="dxa"/>
            <w:tcBorders>
              <w:top w:val="single" w:sz="4" w:space="0" w:color="000000"/>
              <w:left w:val="single" w:sz="4" w:space="0" w:color="000000"/>
              <w:bottom w:val="single" w:sz="4" w:space="0" w:color="000000"/>
              <w:right w:val="single" w:sz="4" w:space="0" w:color="000000"/>
            </w:tcBorders>
          </w:tcPr>
          <w:p w:rsidR="00810B79" w:rsidRDefault="00181E76">
            <w:pPr>
              <w:tabs>
                <w:tab w:val="center" w:pos="361"/>
              </w:tabs>
              <w:spacing w:line="259" w:lineRule="auto"/>
            </w:pPr>
            <w:r>
              <w:rPr>
                <w:rFonts w:ascii="Segoe UI Symbol" w:eastAsia="Segoe UI Symbol" w:hAnsi="Segoe UI Symbol" w:cs="Segoe UI Symbol"/>
              </w:rPr>
              <w:t></w:t>
            </w:r>
            <w:r>
              <w:t xml:space="preserve"> </w:t>
            </w:r>
            <w:r>
              <w:tab/>
              <w:t xml:space="preserve"> </w:t>
            </w:r>
          </w:p>
          <w:p w:rsidR="00810B79" w:rsidRDefault="00181E76">
            <w:pPr>
              <w:tabs>
                <w:tab w:val="center" w:pos="361"/>
              </w:tabs>
              <w:spacing w:line="259" w:lineRule="auto"/>
            </w:pPr>
            <w:r>
              <w:rPr>
                <w:rFonts w:ascii="Segoe UI Symbol" w:eastAsia="Segoe UI Symbol" w:hAnsi="Segoe UI Symbol" w:cs="Segoe UI Symbol"/>
              </w:rPr>
              <w:t></w:t>
            </w:r>
            <w:r>
              <w:t xml:space="preserve"> </w:t>
            </w:r>
            <w:r>
              <w:tab/>
              <w:t xml:space="preserve"> </w:t>
            </w:r>
          </w:p>
          <w:p w:rsidR="00810B79" w:rsidRDefault="00181E76">
            <w:pPr>
              <w:tabs>
                <w:tab w:val="center" w:pos="361"/>
              </w:tabs>
              <w:spacing w:line="259" w:lineRule="auto"/>
            </w:pPr>
            <w:r>
              <w:rPr>
                <w:rFonts w:ascii="Segoe UI Symbol" w:eastAsia="Segoe UI Symbol" w:hAnsi="Segoe UI Symbol" w:cs="Segoe UI Symbol"/>
              </w:rPr>
              <w:t></w:t>
            </w:r>
            <w:r>
              <w:t xml:space="preserve"> </w:t>
            </w:r>
            <w:r>
              <w:tab/>
              <w:t xml:space="preserve"> </w:t>
            </w:r>
          </w:p>
        </w:tc>
      </w:tr>
    </w:tbl>
    <w:p w:rsidR="00810B79" w:rsidRDefault="00181E76">
      <w:pPr>
        <w:spacing w:after="1" w:line="259" w:lineRule="auto"/>
        <w:ind w:left="-5"/>
      </w:pPr>
      <w:r>
        <w:rPr>
          <w:rFonts w:ascii="Arial" w:eastAsia="Arial" w:hAnsi="Arial" w:cs="Arial"/>
          <w:b/>
        </w:rPr>
        <w:t xml:space="preserve">4.2 Project Quality Control Procedures </w:t>
      </w:r>
    </w:p>
    <w:p w:rsidR="00810B79" w:rsidRDefault="00181E76">
      <w:pPr>
        <w:ind w:left="-5" w:right="115"/>
      </w:pPr>
      <w:r>
        <w:t xml:space="preserve">[List the major quality control activities and processes that this project will include.] </w:t>
      </w:r>
    </w:p>
    <w:p w:rsidR="00810B79" w:rsidRDefault="00181E76">
      <w:pPr>
        <w:spacing w:after="259" w:line="259" w:lineRule="auto"/>
      </w:pPr>
      <w:r>
        <w:t xml:space="preserve"> </w:t>
      </w:r>
    </w:p>
    <w:p w:rsidR="00810B79" w:rsidRDefault="00181E76">
      <w:pPr>
        <w:pStyle w:val="Heading3"/>
        <w:ind w:left="-5"/>
      </w:pPr>
      <w:r>
        <w:t xml:space="preserve">4.3 Project Deliverables Test &amp; Acceptance Process </w:t>
      </w:r>
    </w:p>
    <w:p w:rsidR="00810B79" w:rsidRDefault="00181E76">
      <w:pPr>
        <w:ind w:left="-5" w:right="115"/>
      </w:pPr>
      <w:r>
        <w:t xml:space="preserve">[Define the </w:t>
      </w:r>
      <w:r>
        <w:t xml:space="preserve">planned test and acceptance processes that will be used to validate project deliverable quality, and describe how these processes will verify deliverable quality.] </w:t>
      </w:r>
    </w:p>
    <w:p w:rsidR="00810B79" w:rsidRDefault="00181E76">
      <w:pPr>
        <w:spacing w:after="259" w:line="259" w:lineRule="auto"/>
      </w:pPr>
      <w:r>
        <w:t xml:space="preserve"> </w:t>
      </w:r>
    </w:p>
    <w:p w:rsidR="00810B79" w:rsidRDefault="00181E76">
      <w:pPr>
        <w:pStyle w:val="Heading3"/>
        <w:ind w:left="-5"/>
      </w:pPr>
      <w:r>
        <w:t xml:space="preserve">4.4 Project Deliverables Acceptance Criteria </w:t>
      </w:r>
    </w:p>
    <w:p w:rsidR="00810B79" w:rsidRDefault="00181E76">
      <w:pPr>
        <w:ind w:left="-5" w:right="115"/>
      </w:pPr>
      <w:r>
        <w:t xml:space="preserve">[Define the deliverable quality acceptance </w:t>
      </w:r>
      <w:r>
        <w:t xml:space="preserve">criteria based on quality standards for project deliverables as the criteria will be used in acceptance testing. Establish how the criteria will be used to assess project quality.] </w:t>
      </w:r>
    </w:p>
    <w:p w:rsidR="00810B79" w:rsidRDefault="00181E76">
      <w:pPr>
        <w:spacing w:line="259" w:lineRule="auto"/>
      </w:pPr>
      <w:r>
        <w:t xml:space="preserve"> </w:t>
      </w:r>
    </w:p>
    <w:p w:rsidR="00810B79" w:rsidRDefault="00181E76">
      <w:pPr>
        <w:spacing w:line="259" w:lineRule="auto"/>
      </w:pPr>
      <w:r>
        <w:t xml:space="preserve"> </w:t>
      </w:r>
    </w:p>
    <w:p w:rsidR="00810B79" w:rsidRDefault="00181E76">
      <w:pPr>
        <w:spacing w:line="259" w:lineRule="auto"/>
      </w:pPr>
      <w:r>
        <w:rPr>
          <w:rFonts w:ascii="Calibri" w:hAnsi="Calibri" w:cs="Calibri"/>
          <w:sz w:val="22"/>
        </w:rPr>
        <w:lastRenderedPageBreak/>
        <mc:AlternateContent>
          <mc:Choice Requires="wpg">
            <w:drawing>
              <wp:inline distT="0" distB="0" distL="0" distR="0">
                <wp:extent cx="5486400" cy="28575"/>
                <wp:effectExtent l="0" t="0" r="0" b="0"/>
                <wp:docPr id="12390" name="Group 12390"/>
                <wp:cNvGraphicFramePr/>
                <a:graphic xmlns:a="http://schemas.openxmlformats.org/drawingml/2006/main">
                  <a:graphicData uri="http://schemas.microsoft.com/office/word/2010/wordprocessingGroup">
                    <wpg:wgp>
                      <wpg:cNvGrpSpPr/>
                      <wpg:grpSpPr>
                        <a:xfrm>
                          <a:off x="0" y="0"/>
                          <a:ext cx="5486400" cy="28575"/>
                          <a:chOff x="0" y="0"/>
                          <a:chExt cx="5486400" cy="28575"/>
                        </a:xfrm>
                      </wpg:grpSpPr>
                      <wps:wsp>
                        <wps:cNvPr id="1264" name="Shape 1264"/>
                        <wps:cNvSpPr/>
                        <wps:spPr>
                          <a:xfrm>
                            <a:off x="0" y="0"/>
                            <a:ext cx="5486400" cy="0"/>
                          </a:xfrm>
                          <a:custGeom>
                            <a:avLst/>
                            <a:gdLst/>
                            <a:ahLst/>
                            <a:cxnLst/>
                            <a:rect l="0" t="0" r="0" b="0"/>
                            <a:pathLst>
                              <a:path w="5486400">
                                <a:moveTo>
                                  <a:pt x="0" y="0"/>
                                </a:moveTo>
                                <a:lnTo>
                                  <a:pt x="5486400" y="0"/>
                                </a:lnTo>
                              </a:path>
                            </a:pathLst>
                          </a:custGeom>
                          <a:ln w="28575" cap="flat">
                            <a:round/>
                          </a:ln>
                        </wps:spPr>
                        <wps:style>
                          <a:lnRef idx="1">
                            <a:srgbClr val="66669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390" style="width:432pt;height:2.25pt;mso-position-horizontal-relative:char;mso-position-vertical-relative:line" coordsize="54864,285">
                <v:shape id="Shape 1264" style="position:absolute;width:54864;height:0;left:0;top:0;" coordsize="5486400,0" path="m0,0l5486400,0">
                  <v:stroke weight="2.25pt" endcap="flat" joinstyle="round" on="true" color="#666699"/>
                  <v:fill on="false" color="#000000" opacity="0"/>
                </v:shape>
              </v:group>
            </w:pict>
          </mc:Fallback>
        </mc:AlternateContent>
      </w:r>
      <w:r>
        <w:t xml:space="preserve"> </w:t>
      </w:r>
    </w:p>
    <w:p w:rsidR="00810B79" w:rsidRDefault="00181E76">
      <w:pPr>
        <w:spacing w:line="259" w:lineRule="auto"/>
      </w:pPr>
      <w:r>
        <w:t xml:space="preserve"> </w:t>
      </w:r>
    </w:p>
    <w:p w:rsidR="00810B79" w:rsidRDefault="00181E76">
      <w:pPr>
        <w:spacing w:after="93" w:line="259" w:lineRule="auto"/>
      </w:pPr>
      <w:r>
        <w:t xml:space="preserve"> </w:t>
      </w:r>
    </w:p>
    <w:p w:rsidR="00810B79" w:rsidRDefault="00181E76">
      <w:pPr>
        <w:pStyle w:val="Heading2"/>
        <w:ind w:left="-5"/>
      </w:pPr>
      <w:r>
        <w:t xml:space="preserve">5 PROJECT AUDITS &amp; QUALITY REVIEWS </w:t>
      </w:r>
    </w:p>
    <w:p w:rsidR="00810B79" w:rsidRDefault="00181E76">
      <w:pPr>
        <w:ind w:left="-5" w:right="115"/>
      </w:pPr>
      <w:r>
        <w:t>[Identify the project quali</w:t>
      </w:r>
      <w:r>
        <w:t>ty audits and reviews that will be performed. Discuss the planned schedule. Describe how the results of these audits and reviews will be factored into project planning and implementation. Discuss the process of lessons-learned reviews and how those lessons</w:t>
      </w:r>
      <w:r>
        <w:t xml:space="preserve"> can benefit the project team as the project continues.] </w:t>
      </w:r>
    </w:p>
    <w:p w:rsidR="00810B79" w:rsidRDefault="00181E76">
      <w:pPr>
        <w:spacing w:line="259" w:lineRule="auto"/>
      </w:pPr>
      <w:r>
        <w:t xml:space="preserve"> </w:t>
      </w:r>
    </w:p>
    <w:tbl>
      <w:tblPr>
        <w:tblStyle w:val="TableGrid"/>
        <w:tblW w:w="8639" w:type="dxa"/>
        <w:tblInd w:w="1" w:type="dxa"/>
        <w:tblCellMar>
          <w:top w:w="31" w:type="dxa"/>
          <w:left w:w="107" w:type="dxa"/>
          <w:bottom w:w="0" w:type="dxa"/>
          <w:right w:w="115" w:type="dxa"/>
        </w:tblCellMar>
        <w:tblLook w:val="04A0" w:firstRow="1" w:lastRow="0" w:firstColumn="1" w:lastColumn="0" w:noHBand="0" w:noVBand="1"/>
      </w:tblPr>
      <w:tblGrid>
        <w:gridCol w:w="2338"/>
        <w:gridCol w:w="1260"/>
        <w:gridCol w:w="1732"/>
        <w:gridCol w:w="3309"/>
      </w:tblGrid>
      <w:tr w:rsidR="00810B79">
        <w:trPr>
          <w:trHeight w:val="583"/>
        </w:trPr>
        <w:tc>
          <w:tcPr>
            <w:tcW w:w="2338" w:type="dxa"/>
            <w:tcBorders>
              <w:top w:val="single" w:sz="4" w:space="0" w:color="000000"/>
              <w:left w:val="single" w:sz="4" w:space="0" w:color="000000"/>
              <w:bottom w:val="single" w:sz="4" w:space="0" w:color="000000"/>
              <w:right w:val="single" w:sz="4" w:space="0" w:color="000000"/>
            </w:tcBorders>
            <w:shd w:val="clear" w:color="auto" w:fill="666699"/>
          </w:tcPr>
          <w:p w:rsidR="00810B79" w:rsidRDefault="00181E76">
            <w:pPr>
              <w:spacing w:line="259" w:lineRule="auto"/>
            </w:pPr>
            <w:r>
              <w:rPr>
                <w:rFonts w:ascii="Arial" w:eastAsia="Arial" w:hAnsi="Arial" w:cs="Arial"/>
                <w:b/>
                <w:color w:val="FFFFFF"/>
              </w:rPr>
              <w:t xml:space="preserve">Project Quality Audit Review </w:t>
            </w:r>
          </w:p>
        </w:tc>
        <w:tc>
          <w:tcPr>
            <w:tcW w:w="1260" w:type="dxa"/>
            <w:tcBorders>
              <w:top w:val="single" w:sz="4" w:space="0" w:color="000000"/>
              <w:left w:val="single" w:sz="4" w:space="0" w:color="000000"/>
              <w:bottom w:val="single" w:sz="4" w:space="0" w:color="000000"/>
              <w:right w:val="single" w:sz="4" w:space="0" w:color="000000"/>
            </w:tcBorders>
            <w:shd w:val="clear" w:color="auto" w:fill="666699"/>
          </w:tcPr>
          <w:p w:rsidR="00810B79" w:rsidRDefault="00181E76">
            <w:pPr>
              <w:spacing w:line="259" w:lineRule="auto"/>
              <w:ind w:left="2"/>
            </w:pPr>
            <w:r>
              <w:rPr>
                <w:rFonts w:ascii="Arial" w:eastAsia="Arial" w:hAnsi="Arial" w:cs="Arial"/>
                <w:b/>
                <w:color w:val="FFFFFF"/>
              </w:rPr>
              <w:t xml:space="preserve">Planned Date </w:t>
            </w:r>
          </w:p>
        </w:tc>
        <w:tc>
          <w:tcPr>
            <w:tcW w:w="1732" w:type="dxa"/>
            <w:tcBorders>
              <w:top w:val="single" w:sz="4" w:space="0" w:color="000000"/>
              <w:left w:val="single" w:sz="4" w:space="0" w:color="000000"/>
              <w:bottom w:val="single" w:sz="4" w:space="0" w:color="000000"/>
              <w:right w:val="single" w:sz="4" w:space="0" w:color="000000"/>
            </w:tcBorders>
            <w:shd w:val="clear" w:color="auto" w:fill="666699"/>
          </w:tcPr>
          <w:p w:rsidR="00810B79" w:rsidRDefault="00181E76">
            <w:pPr>
              <w:spacing w:line="259" w:lineRule="auto"/>
              <w:ind w:left="2"/>
            </w:pPr>
            <w:r>
              <w:rPr>
                <w:rFonts w:ascii="Arial" w:eastAsia="Arial" w:hAnsi="Arial" w:cs="Arial"/>
                <w:b/>
                <w:color w:val="FFFFFF"/>
              </w:rPr>
              <w:t xml:space="preserve">Quality Review Auditor </w:t>
            </w:r>
          </w:p>
        </w:tc>
        <w:tc>
          <w:tcPr>
            <w:tcW w:w="3309" w:type="dxa"/>
            <w:tcBorders>
              <w:top w:val="single" w:sz="4" w:space="0" w:color="000000"/>
              <w:left w:val="single" w:sz="4" w:space="0" w:color="000000"/>
              <w:bottom w:val="single" w:sz="4" w:space="0" w:color="000000"/>
              <w:right w:val="single" w:sz="4" w:space="0" w:color="000000"/>
            </w:tcBorders>
            <w:shd w:val="clear" w:color="auto" w:fill="666699"/>
            <w:vAlign w:val="center"/>
          </w:tcPr>
          <w:p w:rsidR="00810B79" w:rsidRDefault="00181E76">
            <w:pPr>
              <w:spacing w:line="259" w:lineRule="auto"/>
              <w:ind w:left="1"/>
            </w:pPr>
            <w:r>
              <w:rPr>
                <w:rFonts w:ascii="Arial" w:eastAsia="Arial" w:hAnsi="Arial" w:cs="Arial"/>
                <w:b/>
                <w:color w:val="FFFFFF"/>
              </w:rPr>
              <w:t xml:space="preserve">Comments </w:t>
            </w:r>
          </w:p>
        </w:tc>
      </w:tr>
      <w:tr w:rsidR="00810B79">
        <w:trPr>
          <w:trHeight w:val="320"/>
        </w:trPr>
        <w:tc>
          <w:tcPr>
            <w:tcW w:w="2338" w:type="dxa"/>
            <w:tcBorders>
              <w:top w:val="single" w:sz="4" w:space="0" w:color="000000"/>
              <w:left w:val="single" w:sz="4" w:space="0" w:color="000000"/>
              <w:bottom w:val="single" w:sz="4" w:space="0" w:color="000000"/>
              <w:right w:val="single" w:sz="4" w:space="0" w:color="000000"/>
            </w:tcBorders>
          </w:tcPr>
          <w:p w:rsidR="00810B79" w:rsidRDefault="00181E76">
            <w:pPr>
              <w:spacing w:line="259" w:lineRule="auto"/>
              <w:ind w:left="14"/>
            </w:pP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810B79" w:rsidRDefault="00181E76">
            <w:pPr>
              <w:spacing w:line="259" w:lineRule="auto"/>
              <w:ind w:left="17"/>
            </w:pPr>
            <w:r>
              <w:t xml:space="preserve"> </w:t>
            </w:r>
          </w:p>
        </w:tc>
        <w:tc>
          <w:tcPr>
            <w:tcW w:w="1732" w:type="dxa"/>
            <w:tcBorders>
              <w:top w:val="single" w:sz="4" w:space="0" w:color="000000"/>
              <w:left w:val="single" w:sz="4" w:space="0" w:color="000000"/>
              <w:bottom w:val="single" w:sz="4" w:space="0" w:color="000000"/>
              <w:right w:val="single" w:sz="4" w:space="0" w:color="000000"/>
            </w:tcBorders>
          </w:tcPr>
          <w:p w:rsidR="00810B79" w:rsidRDefault="00181E76">
            <w:pPr>
              <w:spacing w:line="259" w:lineRule="auto"/>
              <w:ind w:left="17"/>
            </w:pPr>
            <w:r>
              <w:t xml:space="preserve"> </w:t>
            </w:r>
          </w:p>
        </w:tc>
        <w:tc>
          <w:tcPr>
            <w:tcW w:w="3309" w:type="dxa"/>
            <w:tcBorders>
              <w:top w:val="single" w:sz="4" w:space="0" w:color="000000"/>
              <w:left w:val="single" w:sz="4" w:space="0" w:color="000000"/>
              <w:bottom w:val="single" w:sz="4" w:space="0" w:color="000000"/>
              <w:right w:val="single" w:sz="4" w:space="0" w:color="000000"/>
            </w:tcBorders>
          </w:tcPr>
          <w:p w:rsidR="00810B79" w:rsidRDefault="00181E76">
            <w:pPr>
              <w:spacing w:line="259" w:lineRule="auto"/>
              <w:ind w:left="16"/>
            </w:pPr>
            <w:r>
              <w:t xml:space="preserve"> </w:t>
            </w:r>
          </w:p>
        </w:tc>
      </w:tr>
      <w:tr w:rsidR="00810B79">
        <w:trPr>
          <w:trHeight w:val="322"/>
        </w:trPr>
        <w:tc>
          <w:tcPr>
            <w:tcW w:w="2338" w:type="dxa"/>
            <w:tcBorders>
              <w:top w:val="single" w:sz="4" w:space="0" w:color="000000"/>
              <w:left w:val="single" w:sz="4" w:space="0" w:color="000000"/>
              <w:bottom w:val="single" w:sz="4" w:space="0" w:color="000000"/>
              <w:right w:val="single" w:sz="4" w:space="0" w:color="000000"/>
            </w:tcBorders>
          </w:tcPr>
          <w:p w:rsidR="00810B79" w:rsidRDefault="00181E76">
            <w:pPr>
              <w:spacing w:line="259" w:lineRule="auto"/>
              <w:ind w:left="14"/>
            </w:pP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810B79" w:rsidRDefault="00181E76">
            <w:pPr>
              <w:spacing w:line="259" w:lineRule="auto"/>
              <w:ind w:left="17"/>
            </w:pPr>
            <w:r>
              <w:t xml:space="preserve"> </w:t>
            </w:r>
          </w:p>
        </w:tc>
        <w:tc>
          <w:tcPr>
            <w:tcW w:w="1732" w:type="dxa"/>
            <w:tcBorders>
              <w:top w:val="single" w:sz="4" w:space="0" w:color="000000"/>
              <w:left w:val="single" w:sz="4" w:space="0" w:color="000000"/>
              <w:bottom w:val="single" w:sz="4" w:space="0" w:color="000000"/>
              <w:right w:val="single" w:sz="4" w:space="0" w:color="000000"/>
            </w:tcBorders>
          </w:tcPr>
          <w:p w:rsidR="00810B79" w:rsidRDefault="00181E76">
            <w:pPr>
              <w:spacing w:line="259" w:lineRule="auto"/>
              <w:ind w:left="17"/>
            </w:pPr>
            <w:r>
              <w:t xml:space="preserve"> </w:t>
            </w:r>
          </w:p>
        </w:tc>
        <w:tc>
          <w:tcPr>
            <w:tcW w:w="3309" w:type="dxa"/>
            <w:tcBorders>
              <w:top w:val="single" w:sz="4" w:space="0" w:color="000000"/>
              <w:left w:val="single" w:sz="4" w:space="0" w:color="000000"/>
              <w:bottom w:val="single" w:sz="4" w:space="0" w:color="000000"/>
              <w:right w:val="single" w:sz="4" w:space="0" w:color="000000"/>
            </w:tcBorders>
          </w:tcPr>
          <w:p w:rsidR="00810B79" w:rsidRDefault="00181E76">
            <w:pPr>
              <w:spacing w:line="259" w:lineRule="auto"/>
              <w:ind w:left="16"/>
            </w:pPr>
            <w:r>
              <w:t xml:space="preserve"> </w:t>
            </w:r>
          </w:p>
        </w:tc>
      </w:tr>
      <w:tr w:rsidR="00810B79">
        <w:trPr>
          <w:trHeight w:val="319"/>
        </w:trPr>
        <w:tc>
          <w:tcPr>
            <w:tcW w:w="2338" w:type="dxa"/>
            <w:tcBorders>
              <w:top w:val="single" w:sz="4" w:space="0" w:color="000000"/>
              <w:left w:val="single" w:sz="4" w:space="0" w:color="000000"/>
              <w:bottom w:val="single" w:sz="4" w:space="0" w:color="000000"/>
              <w:right w:val="single" w:sz="4" w:space="0" w:color="000000"/>
            </w:tcBorders>
          </w:tcPr>
          <w:p w:rsidR="00810B79" w:rsidRDefault="00181E76">
            <w:pPr>
              <w:spacing w:line="259" w:lineRule="auto"/>
              <w:ind w:left="14"/>
            </w:pP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810B79" w:rsidRDefault="00181E76">
            <w:pPr>
              <w:spacing w:line="259" w:lineRule="auto"/>
              <w:ind w:left="17"/>
            </w:pPr>
            <w:r>
              <w:t xml:space="preserve"> </w:t>
            </w:r>
          </w:p>
        </w:tc>
        <w:tc>
          <w:tcPr>
            <w:tcW w:w="1732" w:type="dxa"/>
            <w:tcBorders>
              <w:top w:val="single" w:sz="4" w:space="0" w:color="000000"/>
              <w:left w:val="single" w:sz="4" w:space="0" w:color="000000"/>
              <w:bottom w:val="single" w:sz="4" w:space="0" w:color="000000"/>
              <w:right w:val="single" w:sz="4" w:space="0" w:color="000000"/>
            </w:tcBorders>
          </w:tcPr>
          <w:p w:rsidR="00810B79" w:rsidRDefault="00181E76">
            <w:pPr>
              <w:spacing w:line="259" w:lineRule="auto"/>
              <w:ind w:left="17"/>
            </w:pPr>
            <w:r>
              <w:t xml:space="preserve"> </w:t>
            </w:r>
          </w:p>
        </w:tc>
        <w:tc>
          <w:tcPr>
            <w:tcW w:w="3309" w:type="dxa"/>
            <w:tcBorders>
              <w:top w:val="single" w:sz="4" w:space="0" w:color="000000"/>
              <w:left w:val="single" w:sz="4" w:space="0" w:color="000000"/>
              <w:bottom w:val="single" w:sz="4" w:space="0" w:color="000000"/>
              <w:right w:val="single" w:sz="4" w:space="0" w:color="000000"/>
            </w:tcBorders>
          </w:tcPr>
          <w:p w:rsidR="00810B79" w:rsidRDefault="00181E76">
            <w:pPr>
              <w:spacing w:line="259" w:lineRule="auto"/>
              <w:ind w:left="16"/>
            </w:pPr>
            <w:r>
              <w:t xml:space="preserve"> </w:t>
            </w:r>
          </w:p>
        </w:tc>
      </w:tr>
    </w:tbl>
    <w:p w:rsidR="00810B79" w:rsidRDefault="00181E76">
      <w:pPr>
        <w:spacing w:line="259" w:lineRule="auto"/>
      </w:pPr>
      <w:r>
        <w:t xml:space="preserve"> </w:t>
      </w:r>
    </w:p>
    <w:p w:rsidR="00810B79" w:rsidRDefault="00181E76">
      <w:pPr>
        <w:spacing w:line="259" w:lineRule="auto"/>
      </w:pPr>
      <w:r>
        <w:t xml:space="preserve"> </w:t>
      </w:r>
    </w:p>
    <w:p w:rsidR="00810B79" w:rsidRDefault="00181E76">
      <w:pPr>
        <w:spacing w:after="94" w:line="259" w:lineRule="auto"/>
      </w:pPr>
      <w:r>
        <w:t xml:space="preserve"> </w:t>
      </w:r>
    </w:p>
    <w:p w:rsidR="00810B79" w:rsidRDefault="00181E76">
      <w:pPr>
        <w:pStyle w:val="Heading2"/>
        <w:ind w:left="-5"/>
      </w:pPr>
      <w:r>
        <w:t xml:space="preserve">6 MANAGEMENT ESCALATION PLAN </w:t>
      </w:r>
    </w:p>
    <w:p w:rsidR="00810B79" w:rsidRDefault="00181E76">
      <w:pPr>
        <w:ind w:left="-5" w:right="115"/>
      </w:pPr>
      <w:r>
        <w:t xml:space="preserve">[Define the plan for escalating unresolved quality noncompliance issues up the management chain. The standard initial level of escalation is from the project manager to their immediate manager.] </w:t>
      </w:r>
    </w:p>
    <w:p w:rsidR="00810B79" w:rsidRDefault="00181E76">
      <w:pPr>
        <w:spacing w:line="259" w:lineRule="auto"/>
      </w:pPr>
      <w:r>
        <w:t xml:space="preserve"> </w:t>
      </w:r>
    </w:p>
    <w:tbl>
      <w:tblPr>
        <w:tblStyle w:val="TableGrid"/>
        <w:tblW w:w="8747" w:type="dxa"/>
        <w:tblInd w:w="-107" w:type="dxa"/>
        <w:tblCellMar>
          <w:top w:w="9" w:type="dxa"/>
          <w:left w:w="107" w:type="dxa"/>
          <w:bottom w:w="0" w:type="dxa"/>
          <w:right w:w="115" w:type="dxa"/>
        </w:tblCellMar>
        <w:tblLook w:val="04A0" w:firstRow="1" w:lastRow="0" w:firstColumn="1" w:lastColumn="0" w:noHBand="0" w:noVBand="1"/>
      </w:tblPr>
      <w:tblGrid>
        <w:gridCol w:w="1907"/>
        <w:gridCol w:w="3421"/>
        <w:gridCol w:w="3419"/>
      </w:tblGrid>
      <w:tr w:rsidR="00810B79">
        <w:trPr>
          <w:trHeight w:val="440"/>
        </w:trPr>
        <w:tc>
          <w:tcPr>
            <w:tcW w:w="1907" w:type="dxa"/>
            <w:tcBorders>
              <w:top w:val="single" w:sz="4" w:space="0" w:color="000000"/>
              <w:left w:val="single" w:sz="4" w:space="0" w:color="000000"/>
              <w:bottom w:val="single" w:sz="4" w:space="0" w:color="000000"/>
              <w:right w:val="single" w:sz="4" w:space="0" w:color="000000"/>
            </w:tcBorders>
            <w:shd w:val="clear" w:color="auto" w:fill="666699"/>
            <w:vAlign w:val="center"/>
          </w:tcPr>
          <w:p w:rsidR="00810B79" w:rsidRDefault="00181E76">
            <w:pPr>
              <w:spacing w:line="259" w:lineRule="auto"/>
            </w:pPr>
            <w:r>
              <w:rPr>
                <w:rFonts w:ascii="Arial" w:eastAsia="Arial" w:hAnsi="Arial" w:cs="Arial"/>
                <w:b/>
                <w:color w:val="FFFFFF"/>
              </w:rPr>
              <w:t xml:space="preserve">Escalation Level </w:t>
            </w:r>
          </w:p>
        </w:tc>
        <w:tc>
          <w:tcPr>
            <w:tcW w:w="3421" w:type="dxa"/>
            <w:tcBorders>
              <w:top w:val="single" w:sz="4" w:space="0" w:color="000000"/>
              <w:left w:val="single" w:sz="4" w:space="0" w:color="000000"/>
              <w:bottom w:val="single" w:sz="4" w:space="0" w:color="000000"/>
              <w:right w:val="single" w:sz="4" w:space="0" w:color="000000"/>
            </w:tcBorders>
            <w:shd w:val="clear" w:color="auto" w:fill="666699"/>
            <w:vAlign w:val="center"/>
          </w:tcPr>
          <w:p w:rsidR="00810B79" w:rsidRDefault="00181E76">
            <w:pPr>
              <w:spacing w:line="259" w:lineRule="auto"/>
              <w:ind w:left="1"/>
            </w:pPr>
            <w:r>
              <w:rPr>
                <w:rFonts w:ascii="Arial" w:eastAsia="Arial" w:hAnsi="Arial" w:cs="Arial"/>
                <w:b/>
                <w:color w:val="FFFFFF"/>
              </w:rPr>
              <w:t xml:space="preserve">Management Title </w:t>
            </w:r>
          </w:p>
        </w:tc>
        <w:tc>
          <w:tcPr>
            <w:tcW w:w="3419" w:type="dxa"/>
            <w:tcBorders>
              <w:top w:val="single" w:sz="4" w:space="0" w:color="000000"/>
              <w:left w:val="single" w:sz="4" w:space="0" w:color="000000"/>
              <w:bottom w:val="single" w:sz="4" w:space="0" w:color="000000"/>
              <w:right w:val="single" w:sz="4" w:space="0" w:color="000000"/>
            </w:tcBorders>
            <w:shd w:val="clear" w:color="auto" w:fill="666699"/>
            <w:vAlign w:val="center"/>
          </w:tcPr>
          <w:p w:rsidR="00810B79" w:rsidRDefault="00181E76">
            <w:pPr>
              <w:spacing w:line="259" w:lineRule="auto"/>
              <w:ind w:left="1"/>
            </w:pPr>
            <w:r>
              <w:rPr>
                <w:rFonts w:ascii="Arial" w:eastAsia="Arial" w:hAnsi="Arial" w:cs="Arial"/>
                <w:b/>
                <w:color w:val="FFFFFF"/>
              </w:rPr>
              <w:t xml:space="preserve">Name </w:t>
            </w:r>
          </w:p>
        </w:tc>
      </w:tr>
      <w:tr w:rsidR="00810B79">
        <w:trPr>
          <w:trHeight w:val="241"/>
        </w:trPr>
        <w:tc>
          <w:tcPr>
            <w:tcW w:w="1907" w:type="dxa"/>
            <w:tcBorders>
              <w:top w:val="single" w:sz="4" w:space="0" w:color="000000"/>
              <w:left w:val="single" w:sz="4" w:space="0" w:color="000000"/>
              <w:bottom w:val="single" w:sz="4" w:space="0" w:color="000000"/>
              <w:right w:val="single" w:sz="4" w:space="0" w:color="000000"/>
            </w:tcBorders>
          </w:tcPr>
          <w:p w:rsidR="00810B79" w:rsidRDefault="00181E76">
            <w:pPr>
              <w:spacing w:line="259" w:lineRule="auto"/>
            </w:pPr>
            <w:r>
              <w:t xml:space="preserve"> </w:t>
            </w:r>
          </w:p>
        </w:tc>
        <w:tc>
          <w:tcPr>
            <w:tcW w:w="3421" w:type="dxa"/>
            <w:tcBorders>
              <w:top w:val="single" w:sz="4" w:space="0" w:color="000000"/>
              <w:left w:val="single" w:sz="4" w:space="0" w:color="000000"/>
              <w:bottom w:val="single" w:sz="4" w:space="0" w:color="000000"/>
              <w:right w:val="single" w:sz="4" w:space="0" w:color="000000"/>
            </w:tcBorders>
          </w:tcPr>
          <w:p w:rsidR="00810B79" w:rsidRDefault="00181E76">
            <w:pPr>
              <w:spacing w:line="259" w:lineRule="auto"/>
              <w:ind w:left="1"/>
            </w:pPr>
            <w:r>
              <w:t xml:space="preserve"> </w:t>
            </w:r>
          </w:p>
        </w:tc>
        <w:tc>
          <w:tcPr>
            <w:tcW w:w="3419" w:type="dxa"/>
            <w:tcBorders>
              <w:top w:val="single" w:sz="4" w:space="0" w:color="000000"/>
              <w:left w:val="single" w:sz="4" w:space="0" w:color="000000"/>
              <w:bottom w:val="single" w:sz="4" w:space="0" w:color="000000"/>
              <w:right w:val="single" w:sz="4" w:space="0" w:color="000000"/>
            </w:tcBorders>
          </w:tcPr>
          <w:p w:rsidR="00810B79" w:rsidRDefault="00181E76">
            <w:pPr>
              <w:spacing w:line="259" w:lineRule="auto"/>
              <w:ind w:left="1"/>
            </w:pPr>
            <w:r>
              <w:t xml:space="preserve"> </w:t>
            </w:r>
          </w:p>
        </w:tc>
      </w:tr>
      <w:tr w:rsidR="00810B79">
        <w:trPr>
          <w:trHeight w:val="240"/>
        </w:trPr>
        <w:tc>
          <w:tcPr>
            <w:tcW w:w="1907" w:type="dxa"/>
            <w:tcBorders>
              <w:top w:val="single" w:sz="4" w:space="0" w:color="000000"/>
              <w:left w:val="single" w:sz="4" w:space="0" w:color="000000"/>
              <w:bottom w:val="single" w:sz="4" w:space="0" w:color="000000"/>
              <w:right w:val="single" w:sz="4" w:space="0" w:color="000000"/>
            </w:tcBorders>
          </w:tcPr>
          <w:p w:rsidR="00810B79" w:rsidRDefault="00181E76">
            <w:pPr>
              <w:spacing w:line="259" w:lineRule="auto"/>
            </w:pPr>
            <w:r>
              <w:t xml:space="preserve"> </w:t>
            </w:r>
          </w:p>
        </w:tc>
        <w:tc>
          <w:tcPr>
            <w:tcW w:w="3421" w:type="dxa"/>
            <w:tcBorders>
              <w:top w:val="single" w:sz="4" w:space="0" w:color="000000"/>
              <w:left w:val="single" w:sz="4" w:space="0" w:color="000000"/>
              <w:bottom w:val="single" w:sz="4" w:space="0" w:color="000000"/>
              <w:right w:val="single" w:sz="4" w:space="0" w:color="000000"/>
            </w:tcBorders>
          </w:tcPr>
          <w:p w:rsidR="00810B79" w:rsidRDefault="00181E76">
            <w:pPr>
              <w:spacing w:line="259" w:lineRule="auto"/>
              <w:ind w:left="1"/>
            </w:pPr>
            <w:r>
              <w:t xml:space="preserve"> </w:t>
            </w:r>
          </w:p>
        </w:tc>
        <w:tc>
          <w:tcPr>
            <w:tcW w:w="3419" w:type="dxa"/>
            <w:tcBorders>
              <w:top w:val="single" w:sz="4" w:space="0" w:color="000000"/>
              <w:left w:val="single" w:sz="4" w:space="0" w:color="000000"/>
              <w:bottom w:val="single" w:sz="4" w:space="0" w:color="000000"/>
              <w:right w:val="single" w:sz="4" w:space="0" w:color="000000"/>
            </w:tcBorders>
          </w:tcPr>
          <w:p w:rsidR="00810B79" w:rsidRDefault="00181E76">
            <w:pPr>
              <w:spacing w:line="259" w:lineRule="auto"/>
              <w:ind w:left="1"/>
            </w:pPr>
            <w:r>
              <w:t xml:space="preserve"> </w:t>
            </w:r>
          </w:p>
        </w:tc>
      </w:tr>
      <w:tr w:rsidR="00810B79">
        <w:trPr>
          <w:trHeight w:val="240"/>
        </w:trPr>
        <w:tc>
          <w:tcPr>
            <w:tcW w:w="1907" w:type="dxa"/>
            <w:tcBorders>
              <w:top w:val="single" w:sz="4" w:space="0" w:color="000000"/>
              <w:left w:val="single" w:sz="4" w:space="0" w:color="000000"/>
              <w:bottom w:val="single" w:sz="4" w:space="0" w:color="000000"/>
              <w:right w:val="single" w:sz="4" w:space="0" w:color="000000"/>
            </w:tcBorders>
          </w:tcPr>
          <w:p w:rsidR="00810B79" w:rsidRDefault="00181E76">
            <w:pPr>
              <w:spacing w:line="259" w:lineRule="auto"/>
            </w:pPr>
            <w:r>
              <w:t xml:space="preserve"> </w:t>
            </w:r>
          </w:p>
        </w:tc>
        <w:tc>
          <w:tcPr>
            <w:tcW w:w="3421" w:type="dxa"/>
            <w:tcBorders>
              <w:top w:val="single" w:sz="4" w:space="0" w:color="000000"/>
              <w:left w:val="single" w:sz="4" w:space="0" w:color="000000"/>
              <w:bottom w:val="single" w:sz="4" w:space="0" w:color="000000"/>
              <w:right w:val="single" w:sz="4" w:space="0" w:color="000000"/>
            </w:tcBorders>
          </w:tcPr>
          <w:p w:rsidR="00810B79" w:rsidRDefault="00181E76">
            <w:pPr>
              <w:spacing w:line="259" w:lineRule="auto"/>
              <w:ind w:left="1"/>
            </w:pPr>
            <w:r>
              <w:t xml:space="preserve"> </w:t>
            </w:r>
          </w:p>
        </w:tc>
        <w:tc>
          <w:tcPr>
            <w:tcW w:w="3419" w:type="dxa"/>
            <w:tcBorders>
              <w:top w:val="single" w:sz="4" w:space="0" w:color="000000"/>
              <w:left w:val="single" w:sz="4" w:space="0" w:color="000000"/>
              <w:bottom w:val="single" w:sz="4" w:space="0" w:color="000000"/>
              <w:right w:val="single" w:sz="4" w:space="0" w:color="000000"/>
            </w:tcBorders>
          </w:tcPr>
          <w:p w:rsidR="00810B79" w:rsidRDefault="00181E76">
            <w:pPr>
              <w:spacing w:line="259" w:lineRule="auto"/>
              <w:ind w:left="1"/>
            </w:pPr>
            <w:r>
              <w:t xml:space="preserve"> </w:t>
            </w:r>
          </w:p>
        </w:tc>
      </w:tr>
      <w:tr w:rsidR="00810B79">
        <w:trPr>
          <w:trHeight w:val="240"/>
        </w:trPr>
        <w:tc>
          <w:tcPr>
            <w:tcW w:w="1907" w:type="dxa"/>
            <w:tcBorders>
              <w:top w:val="single" w:sz="4" w:space="0" w:color="000000"/>
              <w:left w:val="single" w:sz="4" w:space="0" w:color="000000"/>
              <w:bottom w:val="single" w:sz="4" w:space="0" w:color="000000"/>
              <w:right w:val="single" w:sz="4" w:space="0" w:color="000000"/>
            </w:tcBorders>
          </w:tcPr>
          <w:p w:rsidR="00810B79" w:rsidRDefault="00181E76">
            <w:pPr>
              <w:spacing w:line="259" w:lineRule="auto"/>
            </w:pPr>
            <w:r>
              <w:t xml:space="preserve"> </w:t>
            </w:r>
          </w:p>
        </w:tc>
        <w:tc>
          <w:tcPr>
            <w:tcW w:w="3421" w:type="dxa"/>
            <w:tcBorders>
              <w:top w:val="single" w:sz="4" w:space="0" w:color="000000"/>
              <w:left w:val="single" w:sz="4" w:space="0" w:color="000000"/>
              <w:bottom w:val="single" w:sz="4" w:space="0" w:color="000000"/>
              <w:right w:val="single" w:sz="4" w:space="0" w:color="000000"/>
            </w:tcBorders>
          </w:tcPr>
          <w:p w:rsidR="00810B79" w:rsidRDefault="00181E76">
            <w:pPr>
              <w:spacing w:line="259" w:lineRule="auto"/>
              <w:ind w:left="1"/>
            </w:pPr>
            <w:r>
              <w:t xml:space="preserve"> </w:t>
            </w:r>
          </w:p>
        </w:tc>
        <w:tc>
          <w:tcPr>
            <w:tcW w:w="3419" w:type="dxa"/>
            <w:tcBorders>
              <w:top w:val="single" w:sz="4" w:space="0" w:color="000000"/>
              <w:left w:val="single" w:sz="4" w:space="0" w:color="000000"/>
              <w:bottom w:val="single" w:sz="4" w:space="0" w:color="000000"/>
              <w:right w:val="single" w:sz="4" w:space="0" w:color="000000"/>
            </w:tcBorders>
          </w:tcPr>
          <w:p w:rsidR="00810B79" w:rsidRDefault="00181E76">
            <w:pPr>
              <w:spacing w:line="259" w:lineRule="auto"/>
              <w:ind w:left="1"/>
            </w:pPr>
            <w:r>
              <w:t xml:space="preserve"> </w:t>
            </w:r>
          </w:p>
        </w:tc>
      </w:tr>
    </w:tbl>
    <w:p w:rsidR="00810B79" w:rsidRDefault="00181E76">
      <w:pPr>
        <w:spacing w:line="259" w:lineRule="auto"/>
      </w:pPr>
      <w:r>
        <w:t xml:space="preserve"> </w:t>
      </w:r>
    </w:p>
    <w:p w:rsidR="00810B79" w:rsidRDefault="00181E76">
      <w:pPr>
        <w:spacing w:line="259" w:lineRule="auto"/>
      </w:pPr>
      <w:r>
        <w:t xml:space="preserve"> </w:t>
      </w:r>
    </w:p>
    <w:p w:rsidR="00810B79" w:rsidRDefault="00181E76">
      <w:pPr>
        <w:spacing w:line="259" w:lineRule="auto"/>
      </w:pPr>
      <w:r>
        <w:rPr>
          <w:rFonts w:ascii="Calibri" w:hAnsi="Calibri" w:cs="Calibri"/>
          <w:sz w:val="22"/>
        </w:rPr>
        <mc:AlternateContent>
          <mc:Choice Requires="wpg">
            <w:drawing>
              <wp:inline distT="0" distB="0" distL="0" distR="0">
                <wp:extent cx="5486400" cy="28575"/>
                <wp:effectExtent l="0" t="0" r="0" b="0"/>
                <wp:docPr id="12917" name="Group 12917"/>
                <wp:cNvGraphicFramePr/>
                <a:graphic xmlns:a="http://schemas.openxmlformats.org/drawingml/2006/main">
                  <a:graphicData uri="http://schemas.microsoft.com/office/word/2010/wordprocessingGroup">
                    <wpg:wgp>
                      <wpg:cNvGrpSpPr/>
                      <wpg:grpSpPr>
                        <a:xfrm>
                          <a:off x="0" y="0"/>
                          <a:ext cx="5486400" cy="28575"/>
                          <a:chOff x="0" y="0"/>
                          <a:chExt cx="5486400" cy="28575"/>
                        </a:xfrm>
                      </wpg:grpSpPr>
                      <wps:wsp>
                        <wps:cNvPr id="1652" name="Shape 1652"/>
                        <wps:cNvSpPr/>
                        <wps:spPr>
                          <a:xfrm>
                            <a:off x="0" y="0"/>
                            <a:ext cx="5486400" cy="0"/>
                          </a:xfrm>
                          <a:custGeom>
                            <a:avLst/>
                            <a:gdLst/>
                            <a:ahLst/>
                            <a:cxnLst/>
                            <a:rect l="0" t="0" r="0" b="0"/>
                            <a:pathLst>
                              <a:path w="5486400">
                                <a:moveTo>
                                  <a:pt x="0" y="0"/>
                                </a:moveTo>
                                <a:lnTo>
                                  <a:pt x="5486400" y="0"/>
                                </a:lnTo>
                              </a:path>
                            </a:pathLst>
                          </a:custGeom>
                          <a:ln w="28575" cap="flat">
                            <a:round/>
                          </a:ln>
                        </wps:spPr>
                        <wps:style>
                          <a:lnRef idx="1">
                            <a:srgbClr val="66669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917" style="width:432pt;height:2.25pt;mso-position-horizontal-relative:char;mso-position-vertical-relative:line" coordsize="54864,285">
                <v:shape id="Shape 1652" style="position:absolute;width:54864;height:0;left:0;top:0;" coordsize="5486400,0" path="m0,0l5486400,0">
                  <v:stroke weight="2.25pt" endcap="flat" joinstyle="round" on="true" color="#666699"/>
                  <v:fill on="false" color="#000000" opacity="0"/>
                </v:shape>
              </v:group>
            </w:pict>
          </mc:Fallback>
        </mc:AlternateContent>
      </w:r>
      <w:r>
        <w:t xml:space="preserve"> </w:t>
      </w:r>
    </w:p>
    <w:p w:rsidR="00810B79" w:rsidRDefault="00181E76">
      <w:pPr>
        <w:spacing w:line="259" w:lineRule="auto"/>
      </w:pPr>
      <w:r>
        <w:t xml:space="preserve"> </w:t>
      </w:r>
    </w:p>
    <w:p w:rsidR="00810B79" w:rsidRDefault="00181E76">
      <w:pPr>
        <w:spacing w:after="93" w:line="259" w:lineRule="auto"/>
      </w:pPr>
      <w:r>
        <w:t xml:space="preserve"> </w:t>
      </w:r>
    </w:p>
    <w:p w:rsidR="00810B79" w:rsidRDefault="00181E76">
      <w:pPr>
        <w:pStyle w:val="Heading2"/>
        <w:ind w:left="-5"/>
      </w:pPr>
      <w:r>
        <w:t xml:space="preserve">7 QUALITY TEAM ROLES &amp; RESPONSIBILITIES </w:t>
      </w:r>
    </w:p>
    <w:p w:rsidR="00810B79" w:rsidRDefault="00181E76">
      <w:pPr>
        <w:ind w:left="-5" w:right="115"/>
      </w:pPr>
      <w:r>
        <w:t xml:space="preserve">[Identify quality-related responsibilities of the project team and list specific task-related quality responsibilities, including responsibility for specific acceptance tests and </w:t>
      </w:r>
      <w:r>
        <w:t xml:space="preserve">project audits.] </w:t>
      </w:r>
    </w:p>
    <w:p w:rsidR="00810B79" w:rsidRDefault="00181E76">
      <w:pPr>
        <w:spacing w:line="259" w:lineRule="auto"/>
      </w:pPr>
      <w:r>
        <w:rPr>
          <w:rFonts w:ascii="Calibri" w:hAnsi="Calibri" w:cs="Calibri"/>
          <w:sz w:val="22"/>
        </w:rPr>
        <mc:AlternateContent>
          <mc:Choice Requires="wpg">
            <w:drawing>
              <wp:anchor distT="0" distB="0" distL="114300" distR="114300" simplePos="0" relativeHeight="251658240" behindDoc="0" locked="0" layoutInCell="1" allowOverlap="1">
                <wp:simplePos x="0" y="0"/>
                <wp:positionH relativeFrom="page">
                  <wp:posOffset>1143000</wp:posOffset>
                </wp:positionH>
                <wp:positionV relativeFrom="page">
                  <wp:posOffset>800100</wp:posOffset>
                </wp:positionV>
                <wp:extent cx="5486400" cy="28575"/>
                <wp:effectExtent l="0" t="0" r="0" b="0"/>
                <wp:wrapTopAndBottom/>
                <wp:docPr id="12916" name="Group 12916"/>
                <wp:cNvGraphicFramePr/>
                <a:graphic xmlns:a="http://schemas.openxmlformats.org/drawingml/2006/main">
                  <a:graphicData uri="http://schemas.microsoft.com/office/word/2010/wordprocessingGroup">
                    <wpg:wgp>
                      <wpg:cNvGrpSpPr/>
                      <wpg:grpSpPr>
                        <a:xfrm>
                          <a:off x="0" y="0"/>
                          <a:ext cx="5486400" cy="28575"/>
                          <a:chOff x="0" y="0"/>
                          <a:chExt cx="5486400" cy="28575"/>
                        </a:xfrm>
                      </wpg:grpSpPr>
                      <wps:wsp>
                        <wps:cNvPr id="1651" name="Shape 1651"/>
                        <wps:cNvSpPr/>
                        <wps:spPr>
                          <a:xfrm>
                            <a:off x="0" y="0"/>
                            <a:ext cx="5486400" cy="0"/>
                          </a:xfrm>
                          <a:custGeom>
                            <a:avLst/>
                            <a:gdLst/>
                            <a:ahLst/>
                            <a:cxnLst/>
                            <a:rect l="0" t="0" r="0" b="0"/>
                            <a:pathLst>
                              <a:path w="5486400">
                                <a:moveTo>
                                  <a:pt x="0" y="0"/>
                                </a:moveTo>
                                <a:lnTo>
                                  <a:pt x="5486400" y="0"/>
                                </a:lnTo>
                              </a:path>
                            </a:pathLst>
                          </a:custGeom>
                          <a:ln w="28575" cap="flat">
                            <a:round/>
                          </a:ln>
                        </wps:spPr>
                        <wps:style>
                          <a:lnRef idx="1">
                            <a:srgbClr val="66669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916" style="width:432pt;height:2.25pt;position:absolute;mso-position-horizontal-relative:page;mso-position-horizontal:absolute;margin-left:90pt;mso-position-vertical-relative:page;margin-top:63pt;" coordsize="54864,285">
                <v:shape id="Shape 1651" style="position:absolute;width:54864;height:0;left:0;top:0;" coordsize="5486400,0" path="m0,0l5486400,0">
                  <v:stroke weight="2.25pt" endcap="flat" joinstyle="round" on="true" color="#666699"/>
                  <v:fill on="false" color="#000000" opacity="0"/>
                </v:shape>
                <w10:wrap type="topAndBottom"/>
              </v:group>
            </w:pict>
          </mc:Fallback>
        </mc:AlternateContent>
      </w:r>
      <w:r>
        <w:t xml:space="preserve"> </w:t>
      </w:r>
    </w:p>
    <w:tbl>
      <w:tblPr>
        <w:tblStyle w:val="TableGrid"/>
        <w:tblW w:w="8747" w:type="dxa"/>
        <w:tblInd w:w="-107" w:type="dxa"/>
        <w:tblCellMar>
          <w:top w:w="9" w:type="dxa"/>
          <w:left w:w="107" w:type="dxa"/>
          <w:bottom w:w="0" w:type="dxa"/>
          <w:right w:w="115" w:type="dxa"/>
        </w:tblCellMar>
        <w:tblLook w:val="04A0" w:firstRow="1" w:lastRow="0" w:firstColumn="1" w:lastColumn="0" w:noHBand="0" w:noVBand="1"/>
      </w:tblPr>
      <w:tblGrid>
        <w:gridCol w:w="2952"/>
        <w:gridCol w:w="2952"/>
        <w:gridCol w:w="2843"/>
      </w:tblGrid>
      <w:tr w:rsidR="00810B79">
        <w:trPr>
          <w:trHeight w:val="439"/>
        </w:trPr>
        <w:tc>
          <w:tcPr>
            <w:tcW w:w="2951" w:type="dxa"/>
            <w:tcBorders>
              <w:top w:val="single" w:sz="4" w:space="0" w:color="000000"/>
              <w:left w:val="single" w:sz="4" w:space="0" w:color="000000"/>
              <w:bottom w:val="single" w:sz="4" w:space="0" w:color="000000"/>
              <w:right w:val="single" w:sz="4" w:space="0" w:color="000000"/>
            </w:tcBorders>
            <w:shd w:val="clear" w:color="auto" w:fill="666699"/>
            <w:vAlign w:val="center"/>
          </w:tcPr>
          <w:p w:rsidR="00810B79" w:rsidRDefault="00181E76">
            <w:pPr>
              <w:spacing w:line="259" w:lineRule="auto"/>
            </w:pPr>
            <w:r>
              <w:rPr>
                <w:rFonts w:ascii="Arial" w:eastAsia="Arial" w:hAnsi="Arial" w:cs="Arial"/>
                <w:b/>
                <w:color w:val="FFFFFF"/>
              </w:rPr>
              <w:lastRenderedPageBreak/>
              <w:t xml:space="preserve">Project Team Role </w:t>
            </w:r>
          </w:p>
        </w:tc>
        <w:tc>
          <w:tcPr>
            <w:tcW w:w="2952" w:type="dxa"/>
            <w:tcBorders>
              <w:top w:val="single" w:sz="4" w:space="0" w:color="000000"/>
              <w:left w:val="single" w:sz="4" w:space="0" w:color="000000"/>
              <w:bottom w:val="single" w:sz="4" w:space="0" w:color="000000"/>
              <w:right w:val="single" w:sz="4" w:space="0" w:color="000000"/>
            </w:tcBorders>
            <w:shd w:val="clear" w:color="auto" w:fill="666699"/>
            <w:vAlign w:val="center"/>
          </w:tcPr>
          <w:p w:rsidR="00810B79" w:rsidRDefault="00181E76">
            <w:pPr>
              <w:spacing w:line="259" w:lineRule="auto"/>
              <w:ind w:left="1"/>
            </w:pPr>
            <w:r>
              <w:rPr>
                <w:rFonts w:ascii="Arial" w:eastAsia="Arial" w:hAnsi="Arial" w:cs="Arial"/>
                <w:b/>
                <w:color w:val="FFFFFF"/>
              </w:rPr>
              <w:t xml:space="preserve">QA Responsibilities </w:t>
            </w:r>
          </w:p>
        </w:tc>
        <w:tc>
          <w:tcPr>
            <w:tcW w:w="2843" w:type="dxa"/>
            <w:tcBorders>
              <w:top w:val="single" w:sz="4" w:space="0" w:color="000000"/>
              <w:left w:val="single" w:sz="4" w:space="0" w:color="000000"/>
              <w:bottom w:val="single" w:sz="4" w:space="0" w:color="000000"/>
              <w:right w:val="single" w:sz="4" w:space="0" w:color="000000"/>
            </w:tcBorders>
            <w:shd w:val="clear" w:color="auto" w:fill="666699"/>
            <w:vAlign w:val="center"/>
          </w:tcPr>
          <w:p w:rsidR="00810B79" w:rsidRDefault="00181E76">
            <w:pPr>
              <w:spacing w:line="259" w:lineRule="auto"/>
              <w:ind w:left="1"/>
            </w:pPr>
            <w:r>
              <w:rPr>
                <w:rFonts w:ascii="Arial" w:eastAsia="Arial" w:hAnsi="Arial" w:cs="Arial"/>
                <w:b/>
                <w:color w:val="FFFFFF"/>
              </w:rPr>
              <w:t xml:space="preserve">QC Responsibilities </w:t>
            </w:r>
          </w:p>
        </w:tc>
      </w:tr>
      <w:tr w:rsidR="00810B79">
        <w:trPr>
          <w:trHeight w:val="241"/>
        </w:trPr>
        <w:tc>
          <w:tcPr>
            <w:tcW w:w="2951" w:type="dxa"/>
            <w:tcBorders>
              <w:top w:val="single" w:sz="4" w:space="0" w:color="000000"/>
              <w:left w:val="single" w:sz="4" w:space="0" w:color="000000"/>
              <w:bottom w:val="single" w:sz="4" w:space="0" w:color="000000"/>
              <w:right w:val="single" w:sz="4" w:space="0" w:color="000000"/>
            </w:tcBorders>
          </w:tcPr>
          <w:p w:rsidR="00810B79" w:rsidRDefault="00181E76">
            <w:pPr>
              <w:spacing w:line="259" w:lineRule="auto"/>
            </w:pPr>
            <w:r>
              <w:t xml:space="preserve"> </w:t>
            </w:r>
          </w:p>
        </w:tc>
        <w:tc>
          <w:tcPr>
            <w:tcW w:w="2952" w:type="dxa"/>
            <w:tcBorders>
              <w:top w:val="single" w:sz="4" w:space="0" w:color="000000"/>
              <w:left w:val="single" w:sz="4" w:space="0" w:color="000000"/>
              <w:bottom w:val="single" w:sz="4" w:space="0" w:color="000000"/>
              <w:right w:val="single" w:sz="4" w:space="0" w:color="000000"/>
            </w:tcBorders>
          </w:tcPr>
          <w:p w:rsidR="00810B79" w:rsidRDefault="00181E76">
            <w:pPr>
              <w:spacing w:line="259" w:lineRule="auto"/>
              <w:ind w:left="1"/>
            </w:pPr>
            <w:r>
              <w:t xml:space="preserve"> </w:t>
            </w:r>
          </w:p>
        </w:tc>
        <w:tc>
          <w:tcPr>
            <w:tcW w:w="2843" w:type="dxa"/>
            <w:tcBorders>
              <w:top w:val="single" w:sz="4" w:space="0" w:color="000000"/>
              <w:left w:val="single" w:sz="4" w:space="0" w:color="000000"/>
              <w:bottom w:val="single" w:sz="4" w:space="0" w:color="000000"/>
              <w:right w:val="single" w:sz="4" w:space="0" w:color="000000"/>
            </w:tcBorders>
          </w:tcPr>
          <w:p w:rsidR="00810B79" w:rsidRDefault="00181E76">
            <w:pPr>
              <w:spacing w:line="259" w:lineRule="auto"/>
              <w:ind w:left="1"/>
            </w:pPr>
            <w:r>
              <w:t xml:space="preserve"> </w:t>
            </w:r>
          </w:p>
        </w:tc>
      </w:tr>
      <w:tr w:rsidR="00810B79">
        <w:trPr>
          <w:trHeight w:val="240"/>
        </w:trPr>
        <w:tc>
          <w:tcPr>
            <w:tcW w:w="2951" w:type="dxa"/>
            <w:tcBorders>
              <w:top w:val="single" w:sz="4" w:space="0" w:color="000000"/>
              <w:left w:val="single" w:sz="4" w:space="0" w:color="000000"/>
              <w:bottom w:val="single" w:sz="4" w:space="0" w:color="000000"/>
              <w:right w:val="single" w:sz="4" w:space="0" w:color="000000"/>
            </w:tcBorders>
          </w:tcPr>
          <w:p w:rsidR="00810B79" w:rsidRDefault="00181E76">
            <w:pPr>
              <w:spacing w:line="259" w:lineRule="auto"/>
            </w:pPr>
            <w:r>
              <w:t xml:space="preserve"> </w:t>
            </w:r>
          </w:p>
        </w:tc>
        <w:tc>
          <w:tcPr>
            <w:tcW w:w="2952" w:type="dxa"/>
            <w:tcBorders>
              <w:top w:val="single" w:sz="4" w:space="0" w:color="000000"/>
              <w:left w:val="single" w:sz="4" w:space="0" w:color="000000"/>
              <w:bottom w:val="single" w:sz="4" w:space="0" w:color="000000"/>
              <w:right w:val="single" w:sz="4" w:space="0" w:color="000000"/>
            </w:tcBorders>
          </w:tcPr>
          <w:p w:rsidR="00810B79" w:rsidRDefault="00181E76">
            <w:pPr>
              <w:spacing w:line="259" w:lineRule="auto"/>
              <w:ind w:left="1"/>
            </w:pPr>
            <w:r>
              <w:t xml:space="preserve"> </w:t>
            </w:r>
          </w:p>
        </w:tc>
        <w:tc>
          <w:tcPr>
            <w:tcW w:w="2843" w:type="dxa"/>
            <w:tcBorders>
              <w:top w:val="single" w:sz="4" w:space="0" w:color="000000"/>
              <w:left w:val="single" w:sz="4" w:space="0" w:color="000000"/>
              <w:bottom w:val="single" w:sz="4" w:space="0" w:color="000000"/>
              <w:right w:val="single" w:sz="4" w:space="0" w:color="000000"/>
            </w:tcBorders>
          </w:tcPr>
          <w:p w:rsidR="00810B79" w:rsidRDefault="00181E76">
            <w:pPr>
              <w:spacing w:line="259" w:lineRule="auto"/>
              <w:ind w:left="1"/>
            </w:pPr>
            <w:r>
              <w:t xml:space="preserve"> </w:t>
            </w:r>
          </w:p>
        </w:tc>
      </w:tr>
      <w:tr w:rsidR="00810B79">
        <w:trPr>
          <w:trHeight w:val="240"/>
        </w:trPr>
        <w:tc>
          <w:tcPr>
            <w:tcW w:w="2951" w:type="dxa"/>
            <w:tcBorders>
              <w:top w:val="single" w:sz="4" w:space="0" w:color="000000"/>
              <w:left w:val="single" w:sz="4" w:space="0" w:color="000000"/>
              <w:bottom w:val="single" w:sz="4" w:space="0" w:color="000000"/>
              <w:right w:val="single" w:sz="4" w:space="0" w:color="000000"/>
            </w:tcBorders>
          </w:tcPr>
          <w:p w:rsidR="00810B79" w:rsidRDefault="00181E76">
            <w:pPr>
              <w:spacing w:line="259" w:lineRule="auto"/>
            </w:pPr>
            <w:r>
              <w:t xml:space="preserve"> </w:t>
            </w:r>
          </w:p>
        </w:tc>
        <w:tc>
          <w:tcPr>
            <w:tcW w:w="2952" w:type="dxa"/>
            <w:tcBorders>
              <w:top w:val="single" w:sz="4" w:space="0" w:color="000000"/>
              <w:left w:val="single" w:sz="4" w:space="0" w:color="000000"/>
              <w:bottom w:val="single" w:sz="4" w:space="0" w:color="000000"/>
              <w:right w:val="single" w:sz="4" w:space="0" w:color="000000"/>
            </w:tcBorders>
          </w:tcPr>
          <w:p w:rsidR="00810B79" w:rsidRDefault="00181E76">
            <w:pPr>
              <w:spacing w:line="259" w:lineRule="auto"/>
              <w:ind w:left="1"/>
            </w:pPr>
            <w:r>
              <w:t xml:space="preserve"> </w:t>
            </w:r>
          </w:p>
        </w:tc>
        <w:tc>
          <w:tcPr>
            <w:tcW w:w="2843" w:type="dxa"/>
            <w:tcBorders>
              <w:top w:val="single" w:sz="4" w:space="0" w:color="000000"/>
              <w:left w:val="single" w:sz="4" w:space="0" w:color="000000"/>
              <w:bottom w:val="single" w:sz="4" w:space="0" w:color="000000"/>
              <w:right w:val="single" w:sz="4" w:space="0" w:color="000000"/>
            </w:tcBorders>
          </w:tcPr>
          <w:p w:rsidR="00810B79" w:rsidRDefault="00181E76">
            <w:pPr>
              <w:spacing w:line="259" w:lineRule="auto"/>
              <w:ind w:left="1"/>
            </w:pPr>
            <w:r>
              <w:t xml:space="preserve"> </w:t>
            </w:r>
          </w:p>
        </w:tc>
      </w:tr>
      <w:tr w:rsidR="00810B79">
        <w:trPr>
          <w:trHeight w:val="240"/>
        </w:trPr>
        <w:tc>
          <w:tcPr>
            <w:tcW w:w="2951" w:type="dxa"/>
            <w:tcBorders>
              <w:top w:val="single" w:sz="4" w:space="0" w:color="000000"/>
              <w:left w:val="single" w:sz="4" w:space="0" w:color="000000"/>
              <w:bottom w:val="single" w:sz="4" w:space="0" w:color="000000"/>
              <w:right w:val="single" w:sz="4" w:space="0" w:color="000000"/>
            </w:tcBorders>
          </w:tcPr>
          <w:p w:rsidR="00810B79" w:rsidRDefault="00181E76">
            <w:pPr>
              <w:spacing w:line="259" w:lineRule="auto"/>
            </w:pPr>
            <w:r>
              <w:t xml:space="preserve"> </w:t>
            </w:r>
          </w:p>
        </w:tc>
        <w:tc>
          <w:tcPr>
            <w:tcW w:w="2952" w:type="dxa"/>
            <w:tcBorders>
              <w:top w:val="single" w:sz="4" w:space="0" w:color="000000"/>
              <w:left w:val="single" w:sz="4" w:space="0" w:color="000000"/>
              <w:bottom w:val="single" w:sz="4" w:space="0" w:color="000000"/>
              <w:right w:val="single" w:sz="4" w:space="0" w:color="000000"/>
            </w:tcBorders>
          </w:tcPr>
          <w:p w:rsidR="00810B79" w:rsidRDefault="00181E76">
            <w:pPr>
              <w:spacing w:line="259" w:lineRule="auto"/>
              <w:ind w:left="1"/>
            </w:pPr>
            <w:r>
              <w:t xml:space="preserve"> </w:t>
            </w:r>
          </w:p>
        </w:tc>
        <w:tc>
          <w:tcPr>
            <w:tcW w:w="2843" w:type="dxa"/>
            <w:tcBorders>
              <w:top w:val="single" w:sz="4" w:space="0" w:color="000000"/>
              <w:left w:val="single" w:sz="4" w:space="0" w:color="000000"/>
              <w:bottom w:val="single" w:sz="4" w:space="0" w:color="000000"/>
              <w:right w:val="single" w:sz="4" w:space="0" w:color="000000"/>
            </w:tcBorders>
          </w:tcPr>
          <w:p w:rsidR="00810B79" w:rsidRDefault="00181E76">
            <w:pPr>
              <w:spacing w:line="259" w:lineRule="auto"/>
              <w:ind w:left="1"/>
            </w:pPr>
            <w:r>
              <w:t xml:space="preserve"> </w:t>
            </w:r>
          </w:p>
        </w:tc>
      </w:tr>
    </w:tbl>
    <w:p w:rsidR="00810B79" w:rsidRDefault="00181E76">
      <w:pPr>
        <w:spacing w:line="259" w:lineRule="auto"/>
      </w:pPr>
      <w:r>
        <w:t xml:space="preserve"> </w:t>
      </w:r>
    </w:p>
    <w:p w:rsidR="00810B79" w:rsidRDefault="00181E76">
      <w:pPr>
        <w:spacing w:line="259" w:lineRule="auto"/>
      </w:pPr>
      <w:r>
        <w:t xml:space="preserve"> </w:t>
      </w:r>
    </w:p>
    <w:p w:rsidR="00810B79" w:rsidRDefault="00181E76">
      <w:pPr>
        <w:spacing w:line="259" w:lineRule="auto"/>
      </w:pPr>
      <w:r>
        <w:rPr>
          <w:rFonts w:ascii="Calibri" w:hAnsi="Calibri" w:cs="Calibri"/>
          <w:sz w:val="22"/>
        </w:rPr>
        <mc:AlternateContent>
          <mc:Choice Requires="wpg">
            <w:drawing>
              <wp:inline distT="0" distB="0" distL="0" distR="0">
                <wp:extent cx="5486400" cy="28575"/>
                <wp:effectExtent l="0" t="0" r="0" b="0"/>
                <wp:docPr id="12918" name="Group 12918"/>
                <wp:cNvGraphicFramePr/>
                <a:graphic xmlns:a="http://schemas.openxmlformats.org/drawingml/2006/main">
                  <a:graphicData uri="http://schemas.microsoft.com/office/word/2010/wordprocessingGroup">
                    <wpg:wgp>
                      <wpg:cNvGrpSpPr/>
                      <wpg:grpSpPr>
                        <a:xfrm>
                          <a:off x="0" y="0"/>
                          <a:ext cx="5486400" cy="28575"/>
                          <a:chOff x="0" y="0"/>
                          <a:chExt cx="5486400" cy="28575"/>
                        </a:xfrm>
                      </wpg:grpSpPr>
                      <wps:wsp>
                        <wps:cNvPr id="1653" name="Shape 1653"/>
                        <wps:cNvSpPr/>
                        <wps:spPr>
                          <a:xfrm>
                            <a:off x="0" y="0"/>
                            <a:ext cx="5486400" cy="0"/>
                          </a:xfrm>
                          <a:custGeom>
                            <a:avLst/>
                            <a:gdLst/>
                            <a:ahLst/>
                            <a:cxnLst/>
                            <a:rect l="0" t="0" r="0" b="0"/>
                            <a:pathLst>
                              <a:path w="5486400">
                                <a:moveTo>
                                  <a:pt x="0" y="0"/>
                                </a:moveTo>
                                <a:lnTo>
                                  <a:pt x="5486400" y="0"/>
                                </a:lnTo>
                              </a:path>
                            </a:pathLst>
                          </a:custGeom>
                          <a:ln w="28575" cap="flat">
                            <a:round/>
                          </a:ln>
                        </wps:spPr>
                        <wps:style>
                          <a:lnRef idx="1">
                            <a:srgbClr val="66669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918" style="width:432pt;height:2.25pt;mso-position-horizontal-relative:char;mso-position-vertical-relative:line" coordsize="54864,285">
                <v:shape id="Shape 1653" style="position:absolute;width:54864;height:0;left:0;top:0;" coordsize="5486400,0" path="m0,0l5486400,0">
                  <v:stroke weight="2.25pt" endcap="flat" joinstyle="round" on="true" color="#666699"/>
                  <v:fill on="false" color="#000000" opacity="0"/>
                </v:shape>
              </v:group>
            </w:pict>
          </mc:Fallback>
        </mc:AlternateContent>
      </w:r>
      <w:r>
        <w:t xml:space="preserve"> </w:t>
      </w:r>
    </w:p>
    <w:p w:rsidR="00810B79" w:rsidRDefault="00181E76">
      <w:pPr>
        <w:spacing w:line="259" w:lineRule="auto"/>
      </w:pPr>
      <w:r>
        <w:t xml:space="preserve"> </w:t>
      </w:r>
    </w:p>
    <w:p w:rsidR="00810B79" w:rsidRDefault="00181E76">
      <w:pPr>
        <w:spacing w:after="93" w:line="259" w:lineRule="auto"/>
      </w:pPr>
      <w:r>
        <w:t xml:space="preserve"> </w:t>
      </w:r>
    </w:p>
    <w:p w:rsidR="00810B79" w:rsidRDefault="00181E76">
      <w:pPr>
        <w:pStyle w:val="Heading2"/>
        <w:ind w:left="-5"/>
      </w:pPr>
      <w:r>
        <w:t xml:space="preserve">8 QUALITY PLAN AUDIT LOG </w:t>
      </w:r>
    </w:p>
    <w:p w:rsidR="00810B79" w:rsidRDefault="00181E76">
      <w:pPr>
        <w:ind w:left="-5" w:right="115"/>
      </w:pPr>
      <w:r>
        <w:t xml:space="preserve">[List all quality-related issues and resolutions resulting from quality plan audits and reviews.] </w:t>
      </w:r>
    </w:p>
    <w:p w:rsidR="00810B79" w:rsidRDefault="00181E76">
      <w:pPr>
        <w:spacing w:line="259" w:lineRule="auto"/>
      </w:pPr>
      <w:r>
        <w:t xml:space="preserve"> </w:t>
      </w:r>
    </w:p>
    <w:tbl>
      <w:tblPr>
        <w:tblStyle w:val="TableGrid"/>
        <w:tblW w:w="8639" w:type="dxa"/>
        <w:tblInd w:w="1" w:type="dxa"/>
        <w:tblCellMar>
          <w:top w:w="6" w:type="dxa"/>
          <w:left w:w="107" w:type="dxa"/>
          <w:bottom w:w="0" w:type="dxa"/>
          <w:right w:w="115" w:type="dxa"/>
        </w:tblCellMar>
        <w:tblLook w:val="04A0" w:firstRow="1" w:lastRow="0" w:firstColumn="1" w:lastColumn="0" w:noHBand="0" w:noVBand="1"/>
      </w:tblPr>
      <w:tblGrid>
        <w:gridCol w:w="1799"/>
        <w:gridCol w:w="1981"/>
        <w:gridCol w:w="2093"/>
        <w:gridCol w:w="2766"/>
      </w:tblGrid>
      <w:tr w:rsidR="00810B79">
        <w:trPr>
          <w:trHeight w:val="468"/>
        </w:trPr>
        <w:tc>
          <w:tcPr>
            <w:tcW w:w="1799" w:type="dxa"/>
            <w:tcBorders>
              <w:top w:val="single" w:sz="4" w:space="0" w:color="000000"/>
              <w:left w:val="single" w:sz="4" w:space="0" w:color="000000"/>
              <w:bottom w:val="single" w:sz="4" w:space="0" w:color="000000"/>
              <w:right w:val="single" w:sz="4" w:space="0" w:color="000000"/>
            </w:tcBorders>
            <w:shd w:val="clear" w:color="auto" w:fill="666699"/>
          </w:tcPr>
          <w:p w:rsidR="00810B79" w:rsidRDefault="00181E76">
            <w:pPr>
              <w:spacing w:line="259" w:lineRule="auto"/>
            </w:pPr>
            <w:r>
              <w:rPr>
                <w:rFonts w:ascii="Arial" w:eastAsia="Arial" w:hAnsi="Arial" w:cs="Arial"/>
                <w:b/>
                <w:color w:val="FFFFFF"/>
              </w:rPr>
              <w:t xml:space="preserve">Quality Review Date </w:t>
            </w:r>
          </w:p>
        </w:tc>
        <w:tc>
          <w:tcPr>
            <w:tcW w:w="1981" w:type="dxa"/>
            <w:tcBorders>
              <w:top w:val="single" w:sz="4" w:space="0" w:color="000000"/>
              <w:left w:val="single" w:sz="4" w:space="0" w:color="000000"/>
              <w:bottom w:val="single" w:sz="4" w:space="0" w:color="000000"/>
              <w:right w:val="single" w:sz="4" w:space="0" w:color="000000"/>
            </w:tcBorders>
            <w:shd w:val="clear" w:color="auto" w:fill="666699"/>
            <w:vAlign w:val="center"/>
          </w:tcPr>
          <w:p w:rsidR="00810B79" w:rsidRDefault="00181E76">
            <w:pPr>
              <w:spacing w:line="259" w:lineRule="auto"/>
              <w:ind w:left="1"/>
            </w:pPr>
            <w:r>
              <w:rPr>
                <w:rFonts w:ascii="Arial" w:eastAsia="Arial" w:hAnsi="Arial" w:cs="Arial"/>
                <w:b/>
                <w:color w:val="FFFFFF"/>
              </w:rPr>
              <w:t xml:space="preserve">Activity Reviewed </w:t>
            </w:r>
          </w:p>
        </w:tc>
        <w:tc>
          <w:tcPr>
            <w:tcW w:w="2093" w:type="dxa"/>
            <w:tcBorders>
              <w:top w:val="single" w:sz="4" w:space="0" w:color="000000"/>
              <w:left w:val="single" w:sz="4" w:space="0" w:color="000000"/>
              <w:bottom w:val="single" w:sz="4" w:space="0" w:color="000000"/>
              <w:right w:val="single" w:sz="4" w:space="0" w:color="000000"/>
            </w:tcBorders>
            <w:shd w:val="clear" w:color="auto" w:fill="666699"/>
            <w:vAlign w:val="center"/>
          </w:tcPr>
          <w:p w:rsidR="00810B79" w:rsidRDefault="00181E76">
            <w:pPr>
              <w:spacing w:line="259" w:lineRule="auto"/>
              <w:ind w:left="1"/>
            </w:pPr>
            <w:r>
              <w:rPr>
                <w:rFonts w:ascii="Arial" w:eastAsia="Arial" w:hAnsi="Arial" w:cs="Arial"/>
                <w:b/>
                <w:color w:val="FFFFFF"/>
              </w:rPr>
              <w:t xml:space="preserve">Issue </w:t>
            </w:r>
          </w:p>
        </w:tc>
        <w:tc>
          <w:tcPr>
            <w:tcW w:w="2766" w:type="dxa"/>
            <w:tcBorders>
              <w:top w:val="single" w:sz="4" w:space="0" w:color="000000"/>
              <w:left w:val="single" w:sz="4" w:space="0" w:color="000000"/>
              <w:bottom w:val="single" w:sz="4" w:space="0" w:color="000000"/>
              <w:right w:val="single" w:sz="4" w:space="0" w:color="000000"/>
            </w:tcBorders>
            <w:shd w:val="clear" w:color="auto" w:fill="666699"/>
            <w:vAlign w:val="center"/>
          </w:tcPr>
          <w:p w:rsidR="00810B79" w:rsidRDefault="00181E76">
            <w:pPr>
              <w:spacing w:line="259" w:lineRule="auto"/>
              <w:ind w:left="1"/>
            </w:pPr>
            <w:r>
              <w:rPr>
                <w:rFonts w:ascii="Arial" w:eastAsia="Arial" w:hAnsi="Arial" w:cs="Arial"/>
                <w:b/>
                <w:color w:val="FFFFFF"/>
              </w:rPr>
              <w:t xml:space="preserve">Resolution </w:t>
            </w:r>
          </w:p>
        </w:tc>
      </w:tr>
      <w:tr w:rsidR="00810B79">
        <w:trPr>
          <w:trHeight w:val="320"/>
        </w:trPr>
        <w:tc>
          <w:tcPr>
            <w:tcW w:w="1799" w:type="dxa"/>
            <w:tcBorders>
              <w:top w:val="single" w:sz="4" w:space="0" w:color="000000"/>
              <w:left w:val="single" w:sz="4" w:space="0" w:color="000000"/>
              <w:bottom w:val="single" w:sz="4" w:space="0" w:color="000000"/>
              <w:right w:val="single" w:sz="4" w:space="0" w:color="000000"/>
            </w:tcBorders>
          </w:tcPr>
          <w:p w:rsidR="00810B79" w:rsidRDefault="00181E76">
            <w:pPr>
              <w:spacing w:line="259" w:lineRule="auto"/>
              <w:ind w:left="14"/>
            </w:pPr>
            <w:r>
              <w:t xml:space="preserve"> </w:t>
            </w:r>
          </w:p>
        </w:tc>
        <w:tc>
          <w:tcPr>
            <w:tcW w:w="1981" w:type="dxa"/>
            <w:tcBorders>
              <w:top w:val="single" w:sz="4" w:space="0" w:color="000000"/>
              <w:left w:val="single" w:sz="4" w:space="0" w:color="000000"/>
              <w:bottom w:val="single" w:sz="4" w:space="0" w:color="000000"/>
              <w:right w:val="single" w:sz="4" w:space="0" w:color="000000"/>
            </w:tcBorders>
          </w:tcPr>
          <w:p w:rsidR="00810B79" w:rsidRDefault="00181E76">
            <w:pPr>
              <w:spacing w:line="259" w:lineRule="auto"/>
              <w:ind w:left="16"/>
            </w:pPr>
            <w:r>
              <w:t xml:space="preserve"> </w:t>
            </w:r>
          </w:p>
        </w:tc>
        <w:tc>
          <w:tcPr>
            <w:tcW w:w="2093" w:type="dxa"/>
            <w:tcBorders>
              <w:top w:val="single" w:sz="4" w:space="0" w:color="000000"/>
              <w:left w:val="single" w:sz="4" w:space="0" w:color="000000"/>
              <w:bottom w:val="single" w:sz="4" w:space="0" w:color="000000"/>
              <w:right w:val="single" w:sz="4" w:space="0" w:color="000000"/>
            </w:tcBorders>
          </w:tcPr>
          <w:p w:rsidR="00810B79" w:rsidRDefault="00181E76">
            <w:pPr>
              <w:spacing w:line="259" w:lineRule="auto"/>
              <w:ind w:left="16"/>
            </w:pPr>
            <w:r>
              <w:t xml:space="preserve"> </w:t>
            </w:r>
          </w:p>
        </w:tc>
        <w:tc>
          <w:tcPr>
            <w:tcW w:w="2766" w:type="dxa"/>
            <w:tcBorders>
              <w:top w:val="single" w:sz="4" w:space="0" w:color="000000"/>
              <w:left w:val="single" w:sz="4" w:space="0" w:color="000000"/>
              <w:bottom w:val="single" w:sz="4" w:space="0" w:color="000000"/>
              <w:right w:val="single" w:sz="4" w:space="0" w:color="000000"/>
            </w:tcBorders>
          </w:tcPr>
          <w:p w:rsidR="00810B79" w:rsidRDefault="00181E76">
            <w:pPr>
              <w:spacing w:line="259" w:lineRule="auto"/>
              <w:ind w:left="16"/>
            </w:pPr>
            <w:r>
              <w:t xml:space="preserve"> </w:t>
            </w:r>
          </w:p>
        </w:tc>
      </w:tr>
      <w:tr w:rsidR="00810B79">
        <w:trPr>
          <w:trHeight w:val="322"/>
        </w:trPr>
        <w:tc>
          <w:tcPr>
            <w:tcW w:w="1799" w:type="dxa"/>
            <w:tcBorders>
              <w:top w:val="single" w:sz="4" w:space="0" w:color="000000"/>
              <w:left w:val="single" w:sz="4" w:space="0" w:color="000000"/>
              <w:bottom w:val="single" w:sz="4" w:space="0" w:color="000000"/>
              <w:right w:val="single" w:sz="4" w:space="0" w:color="000000"/>
            </w:tcBorders>
          </w:tcPr>
          <w:p w:rsidR="00810B79" w:rsidRDefault="00181E76">
            <w:pPr>
              <w:spacing w:line="259" w:lineRule="auto"/>
              <w:ind w:left="14"/>
            </w:pPr>
            <w:r>
              <w:t xml:space="preserve"> </w:t>
            </w:r>
          </w:p>
        </w:tc>
        <w:tc>
          <w:tcPr>
            <w:tcW w:w="1981" w:type="dxa"/>
            <w:tcBorders>
              <w:top w:val="single" w:sz="4" w:space="0" w:color="000000"/>
              <w:left w:val="single" w:sz="4" w:space="0" w:color="000000"/>
              <w:bottom w:val="single" w:sz="4" w:space="0" w:color="000000"/>
              <w:right w:val="single" w:sz="4" w:space="0" w:color="000000"/>
            </w:tcBorders>
          </w:tcPr>
          <w:p w:rsidR="00810B79" w:rsidRDefault="00181E76">
            <w:pPr>
              <w:spacing w:line="259" w:lineRule="auto"/>
              <w:ind w:left="16"/>
            </w:pPr>
            <w:r>
              <w:t xml:space="preserve"> </w:t>
            </w:r>
          </w:p>
        </w:tc>
        <w:tc>
          <w:tcPr>
            <w:tcW w:w="2093" w:type="dxa"/>
            <w:tcBorders>
              <w:top w:val="single" w:sz="4" w:space="0" w:color="000000"/>
              <w:left w:val="single" w:sz="4" w:space="0" w:color="000000"/>
              <w:bottom w:val="single" w:sz="4" w:space="0" w:color="000000"/>
              <w:right w:val="single" w:sz="4" w:space="0" w:color="000000"/>
            </w:tcBorders>
          </w:tcPr>
          <w:p w:rsidR="00810B79" w:rsidRDefault="00181E76">
            <w:pPr>
              <w:spacing w:line="259" w:lineRule="auto"/>
              <w:ind w:left="16"/>
            </w:pPr>
            <w:r>
              <w:t xml:space="preserve"> </w:t>
            </w:r>
          </w:p>
        </w:tc>
        <w:tc>
          <w:tcPr>
            <w:tcW w:w="2766" w:type="dxa"/>
            <w:tcBorders>
              <w:top w:val="single" w:sz="4" w:space="0" w:color="000000"/>
              <w:left w:val="single" w:sz="4" w:space="0" w:color="000000"/>
              <w:bottom w:val="single" w:sz="4" w:space="0" w:color="000000"/>
              <w:right w:val="single" w:sz="4" w:space="0" w:color="000000"/>
            </w:tcBorders>
          </w:tcPr>
          <w:p w:rsidR="00810B79" w:rsidRDefault="00181E76">
            <w:pPr>
              <w:spacing w:line="259" w:lineRule="auto"/>
              <w:ind w:left="16"/>
            </w:pPr>
            <w:r>
              <w:t xml:space="preserve"> </w:t>
            </w:r>
          </w:p>
        </w:tc>
      </w:tr>
      <w:tr w:rsidR="00810B79">
        <w:trPr>
          <w:trHeight w:val="319"/>
        </w:trPr>
        <w:tc>
          <w:tcPr>
            <w:tcW w:w="1799" w:type="dxa"/>
            <w:tcBorders>
              <w:top w:val="single" w:sz="4" w:space="0" w:color="000000"/>
              <w:left w:val="single" w:sz="4" w:space="0" w:color="000000"/>
              <w:bottom w:val="single" w:sz="4" w:space="0" w:color="000000"/>
              <w:right w:val="single" w:sz="4" w:space="0" w:color="000000"/>
            </w:tcBorders>
          </w:tcPr>
          <w:p w:rsidR="00810B79" w:rsidRDefault="00181E76">
            <w:pPr>
              <w:spacing w:line="259" w:lineRule="auto"/>
              <w:ind w:left="14"/>
            </w:pPr>
            <w:r>
              <w:t xml:space="preserve"> </w:t>
            </w:r>
          </w:p>
        </w:tc>
        <w:tc>
          <w:tcPr>
            <w:tcW w:w="1981" w:type="dxa"/>
            <w:tcBorders>
              <w:top w:val="single" w:sz="4" w:space="0" w:color="000000"/>
              <w:left w:val="single" w:sz="4" w:space="0" w:color="000000"/>
              <w:bottom w:val="single" w:sz="4" w:space="0" w:color="000000"/>
              <w:right w:val="single" w:sz="4" w:space="0" w:color="000000"/>
            </w:tcBorders>
          </w:tcPr>
          <w:p w:rsidR="00810B79" w:rsidRDefault="00181E76">
            <w:pPr>
              <w:spacing w:line="259" w:lineRule="auto"/>
              <w:ind w:left="16"/>
            </w:pPr>
            <w:r>
              <w:t xml:space="preserve"> </w:t>
            </w:r>
          </w:p>
        </w:tc>
        <w:tc>
          <w:tcPr>
            <w:tcW w:w="2093" w:type="dxa"/>
            <w:tcBorders>
              <w:top w:val="single" w:sz="4" w:space="0" w:color="000000"/>
              <w:left w:val="single" w:sz="4" w:space="0" w:color="000000"/>
              <w:bottom w:val="single" w:sz="4" w:space="0" w:color="000000"/>
              <w:right w:val="single" w:sz="4" w:space="0" w:color="000000"/>
            </w:tcBorders>
          </w:tcPr>
          <w:p w:rsidR="00810B79" w:rsidRDefault="00181E76">
            <w:pPr>
              <w:spacing w:line="259" w:lineRule="auto"/>
              <w:ind w:left="16"/>
            </w:pPr>
            <w:r>
              <w:t xml:space="preserve"> </w:t>
            </w:r>
          </w:p>
        </w:tc>
        <w:tc>
          <w:tcPr>
            <w:tcW w:w="2766" w:type="dxa"/>
            <w:tcBorders>
              <w:top w:val="single" w:sz="4" w:space="0" w:color="000000"/>
              <w:left w:val="single" w:sz="4" w:space="0" w:color="000000"/>
              <w:bottom w:val="single" w:sz="4" w:space="0" w:color="000000"/>
              <w:right w:val="single" w:sz="4" w:space="0" w:color="000000"/>
            </w:tcBorders>
          </w:tcPr>
          <w:p w:rsidR="00810B79" w:rsidRDefault="00181E76">
            <w:pPr>
              <w:spacing w:line="259" w:lineRule="auto"/>
              <w:ind w:left="16"/>
            </w:pPr>
            <w:r>
              <w:t xml:space="preserve"> </w:t>
            </w:r>
          </w:p>
        </w:tc>
      </w:tr>
    </w:tbl>
    <w:p w:rsidR="00810B79" w:rsidRDefault="00181E76">
      <w:pPr>
        <w:spacing w:line="259" w:lineRule="auto"/>
      </w:pPr>
      <w:r>
        <w:t xml:space="preserve"> </w:t>
      </w:r>
    </w:p>
    <w:p w:rsidR="00810B79" w:rsidRDefault="00181E76">
      <w:pPr>
        <w:spacing w:after="5" w:line="259" w:lineRule="auto"/>
      </w:pPr>
      <w:r>
        <w:t xml:space="preserve"> </w:t>
      </w:r>
    </w:p>
    <w:p w:rsidR="00810B79" w:rsidRDefault="00181E76">
      <w:pPr>
        <w:spacing w:line="259" w:lineRule="auto"/>
      </w:pPr>
      <w:r>
        <w:t xml:space="preserve"> </w:t>
      </w:r>
    </w:p>
    <w:p w:rsidR="00810B79" w:rsidRDefault="00181E76">
      <w:pPr>
        <w:spacing w:after="151" w:line="259" w:lineRule="auto"/>
      </w:pPr>
      <w:r>
        <w:t xml:space="preserve"> </w:t>
      </w:r>
    </w:p>
    <w:p w:rsidR="00810B79" w:rsidRDefault="00181E76">
      <w:pPr>
        <w:pStyle w:val="Heading2"/>
        <w:ind w:left="-5"/>
      </w:pPr>
      <w:bookmarkStart w:id="0" w:name="_GoBack"/>
      <w:bookmarkEnd w:id="0"/>
      <w:r>
        <w:t xml:space="preserve">9 QUALITY PLAN APPROVALS </w:t>
      </w:r>
    </w:p>
    <w:p w:rsidR="00810B79" w:rsidRDefault="00181E76">
      <w:pPr>
        <w:spacing w:line="259" w:lineRule="auto"/>
      </w:pPr>
      <w:r>
        <w:rPr>
          <w:rFonts w:ascii="Arial" w:eastAsia="Arial" w:hAnsi="Arial" w:cs="Arial"/>
          <w:b/>
        </w:rPr>
        <w:t xml:space="preserve"> </w:t>
      </w:r>
    </w:p>
    <w:p w:rsidR="00810B79" w:rsidRDefault="00181E76">
      <w:pPr>
        <w:spacing w:line="259" w:lineRule="auto"/>
      </w:pPr>
      <w:r>
        <w:rPr>
          <w:rFonts w:ascii="Arial" w:eastAsia="Arial" w:hAnsi="Arial" w:cs="Arial"/>
          <w:b/>
        </w:rPr>
        <w:t xml:space="preserve">Prepared by     ____________________________________________________  </w:t>
      </w:r>
    </w:p>
    <w:p w:rsidR="00810B79" w:rsidRDefault="00181E76">
      <w:pPr>
        <w:tabs>
          <w:tab w:val="center" w:pos="720"/>
          <w:tab w:val="center" w:pos="2064"/>
        </w:tabs>
        <w:spacing w:line="259" w:lineRule="auto"/>
        <w:ind w:left="-15"/>
      </w:pPr>
      <w:r>
        <w:t xml:space="preserve"> </w:t>
      </w:r>
      <w:r>
        <w:tab/>
        <w:t xml:space="preserve"> </w:t>
      </w:r>
      <w:r>
        <w:tab/>
      </w:r>
      <w:r>
        <w:rPr>
          <w:rFonts w:ascii="Arial" w:eastAsia="Arial" w:hAnsi="Arial" w:cs="Arial"/>
          <w:b/>
          <w:sz w:val="16"/>
        </w:rPr>
        <w:t xml:space="preserve">Project Manager </w:t>
      </w:r>
    </w:p>
    <w:p w:rsidR="00810B79" w:rsidRDefault="00181E76">
      <w:pPr>
        <w:spacing w:line="259" w:lineRule="auto"/>
      </w:pPr>
      <w:r>
        <w:t xml:space="preserve"> </w:t>
      </w:r>
    </w:p>
    <w:p w:rsidR="00810B79" w:rsidRDefault="00181E76">
      <w:pPr>
        <w:ind w:left="-5" w:right="115"/>
      </w:pPr>
      <w:r>
        <w:rPr>
          <w:rFonts w:ascii="Arial" w:eastAsia="Arial" w:hAnsi="Arial" w:cs="Arial"/>
          <w:b/>
        </w:rPr>
        <w:t xml:space="preserve">Approved by   </w:t>
      </w:r>
      <w:r>
        <w:t xml:space="preserve"> ____________________________________________________  </w:t>
      </w:r>
    </w:p>
    <w:p w:rsidR="00810B79" w:rsidRDefault="00181E76">
      <w:pPr>
        <w:spacing w:after="26" w:line="259" w:lineRule="auto"/>
        <w:ind w:left="1450"/>
      </w:pPr>
      <w:r>
        <w:rPr>
          <w:rFonts w:ascii="Arial" w:eastAsia="Arial" w:hAnsi="Arial" w:cs="Arial"/>
          <w:b/>
          <w:sz w:val="16"/>
        </w:rPr>
        <w:t xml:space="preserve">Project Sponsor </w:t>
      </w:r>
    </w:p>
    <w:p w:rsidR="00810B79" w:rsidRDefault="00181E76">
      <w:pPr>
        <w:spacing w:line="259" w:lineRule="auto"/>
        <w:ind w:left="1440"/>
      </w:pPr>
      <w:r>
        <w:t xml:space="preserve"> </w:t>
      </w:r>
    </w:p>
    <w:p w:rsidR="00810B79" w:rsidRDefault="00181E76">
      <w:pPr>
        <w:ind w:left="1450" w:right="115"/>
      </w:pPr>
      <w:r>
        <w:t xml:space="preserve"> ___________________________________________________  </w:t>
      </w:r>
    </w:p>
    <w:p w:rsidR="00810B79" w:rsidRDefault="00181E76">
      <w:pPr>
        <w:tabs>
          <w:tab w:val="center" w:pos="720"/>
          <w:tab w:val="center" w:pos="2161"/>
        </w:tabs>
        <w:spacing w:line="259" w:lineRule="auto"/>
        <w:ind w:left="-15"/>
      </w:pPr>
      <w:r>
        <w:t xml:space="preserve"> </w:t>
      </w:r>
      <w:r>
        <w:tab/>
        <w:t xml:space="preserve"> </w:t>
      </w:r>
      <w:r>
        <w:tab/>
      </w:r>
      <w:r>
        <w:rPr>
          <w:rFonts w:ascii="Arial" w:eastAsia="Arial" w:hAnsi="Arial" w:cs="Arial"/>
          <w:b/>
          <w:sz w:val="16"/>
        </w:rPr>
        <w:t xml:space="preserve">Executive Sponsor </w:t>
      </w:r>
    </w:p>
    <w:p w:rsidR="00810B79" w:rsidRDefault="00181E76">
      <w:pPr>
        <w:spacing w:line="259" w:lineRule="auto"/>
      </w:pPr>
      <w:r>
        <w:t xml:space="preserve"> </w:t>
      </w:r>
    </w:p>
    <w:p w:rsidR="00810B79" w:rsidRDefault="00181E76">
      <w:pPr>
        <w:pStyle w:val="Heading3"/>
        <w:spacing w:after="0"/>
        <w:ind w:left="1440"/>
      </w:pPr>
      <w:r>
        <w:rPr>
          <w:rFonts w:ascii="Arial" w:eastAsia="Arial" w:hAnsi="Arial" w:cs="Arial"/>
          <w:b w:val="0"/>
        </w:rPr>
        <w:t xml:space="preserve"> _________________________________________ </w:t>
      </w:r>
      <w:r>
        <w:rPr>
          <w:rFonts w:ascii="Arial" w:eastAsia="Arial" w:hAnsi="Arial" w:cs="Arial"/>
          <w:b w:val="0"/>
          <w:sz w:val="20"/>
        </w:rPr>
        <w:t xml:space="preserve"> </w:t>
      </w:r>
    </w:p>
    <w:p w:rsidR="00810B79" w:rsidRDefault="00181E76">
      <w:pPr>
        <w:spacing w:after="26" w:line="259" w:lineRule="auto"/>
        <w:ind w:left="1450"/>
      </w:pPr>
      <w:r>
        <w:rPr>
          <w:rFonts w:ascii="Arial" w:eastAsia="Arial" w:hAnsi="Arial" w:cs="Arial"/>
          <w:b/>
          <w:sz w:val="16"/>
        </w:rPr>
        <w:t xml:space="preserve">Client Sponsor </w:t>
      </w:r>
    </w:p>
    <w:p w:rsidR="00810B79" w:rsidRDefault="00181E76">
      <w:pPr>
        <w:spacing w:line="259" w:lineRule="auto"/>
      </w:pPr>
      <w:r>
        <w:t xml:space="preserve"> </w:t>
      </w:r>
    </w:p>
    <w:p w:rsidR="00810B79" w:rsidRDefault="00181E76">
      <w:pPr>
        <w:spacing w:line="259" w:lineRule="auto"/>
      </w:pPr>
      <w:r>
        <w:t xml:space="preserve"> </w:t>
      </w:r>
    </w:p>
    <w:p w:rsidR="00810B79" w:rsidRDefault="00181E76">
      <w:pPr>
        <w:spacing w:line="259" w:lineRule="auto"/>
      </w:pPr>
      <w:r>
        <w:rPr>
          <w:rFonts w:ascii="Calibri" w:hAnsi="Calibri" w:cs="Calibri"/>
          <w:sz w:val="22"/>
        </w:rPr>
        <mc:AlternateContent>
          <mc:Choice Requires="wpg">
            <w:drawing>
              <wp:inline distT="0" distB="0" distL="0" distR="0">
                <wp:extent cx="5486400" cy="28575"/>
                <wp:effectExtent l="0" t="0" r="0" b="0"/>
                <wp:docPr id="10426" name="Group 10426"/>
                <wp:cNvGraphicFramePr/>
                <a:graphic xmlns:a="http://schemas.openxmlformats.org/drawingml/2006/main">
                  <a:graphicData uri="http://schemas.microsoft.com/office/word/2010/wordprocessingGroup">
                    <wpg:wgp>
                      <wpg:cNvGrpSpPr/>
                      <wpg:grpSpPr>
                        <a:xfrm>
                          <a:off x="0" y="0"/>
                          <a:ext cx="5486400" cy="28575"/>
                          <a:chOff x="0" y="0"/>
                          <a:chExt cx="5486400" cy="28575"/>
                        </a:xfrm>
                      </wpg:grpSpPr>
                      <wps:wsp>
                        <wps:cNvPr id="1719" name="Shape 1719"/>
                        <wps:cNvSpPr/>
                        <wps:spPr>
                          <a:xfrm>
                            <a:off x="0" y="0"/>
                            <a:ext cx="5486400" cy="0"/>
                          </a:xfrm>
                          <a:custGeom>
                            <a:avLst/>
                            <a:gdLst/>
                            <a:ahLst/>
                            <a:cxnLst/>
                            <a:rect l="0" t="0" r="0" b="0"/>
                            <a:pathLst>
                              <a:path w="5486400">
                                <a:moveTo>
                                  <a:pt x="0" y="0"/>
                                </a:moveTo>
                                <a:lnTo>
                                  <a:pt x="5486400" y="0"/>
                                </a:lnTo>
                              </a:path>
                            </a:pathLst>
                          </a:custGeom>
                          <a:ln w="28575" cap="flat">
                            <a:round/>
                          </a:ln>
                        </wps:spPr>
                        <wps:style>
                          <a:lnRef idx="1">
                            <a:srgbClr val="66669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426" style="width:432pt;height:2.25pt;mso-position-horizontal-relative:char;mso-position-vertical-relative:line" coordsize="54864,285">
                <v:shape id="Shape 1719" style="position:absolute;width:54864;height:0;left:0;top:0;" coordsize="5486400,0" path="m0,0l5486400,0">
                  <v:stroke weight="2.25pt" endcap="flat" joinstyle="round" on="true" color="#666699"/>
                  <v:fill on="false" color="#000000" opacity="0"/>
                </v:shape>
              </v:group>
            </w:pict>
          </mc:Fallback>
        </mc:AlternateContent>
      </w:r>
      <w:r>
        <w:t xml:space="preserve"> </w:t>
      </w:r>
    </w:p>
    <w:p w:rsidR="00810B79" w:rsidRDefault="00181E76">
      <w:pPr>
        <w:spacing w:line="259" w:lineRule="auto"/>
      </w:pPr>
      <w:r>
        <w:t xml:space="preserve"> </w:t>
      </w:r>
      <w:r>
        <w:br w:type="page"/>
      </w:r>
    </w:p>
    <w:p w:rsidR="00810B79" w:rsidRDefault="00181E76">
      <w:pPr>
        <w:spacing w:after="94" w:line="259" w:lineRule="auto"/>
      </w:pPr>
      <w:r>
        <w:lastRenderedPageBreak/>
        <w:t xml:space="preserve"> </w:t>
      </w:r>
    </w:p>
    <w:p w:rsidR="00810B79" w:rsidRDefault="00181E76">
      <w:pPr>
        <w:pStyle w:val="Heading2"/>
        <w:ind w:left="-5"/>
      </w:pPr>
      <w:r>
        <w:t xml:space="preserve">10 APPENDICES </w:t>
      </w:r>
    </w:p>
    <w:p w:rsidR="00810B79" w:rsidRDefault="00181E76">
      <w:pPr>
        <w:ind w:left="-5" w:right="115"/>
      </w:pPr>
      <w:r>
        <w:t xml:space="preserve">[If you determine that additional information is needed to effectively communicate the project quality management information, add additional sections as needed.] </w:t>
      </w:r>
    </w:p>
    <w:p w:rsidR="00810B79" w:rsidRDefault="00181E76">
      <w:pPr>
        <w:spacing w:after="259" w:line="259" w:lineRule="auto"/>
      </w:pPr>
      <w:r>
        <w:t xml:space="preserve"> </w:t>
      </w:r>
    </w:p>
    <w:p w:rsidR="00810B79" w:rsidRDefault="00181E76">
      <w:pPr>
        <w:pStyle w:val="Heading3"/>
        <w:ind w:left="-5"/>
      </w:pPr>
      <w:r>
        <w:t xml:space="preserve">10.1 Project Quality Plan Sections Omitted </w:t>
      </w:r>
    </w:p>
    <w:p w:rsidR="00810B79" w:rsidRDefault="00181E76">
      <w:pPr>
        <w:ind w:left="-5" w:right="115"/>
      </w:pPr>
      <w:r>
        <w:t xml:space="preserve">[List the section headers for any sections that have been intentionally omitted.] </w:t>
      </w:r>
    </w:p>
    <w:p w:rsidR="00810B79" w:rsidRDefault="00181E76">
      <w:pPr>
        <w:spacing w:line="259" w:lineRule="auto"/>
      </w:pPr>
      <w:r>
        <w:rPr>
          <w:rFonts w:ascii="Arial" w:eastAsia="Arial" w:hAnsi="Arial" w:cs="Arial"/>
          <w:i/>
        </w:rPr>
        <w:t xml:space="preserve"> </w:t>
      </w:r>
    </w:p>
    <w:p w:rsidR="00810B79" w:rsidRDefault="00181E76">
      <w:pPr>
        <w:spacing w:line="259" w:lineRule="auto"/>
      </w:pPr>
      <w:r>
        <w:t xml:space="preserve"> </w:t>
      </w:r>
    </w:p>
    <w:p w:rsidR="00810B79" w:rsidRDefault="00181E76">
      <w:pPr>
        <w:spacing w:line="259" w:lineRule="auto"/>
      </w:pPr>
      <w:r>
        <w:rPr>
          <w:rFonts w:ascii="Calibri" w:hAnsi="Calibri" w:cs="Calibri"/>
          <w:sz w:val="22"/>
        </w:rPr>
        <mc:AlternateContent>
          <mc:Choice Requires="wpg">
            <w:drawing>
              <wp:inline distT="0" distB="0" distL="0" distR="0">
                <wp:extent cx="5486400" cy="28575"/>
                <wp:effectExtent l="0" t="0" r="0" b="0"/>
                <wp:docPr id="10365" name="Group 10365"/>
                <wp:cNvGraphicFramePr/>
                <a:graphic xmlns:a="http://schemas.openxmlformats.org/drawingml/2006/main">
                  <a:graphicData uri="http://schemas.microsoft.com/office/word/2010/wordprocessingGroup">
                    <wpg:wgp>
                      <wpg:cNvGrpSpPr/>
                      <wpg:grpSpPr>
                        <a:xfrm>
                          <a:off x="0" y="0"/>
                          <a:ext cx="5486400" cy="28575"/>
                          <a:chOff x="0" y="0"/>
                          <a:chExt cx="5486400" cy="28575"/>
                        </a:xfrm>
                      </wpg:grpSpPr>
                      <wps:wsp>
                        <wps:cNvPr id="1757" name="Shape 1757"/>
                        <wps:cNvSpPr/>
                        <wps:spPr>
                          <a:xfrm>
                            <a:off x="0" y="0"/>
                            <a:ext cx="5486400" cy="0"/>
                          </a:xfrm>
                          <a:custGeom>
                            <a:avLst/>
                            <a:gdLst/>
                            <a:ahLst/>
                            <a:cxnLst/>
                            <a:rect l="0" t="0" r="0" b="0"/>
                            <a:pathLst>
                              <a:path w="5486400">
                                <a:moveTo>
                                  <a:pt x="0" y="0"/>
                                </a:moveTo>
                                <a:lnTo>
                                  <a:pt x="5486400" y="0"/>
                                </a:lnTo>
                              </a:path>
                            </a:pathLst>
                          </a:custGeom>
                          <a:ln w="28575" cap="flat">
                            <a:round/>
                          </a:ln>
                        </wps:spPr>
                        <wps:style>
                          <a:lnRef idx="1">
                            <a:srgbClr val="66669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365" style="width:432pt;height:2.25pt;mso-position-horizontal-relative:char;mso-position-vertical-relative:line" coordsize="54864,285">
                <v:shape id="Shape 1757" style="position:absolute;width:54864;height:0;left:0;top:0;" coordsize="5486400,0" path="m0,0l5486400,0">
                  <v:stroke weight="2.25pt" endcap="flat" joinstyle="round" on="true" color="#666699"/>
                  <v:fill on="false" color="#000000" opacity="0"/>
                </v:shape>
              </v:group>
            </w:pict>
          </mc:Fallback>
        </mc:AlternateContent>
      </w:r>
    </w:p>
    <w:sectPr w:rsidR="00810B79">
      <w:footerReference w:type="even" r:id="rId8"/>
      <w:footerReference w:type="default" r:id="rId9"/>
      <w:footerReference w:type="first" r:id="rId10"/>
      <w:pgSz w:w="12240" w:h="15840"/>
      <w:pgMar w:top="1440" w:right="1675" w:bottom="1445"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E76" w:rsidRDefault="00181E76">
      <w:r>
        <w:separator/>
      </w:r>
    </w:p>
  </w:endnote>
  <w:endnote w:type="continuationSeparator" w:id="0">
    <w:p w:rsidR="00181E76" w:rsidRDefault="00181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VnArial">
    <w:altName w:val="Arial"/>
    <w:panose1 w:val="020B7200000000000000"/>
    <w:charset w:val="00"/>
    <w:family w:val="swiss"/>
    <w:pitch w:val="variable"/>
    <w:sig w:usb0="00000007" w:usb1="00000000" w:usb2="00000000" w:usb3="00000000" w:csb0="00000013"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B79" w:rsidRDefault="00181E76">
    <w:pPr>
      <w:tabs>
        <w:tab w:val="center" w:pos="4321"/>
        <w:tab w:val="right" w:pos="8764"/>
      </w:tabs>
      <w:spacing w:line="259" w:lineRule="auto"/>
    </w:pPr>
    <w:r>
      <w:rPr>
        <w:rFonts w:ascii="Calibri" w:hAnsi="Calibri" w:cs="Calibri"/>
        <w:sz w:val="22"/>
      </w:rPr>
      <mc:AlternateContent>
        <mc:Choice Requires="wpg">
          <w:drawing>
            <wp:anchor distT="0" distB="0" distL="114300" distR="114300" simplePos="0" relativeHeight="251658240" behindDoc="0" locked="0" layoutInCell="1" allowOverlap="1">
              <wp:simplePos x="0" y="0"/>
              <wp:positionH relativeFrom="page">
                <wp:posOffset>1125017</wp:posOffset>
              </wp:positionH>
              <wp:positionV relativeFrom="page">
                <wp:posOffset>8974531</wp:posOffset>
              </wp:positionV>
              <wp:extent cx="5523865" cy="12192"/>
              <wp:effectExtent l="0" t="0" r="0" b="0"/>
              <wp:wrapSquare wrapText="bothSides"/>
              <wp:docPr id="13113" name="Group 13113"/>
              <wp:cNvGraphicFramePr/>
              <a:graphic xmlns:a="http://schemas.openxmlformats.org/drawingml/2006/main">
                <a:graphicData uri="http://schemas.microsoft.com/office/word/2010/wordprocessingGroup">
                  <wpg:wgp>
                    <wpg:cNvGrpSpPr/>
                    <wpg:grpSpPr>
                      <a:xfrm>
                        <a:off x="0" y="0"/>
                        <a:ext cx="5523865" cy="12192"/>
                        <a:chOff x="0" y="0"/>
                        <a:chExt cx="5523865" cy="12192"/>
                      </a:xfrm>
                    </wpg:grpSpPr>
                    <wps:wsp>
                      <wps:cNvPr id="13563" name="Shape 13563"/>
                      <wps:cNvSpPr/>
                      <wps:spPr>
                        <a:xfrm>
                          <a:off x="0" y="0"/>
                          <a:ext cx="5523865" cy="12192"/>
                        </a:xfrm>
                        <a:custGeom>
                          <a:avLst/>
                          <a:gdLst/>
                          <a:ahLst/>
                          <a:cxnLst/>
                          <a:rect l="0" t="0" r="0" b="0"/>
                          <a:pathLst>
                            <a:path w="5523865" h="12192">
                              <a:moveTo>
                                <a:pt x="0" y="0"/>
                              </a:moveTo>
                              <a:lnTo>
                                <a:pt x="5523865" y="0"/>
                              </a:lnTo>
                              <a:lnTo>
                                <a:pt x="552386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113" style="width:434.95pt;height:0.959961pt;position:absolute;mso-position-horizontal-relative:page;mso-position-horizontal:absolute;margin-left:88.584pt;mso-position-vertical-relative:page;margin-top:706.656pt;" coordsize="55238,121">
              <v:shape id="Shape 13564" style="position:absolute;width:55238;height:121;left:0;top:0;" coordsize="5523865,12192" path="m0,0l5523865,0l5523865,12192l0,12192l0,0">
                <v:stroke weight="0pt" endcap="flat" joinstyle="miter" miterlimit="10" on="false" color="#000000" opacity="0"/>
                <v:fill on="true" color="#000000"/>
              </v:shape>
              <w10:wrap type="square"/>
            </v:group>
          </w:pict>
        </mc:Fallback>
      </mc:AlternateContent>
    </w:r>
    <w:r>
      <w:rPr>
        <w:rFonts w:ascii="Arial" w:eastAsia="Arial" w:hAnsi="Arial" w:cs="Arial"/>
        <w:b/>
        <w:i/>
      </w:rPr>
      <w:t xml:space="preserve">Confidential </w:t>
    </w:r>
    <w:r>
      <w:rPr>
        <w:rFonts w:ascii="Arial" w:eastAsia="Arial" w:hAnsi="Arial" w:cs="Arial"/>
        <w:b/>
        <w:i/>
      </w:rPr>
      <w:tab/>
      <w:t xml:space="preserve">Page </w:t>
    </w:r>
    <w:r>
      <w:fldChar w:fldCharType="begin"/>
    </w:r>
    <w:r>
      <w:instrText xml:space="preserve"> PAGE   \* MERGEFORMAT </w:instrText>
    </w:r>
    <w:r>
      <w:fldChar w:fldCharType="separate"/>
    </w:r>
    <w:r>
      <w:rPr>
        <w:rFonts w:ascii="Arial" w:eastAsia="Arial" w:hAnsi="Arial" w:cs="Arial"/>
        <w:b/>
        <w:i/>
      </w:rPr>
      <w:t>2</w:t>
    </w:r>
    <w:r>
      <w:rPr>
        <w:b/>
        <w:i/>
      </w:rPr>
      <w:fldChar w:fldCharType="end"/>
    </w:r>
    <w:r>
      <w:rPr>
        <w:rFonts w:ascii="Arial" w:eastAsia="Arial" w:hAnsi="Arial" w:cs="Arial"/>
        <w:b/>
        <w:i/>
      </w:rPr>
      <w:t xml:space="preserve"> </w:t>
    </w:r>
    <w:r>
      <w:rPr>
        <w:rFonts w:ascii="Arial" w:eastAsia="Arial" w:hAnsi="Arial" w:cs="Arial"/>
        <w:b/>
        <w:i/>
      </w:rPr>
      <w:tab/>
    </w:r>
    <w:r>
      <w:fldChar w:fldCharType="begin"/>
    </w:r>
    <w:r>
      <w:instrText xml:space="preserve"> NUMPAGES   \* MERGEFORMAT </w:instrText>
    </w:r>
    <w:r>
      <w:fldChar w:fldCharType="separate"/>
    </w:r>
    <w:r>
      <w:rPr>
        <w:rFonts w:ascii="Arial" w:eastAsia="Arial" w:hAnsi="Arial" w:cs="Arial"/>
        <w:b/>
        <w:i/>
      </w:rPr>
      <w:t>8</w:t>
    </w:r>
    <w:r>
      <w:rPr>
        <w:b/>
        <w:i/>
      </w:rPr>
      <w:fldChar w:fldCharType="end"/>
    </w:r>
    <w:r>
      <w:rPr>
        <w:rFonts w:ascii="Arial" w:eastAsia="Arial" w:hAnsi="Arial" w:cs="Arial"/>
        <w:b/>
        <w:i/>
      </w:rPr>
      <w:t xml:space="preserve">/21/2014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B79" w:rsidRDefault="00181E76">
    <w:pPr>
      <w:tabs>
        <w:tab w:val="center" w:pos="4321"/>
        <w:tab w:val="right" w:pos="8764"/>
      </w:tabs>
      <w:spacing w:line="259" w:lineRule="auto"/>
    </w:pPr>
    <w:r>
      <w:rPr>
        <w:rFonts w:ascii="Calibri" w:hAnsi="Calibri" w:cs="Calibri"/>
        <w:sz w:val="22"/>
      </w:rPr>
      <mc:AlternateContent>
        <mc:Choice Requires="wpg">
          <w:drawing>
            <wp:anchor distT="0" distB="0" distL="114300" distR="114300" simplePos="0" relativeHeight="251659264" behindDoc="0" locked="0" layoutInCell="1" allowOverlap="1">
              <wp:simplePos x="0" y="0"/>
              <wp:positionH relativeFrom="page">
                <wp:posOffset>1125017</wp:posOffset>
              </wp:positionH>
              <wp:positionV relativeFrom="page">
                <wp:posOffset>8974531</wp:posOffset>
              </wp:positionV>
              <wp:extent cx="5523865" cy="12192"/>
              <wp:effectExtent l="0" t="0" r="0" b="0"/>
              <wp:wrapSquare wrapText="bothSides"/>
              <wp:docPr id="13096" name="Group 13096"/>
              <wp:cNvGraphicFramePr/>
              <a:graphic xmlns:a="http://schemas.openxmlformats.org/drawingml/2006/main">
                <a:graphicData uri="http://schemas.microsoft.com/office/word/2010/wordprocessingGroup">
                  <wpg:wgp>
                    <wpg:cNvGrpSpPr/>
                    <wpg:grpSpPr>
                      <a:xfrm>
                        <a:off x="0" y="0"/>
                        <a:ext cx="5523865" cy="12192"/>
                        <a:chOff x="0" y="0"/>
                        <a:chExt cx="5523865" cy="12192"/>
                      </a:xfrm>
                    </wpg:grpSpPr>
                    <wps:wsp>
                      <wps:cNvPr id="13561" name="Shape 13561"/>
                      <wps:cNvSpPr/>
                      <wps:spPr>
                        <a:xfrm>
                          <a:off x="0" y="0"/>
                          <a:ext cx="5523865" cy="12192"/>
                        </a:xfrm>
                        <a:custGeom>
                          <a:avLst/>
                          <a:gdLst/>
                          <a:ahLst/>
                          <a:cxnLst/>
                          <a:rect l="0" t="0" r="0" b="0"/>
                          <a:pathLst>
                            <a:path w="5523865" h="12192">
                              <a:moveTo>
                                <a:pt x="0" y="0"/>
                              </a:moveTo>
                              <a:lnTo>
                                <a:pt x="5523865" y="0"/>
                              </a:lnTo>
                              <a:lnTo>
                                <a:pt x="552386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096" style="width:434.95pt;height:0.959961pt;position:absolute;mso-position-horizontal-relative:page;mso-position-horizontal:absolute;margin-left:88.584pt;mso-position-vertical-relative:page;margin-top:706.656pt;" coordsize="55238,121">
              <v:shape id="Shape 13562" style="position:absolute;width:55238;height:121;left:0;top:0;" coordsize="5523865,12192" path="m0,0l5523865,0l5523865,12192l0,12192l0,0">
                <v:stroke weight="0pt" endcap="flat" joinstyle="miter" miterlimit="10" on="false" color="#000000" opacity="0"/>
                <v:fill on="true" color="#000000"/>
              </v:shape>
              <w10:wrap type="square"/>
            </v:group>
          </w:pict>
        </mc:Fallback>
      </mc:AlternateContent>
    </w:r>
    <w:r>
      <w:rPr>
        <w:rFonts w:ascii="Arial" w:eastAsia="Arial" w:hAnsi="Arial" w:cs="Arial"/>
        <w:b/>
        <w:i/>
      </w:rPr>
      <w:t>Confid</w:t>
    </w:r>
    <w:r>
      <w:rPr>
        <w:rFonts w:ascii="Arial" w:eastAsia="Arial" w:hAnsi="Arial" w:cs="Arial"/>
        <w:b/>
        <w:i/>
      </w:rPr>
      <w:t xml:space="preserve">ential </w:t>
    </w:r>
    <w:r>
      <w:rPr>
        <w:rFonts w:ascii="Arial" w:eastAsia="Arial" w:hAnsi="Arial" w:cs="Arial"/>
        <w:b/>
        <w:i/>
      </w:rPr>
      <w:tab/>
      <w:t xml:space="preserve">Page </w:t>
    </w:r>
    <w:r>
      <w:fldChar w:fldCharType="begin"/>
    </w:r>
    <w:r>
      <w:instrText xml:space="preserve"> PAGE   \* MERGEFORMAT </w:instrText>
    </w:r>
    <w:r>
      <w:fldChar w:fldCharType="separate"/>
    </w:r>
    <w:r w:rsidR="008E72D2" w:rsidRPr="008E72D2">
      <w:rPr>
        <w:b/>
        <w:i/>
      </w:rPr>
      <w:t>9</w:t>
    </w:r>
    <w:r>
      <w:rPr>
        <w:b/>
        <w:i/>
      </w:rPr>
      <w:fldChar w:fldCharType="end"/>
    </w:r>
    <w:r>
      <w:rPr>
        <w:rFonts w:ascii="Arial" w:eastAsia="Arial" w:hAnsi="Arial" w:cs="Arial"/>
        <w:b/>
        <w:i/>
      </w:rPr>
      <w:t xml:space="preserve"> </w:t>
    </w:r>
    <w:r>
      <w:rPr>
        <w:rFonts w:ascii="Arial" w:eastAsia="Arial" w:hAnsi="Arial" w:cs="Arial"/>
        <w:b/>
        <w:i/>
      </w:rPr>
      <w:tab/>
    </w:r>
    <w:r>
      <w:fldChar w:fldCharType="begin"/>
    </w:r>
    <w:r>
      <w:instrText xml:space="preserve"> NUMPAGES   \* MERGEFORMAT </w:instrText>
    </w:r>
    <w:r>
      <w:fldChar w:fldCharType="separate"/>
    </w:r>
    <w:r w:rsidR="008E72D2" w:rsidRPr="008E72D2">
      <w:rPr>
        <w:b/>
        <w:i/>
      </w:rPr>
      <w:t>9</w:t>
    </w:r>
    <w:r>
      <w:rPr>
        <w:b/>
        <w:i/>
      </w:rPr>
      <w:fldChar w:fldCharType="end"/>
    </w:r>
    <w:r>
      <w:rPr>
        <w:rFonts w:ascii="Arial" w:eastAsia="Arial" w:hAnsi="Arial" w:cs="Arial"/>
        <w:b/>
        <w:i/>
      </w:rPr>
      <w:t xml:space="preserve">/21/2014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B79" w:rsidRDefault="00810B79">
    <w:pPr>
      <w:spacing w:after="160" w:line="259"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E76" w:rsidRDefault="00181E76">
      <w:r>
        <w:separator/>
      </w:r>
    </w:p>
  </w:footnote>
  <w:footnote w:type="continuationSeparator" w:id="0">
    <w:p w:rsidR="00181E76" w:rsidRDefault="00181E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1543"/>
    <w:multiLevelType w:val="hybridMultilevel"/>
    <w:tmpl w:val="8696D0E2"/>
    <w:lvl w:ilvl="0" w:tplc="0CA0D370">
      <w:start w:val="1"/>
      <w:numFmt w:val="decimal"/>
      <w:pStyle w:val="GxdDanhlistso"/>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10677A0E"/>
    <w:multiLevelType w:val="hybridMultilevel"/>
    <w:tmpl w:val="76E6CA42"/>
    <w:lvl w:ilvl="0" w:tplc="EB023F2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325F5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1DA194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564B63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EE6540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37E190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5DC346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926487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85EA15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28405A6"/>
    <w:multiLevelType w:val="hybridMultilevel"/>
    <w:tmpl w:val="6A4E9336"/>
    <w:lvl w:ilvl="0" w:tplc="22743ABC">
      <w:start w:val="1"/>
      <w:numFmt w:val="lowerLetter"/>
      <w:pStyle w:val="GxdDanhlistchu"/>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15:restartNumberingAfterBreak="0">
    <w:nsid w:val="150A4381"/>
    <w:multiLevelType w:val="multilevel"/>
    <w:tmpl w:val="2FAC6140"/>
    <w:lvl w:ilvl="0">
      <w:start w:val="1"/>
      <w:numFmt w:val="upperLetter"/>
      <w:pStyle w:val="GxdMCA"/>
      <w:lvlText w:val="%1."/>
      <w:lvlJc w:val="left"/>
      <w:pPr>
        <w:ind w:left="0" w:firstLine="0"/>
      </w:pPr>
      <w:rPr>
        <w:rFonts w:hint="default"/>
      </w:rPr>
    </w:lvl>
    <w:lvl w:ilvl="1">
      <w:start w:val="1"/>
      <w:numFmt w:val="upperRoman"/>
      <w:suff w:val="nothing"/>
      <w:lvlText w:val="%2.  "/>
      <w:lvlJc w:val="left"/>
      <w:pPr>
        <w:ind w:left="0" w:firstLine="0"/>
      </w:pPr>
      <w:rPr>
        <w:rFonts w:hint="default"/>
      </w:rPr>
    </w:lvl>
    <w:lvl w:ilvl="2">
      <w:start w:val="1"/>
      <w:numFmt w:val="decimal"/>
      <w:suff w:val="nothing"/>
      <w:lvlText w:val="%3.  "/>
      <w:lvlJc w:val="left"/>
      <w:pPr>
        <w:ind w:left="0" w:firstLine="0"/>
      </w:pPr>
      <w:rPr>
        <w:rFonts w:hint="default"/>
      </w:rPr>
    </w:lvl>
    <w:lvl w:ilvl="3">
      <w:start w:val="1"/>
      <w:numFmt w:val="decimal"/>
      <w:suff w:val="nothing"/>
      <w:lvlText w:val="%3.%4.  "/>
      <w:lvlJc w:val="left"/>
      <w:pPr>
        <w:ind w:left="2552" w:firstLine="0"/>
      </w:pPr>
      <w:rPr>
        <w:rFonts w:hint="default"/>
      </w:rPr>
    </w:lvl>
    <w:lvl w:ilvl="4">
      <w:start w:val="1"/>
      <w:numFmt w:val="decimal"/>
      <w:suff w:val="nothing"/>
      <w:lvlText w:val="%3.%4.%5. "/>
      <w:lvlJc w:val="left"/>
      <w:pPr>
        <w:ind w:left="0" w:firstLine="0"/>
      </w:pPr>
      <w:rPr>
        <w:rFonts w:hint="default"/>
        <w:i w:val="0"/>
      </w:rPr>
    </w:lvl>
    <w:lvl w:ilvl="5">
      <w:start w:val="1"/>
      <w:numFmt w:val="lowerLetter"/>
      <w:suff w:val="space"/>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AED3EFD"/>
    <w:multiLevelType w:val="hybridMultilevel"/>
    <w:tmpl w:val="DA28CAFA"/>
    <w:lvl w:ilvl="0" w:tplc="53A69DE8">
      <w:start w:val="5"/>
      <w:numFmt w:val="bullet"/>
      <w:pStyle w:val="Daudong-gxdvn"/>
      <w:lvlText w:val="-"/>
      <w:lvlJc w:val="left"/>
      <w:pPr>
        <w:tabs>
          <w:tab w:val="num" w:pos="567"/>
        </w:tabs>
        <w:ind w:left="0" w:firstLine="340"/>
      </w:pPr>
      <w:rPr>
        <w:rFonts w:ascii="Times New Roman" w:eastAsia="Times New Roman" w:hAnsi="Times New Roman" w:cs="Times New Roman" w:hint="default"/>
      </w:rPr>
    </w:lvl>
    <w:lvl w:ilvl="1" w:tplc="5E7AD7E4">
      <w:start w:val="5"/>
      <w:numFmt w:val="bullet"/>
      <w:lvlText w:val=""/>
      <w:lvlJc w:val="left"/>
      <w:pPr>
        <w:tabs>
          <w:tab w:val="num" w:pos="567"/>
        </w:tabs>
        <w:ind w:left="0" w:firstLine="454"/>
      </w:pPr>
      <w:rPr>
        <w:rFonts w:ascii="Symbol" w:hAnsi="Symbol" w:cs="Symbol" w:hint="default"/>
      </w:rPr>
    </w:lvl>
    <w:lvl w:ilvl="2" w:tplc="04090005">
      <w:start w:val="1"/>
      <w:numFmt w:val="bullet"/>
      <w:lvlText w:val=""/>
      <w:lvlJc w:val="left"/>
      <w:pPr>
        <w:tabs>
          <w:tab w:val="num" w:pos="2254"/>
        </w:tabs>
        <w:ind w:left="2254" w:hanging="360"/>
      </w:pPr>
      <w:rPr>
        <w:rFonts w:ascii="Wingdings" w:hAnsi="Wingdings" w:cs="Wingdings" w:hint="default"/>
      </w:rPr>
    </w:lvl>
    <w:lvl w:ilvl="3" w:tplc="476EB8A8">
      <w:start w:val="5"/>
      <w:numFmt w:val="bullet"/>
      <w:lvlText w:val=""/>
      <w:lvlJc w:val="left"/>
      <w:pPr>
        <w:tabs>
          <w:tab w:val="num" w:pos="567"/>
        </w:tabs>
        <w:ind w:left="0" w:firstLine="454"/>
      </w:pPr>
      <w:rPr>
        <w:rFonts w:ascii="Symbol" w:hAnsi="Symbol" w:cs="Symbol" w:hint="default"/>
      </w:rPr>
    </w:lvl>
    <w:lvl w:ilvl="4" w:tplc="04090003">
      <w:start w:val="1"/>
      <w:numFmt w:val="bullet"/>
      <w:lvlText w:val="o"/>
      <w:lvlJc w:val="left"/>
      <w:pPr>
        <w:tabs>
          <w:tab w:val="num" w:pos="3694"/>
        </w:tabs>
        <w:ind w:left="3694" w:hanging="360"/>
      </w:pPr>
      <w:rPr>
        <w:rFonts w:ascii="Courier New" w:hAnsi="Courier New" w:cs="Courier New" w:hint="default"/>
      </w:rPr>
    </w:lvl>
    <w:lvl w:ilvl="5" w:tplc="04090005">
      <w:start w:val="1"/>
      <w:numFmt w:val="bullet"/>
      <w:lvlText w:val=""/>
      <w:lvlJc w:val="left"/>
      <w:pPr>
        <w:tabs>
          <w:tab w:val="num" w:pos="4414"/>
        </w:tabs>
        <w:ind w:left="4414" w:hanging="360"/>
      </w:pPr>
      <w:rPr>
        <w:rFonts w:ascii="Wingdings" w:hAnsi="Wingdings" w:cs="Wingdings" w:hint="default"/>
      </w:rPr>
    </w:lvl>
    <w:lvl w:ilvl="6" w:tplc="04090001">
      <w:start w:val="1"/>
      <w:numFmt w:val="bullet"/>
      <w:lvlText w:val=""/>
      <w:lvlJc w:val="left"/>
      <w:pPr>
        <w:tabs>
          <w:tab w:val="num" w:pos="5134"/>
        </w:tabs>
        <w:ind w:left="5134" w:hanging="360"/>
      </w:pPr>
      <w:rPr>
        <w:rFonts w:ascii="Symbol" w:hAnsi="Symbol" w:cs="Symbol" w:hint="default"/>
      </w:rPr>
    </w:lvl>
    <w:lvl w:ilvl="7" w:tplc="04090003">
      <w:start w:val="1"/>
      <w:numFmt w:val="bullet"/>
      <w:lvlText w:val="o"/>
      <w:lvlJc w:val="left"/>
      <w:pPr>
        <w:tabs>
          <w:tab w:val="num" w:pos="5854"/>
        </w:tabs>
        <w:ind w:left="5854" w:hanging="360"/>
      </w:pPr>
      <w:rPr>
        <w:rFonts w:ascii="Courier New" w:hAnsi="Courier New" w:cs="Courier New" w:hint="default"/>
      </w:rPr>
    </w:lvl>
    <w:lvl w:ilvl="8" w:tplc="04090005">
      <w:start w:val="1"/>
      <w:numFmt w:val="bullet"/>
      <w:lvlText w:val=""/>
      <w:lvlJc w:val="left"/>
      <w:pPr>
        <w:tabs>
          <w:tab w:val="num" w:pos="6574"/>
        </w:tabs>
        <w:ind w:left="6574" w:hanging="360"/>
      </w:pPr>
      <w:rPr>
        <w:rFonts w:ascii="Wingdings" w:hAnsi="Wingdings" w:cs="Wingdings" w:hint="default"/>
      </w:rPr>
    </w:lvl>
  </w:abstractNum>
  <w:abstractNum w:abstractNumId="5" w15:restartNumberingAfterBreak="0">
    <w:nsid w:val="1EEC6887"/>
    <w:multiLevelType w:val="multilevel"/>
    <w:tmpl w:val="7436B37E"/>
    <w:lvl w:ilvl="0">
      <w:start w:val="1"/>
      <w:numFmt w:val="upperRoman"/>
      <w:lvlText w:val="%1."/>
      <w:lvlJc w:val="right"/>
      <w:pPr>
        <w:tabs>
          <w:tab w:val="num" w:pos="57"/>
        </w:tabs>
        <w:ind w:left="57" w:hanging="57"/>
      </w:pPr>
      <w:rPr>
        <w:rFonts w:ascii="Times New Roman" w:hAnsi="Times New Roman" w:cs="Times New Roman" w:hint="default"/>
        <w:b/>
        <w:w w:val="100"/>
        <w:sz w:val="26"/>
        <w:szCs w:val="28"/>
      </w:rPr>
    </w:lvl>
    <w:lvl w:ilvl="1">
      <w:start w:val="1"/>
      <w:numFmt w:val="decimal"/>
      <w:lvlText w:val="%2."/>
      <w:lvlJc w:val="right"/>
      <w:pPr>
        <w:tabs>
          <w:tab w:val="num" w:pos="113"/>
        </w:tabs>
        <w:ind w:left="114" w:hanging="86"/>
      </w:pPr>
      <w:rPr>
        <w:rFonts w:ascii="Times New Roman" w:hAnsi="Times New Roman" w:cs="Courier New" w:hint="default"/>
        <w:b/>
        <w:sz w:val="26"/>
      </w:rPr>
    </w:lvl>
    <w:lvl w:ilvl="2">
      <w:start w:val="1"/>
      <w:numFmt w:val="decimal"/>
      <w:lvlText w:val="%2.%3."/>
      <w:lvlJc w:val="right"/>
      <w:pPr>
        <w:tabs>
          <w:tab w:val="num" w:pos="284"/>
        </w:tabs>
        <w:ind w:left="284" w:hanging="57"/>
      </w:pPr>
      <w:rPr>
        <w:rFonts w:ascii="Times New Roman Bold" w:hAnsi="Times New Roman Bold" w:hint="default"/>
        <w:b/>
        <w:i/>
        <w:color w:val="2E74B5" w:themeColor="accent1" w:themeShade="BF"/>
        <w:sz w:val="26"/>
      </w:rPr>
    </w:lvl>
    <w:lvl w:ilvl="3">
      <w:start w:val="1"/>
      <w:numFmt w:val="lowerLetter"/>
      <w:lvlText w:val="%4."/>
      <w:lvlJc w:val="right"/>
      <w:pPr>
        <w:tabs>
          <w:tab w:val="num" w:pos="284"/>
        </w:tabs>
        <w:ind w:left="284" w:hanging="114"/>
      </w:pPr>
      <w:rPr>
        <w:rFonts w:ascii="Times New Roman" w:hAnsi="Times New Roman" w:hint="default"/>
        <w:sz w:val="26"/>
      </w:rPr>
    </w:lvl>
    <w:lvl w:ilvl="4">
      <w:start w:val="1"/>
      <w:numFmt w:val="decimal"/>
      <w:lvlRestart w:val="3"/>
      <w:lvlText w:val="%5."/>
      <w:lvlJc w:val="right"/>
      <w:pPr>
        <w:tabs>
          <w:tab w:val="num" w:pos="397"/>
        </w:tabs>
        <w:ind w:left="397" w:hanging="113"/>
      </w:pPr>
      <w:rPr>
        <w:rFonts w:ascii="Times New Roman Bold" w:hAnsi="Times New Roman Bold" w:cs="Courier New" w:hint="default"/>
        <w:b/>
        <w:i w:val="0"/>
        <w:color w:val="C00000"/>
        <w:sz w:val="26"/>
      </w:rPr>
    </w:lvl>
    <w:lvl w:ilvl="5">
      <w:start w:val="1"/>
      <w:numFmt w:val="upperLetter"/>
      <w:pStyle w:val="gxdvnTracnghiemABCD"/>
      <w:lvlText w:val="%6."/>
      <w:lvlJc w:val="right"/>
      <w:pPr>
        <w:tabs>
          <w:tab w:val="num" w:pos="624"/>
        </w:tabs>
        <w:ind w:left="624" w:hanging="114"/>
      </w:pPr>
      <w:rPr>
        <w:rFonts w:hint="default"/>
        <w:sz w:val="26"/>
      </w:rPr>
    </w:lvl>
    <w:lvl w:ilvl="6">
      <w:start w:val="1"/>
      <w:numFmt w:val="decimal"/>
      <w:lvlText w:val="%2.%7."/>
      <w:lvlJc w:val="left"/>
      <w:pPr>
        <w:ind w:left="399" w:hanging="57"/>
      </w:pPr>
      <w:rPr>
        <w:rFonts w:hint="default"/>
      </w:rPr>
    </w:lvl>
    <w:lvl w:ilvl="7">
      <w:start w:val="1"/>
      <w:numFmt w:val="bullet"/>
      <w:lvlText w:val="o"/>
      <w:lvlJc w:val="left"/>
      <w:pPr>
        <w:ind w:left="456" w:hanging="57"/>
      </w:pPr>
      <w:rPr>
        <w:rFonts w:ascii="Courier New" w:hAnsi="Courier New" w:hint="default"/>
      </w:rPr>
    </w:lvl>
    <w:lvl w:ilvl="8">
      <w:start w:val="1"/>
      <w:numFmt w:val="bullet"/>
      <w:lvlText w:val=""/>
      <w:lvlJc w:val="left"/>
      <w:pPr>
        <w:ind w:left="513" w:hanging="57"/>
      </w:pPr>
      <w:rPr>
        <w:rFonts w:ascii="Wingdings" w:hAnsi="Wingdings" w:hint="default"/>
      </w:rPr>
    </w:lvl>
  </w:abstractNum>
  <w:abstractNum w:abstractNumId="6" w15:restartNumberingAfterBreak="0">
    <w:nsid w:val="22611316"/>
    <w:multiLevelType w:val="hybridMultilevel"/>
    <w:tmpl w:val="FDA08B22"/>
    <w:lvl w:ilvl="0" w:tplc="283600AA">
      <w:start w:val="1"/>
      <w:numFmt w:val="bullet"/>
      <w:pStyle w:val="GxdNghiengdamHoathi"/>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710335"/>
    <w:multiLevelType w:val="multilevel"/>
    <w:tmpl w:val="CF44EBAE"/>
    <w:styleLink w:val="Giaotrinhdutoan"/>
    <w:lvl w:ilvl="0">
      <w:start w:val="1"/>
      <w:numFmt w:val="upperRoman"/>
      <w:lvlText w:val="%1"/>
      <w:lvlJc w:val="right"/>
      <w:pPr>
        <w:ind w:left="57" w:hanging="57"/>
      </w:pPr>
      <w:rPr>
        <w:rFonts w:ascii="Times New Roman" w:eastAsia="Times New Roman" w:hAnsi="Times New Roman" w:cs="Times New Roman" w:hint="default"/>
        <w:b/>
        <w:w w:val="100"/>
        <w:sz w:val="24"/>
        <w:szCs w:val="28"/>
      </w:rPr>
    </w:lvl>
    <w:lvl w:ilvl="1">
      <w:start w:val="1"/>
      <w:numFmt w:val="decimal"/>
      <w:lvlText w:val="%2"/>
      <w:lvlJc w:val="right"/>
      <w:pPr>
        <w:ind w:left="170" w:hanging="57"/>
      </w:pPr>
      <w:rPr>
        <w:rFonts w:ascii="Times New Roman" w:hAnsi="Times New Roman" w:cs="Courier New" w:hint="default"/>
        <w:b/>
        <w:sz w:val="24"/>
      </w:rPr>
    </w:lvl>
    <w:lvl w:ilvl="2">
      <w:start w:val="1"/>
      <w:numFmt w:val="decimal"/>
      <w:lvlText w:val="1.%3"/>
      <w:lvlJc w:val="right"/>
      <w:pPr>
        <w:ind w:left="283" w:hanging="57"/>
      </w:pPr>
      <w:rPr>
        <w:rFonts w:ascii="Times New Roman Bold" w:hAnsi="Times New Roman Bold" w:hint="default"/>
        <w:b/>
        <w:i/>
        <w:sz w:val="24"/>
      </w:rPr>
    </w:lvl>
    <w:lvl w:ilvl="3">
      <w:start w:val="1"/>
      <w:numFmt w:val="lowerLetter"/>
      <w:lvlText w:val="%4"/>
      <w:lvlJc w:val="right"/>
      <w:pPr>
        <w:ind w:left="396" w:hanging="57"/>
      </w:pPr>
      <w:rPr>
        <w:rFonts w:ascii="Times New Roman" w:hAnsi="Times New Roman" w:hint="default"/>
        <w:sz w:val="24"/>
      </w:rPr>
    </w:lvl>
    <w:lvl w:ilvl="4">
      <w:start w:val="1"/>
      <w:numFmt w:val="decimal"/>
      <w:lvlText w:val="%5"/>
      <w:lvlJc w:val="left"/>
      <w:pPr>
        <w:ind w:left="509" w:hanging="57"/>
      </w:pPr>
      <w:rPr>
        <w:rFonts w:ascii="Times New Roman" w:hAnsi="Times New Roman" w:cs="Courier New" w:hint="default"/>
        <w:i/>
        <w:sz w:val="24"/>
      </w:rPr>
    </w:lvl>
    <w:lvl w:ilvl="5">
      <w:start w:val="1"/>
      <w:numFmt w:val="bullet"/>
      <w:lvlText w:val=""/>
      <w:lvlJc w:val="left"/>
      <w:pPr>
        <w:ind w:left="622" w:hanging="57"/>
      </w:pPr>
      <w:rPr>
        <w:rFonts w:ascii="Wingdings" w:hAnsi="Wingdings" w:hint="default"/>
      </w:rPr>
    </w:lvl>
    <w:lvl w:ilvl="6">
      <w:start w:val="1"/>
      <w:numFmt w:val="bullet"/>
      <w:lvlText w:val=""/>
      <w:lvlJc w:val="left"/>
      <w:pPr>
        <w:ind w:left="735" w:hanging="57"/>
      </w:pPr>
      <w:rPr>
        <w:rFonts w:ascii="Symbol" w:hAnsi="Symbol" w:hint="default"/>
      </w:rPr>
    </w:lvl>
    <w:lvl w:ilvl="7">
      <w:start w:val="1"/>
      <w:numFmt w:val="bullet"/>
      <w:lvlText w:val="o"/>
      <w:lvlJc w:val="left"/>
      <w:pPr>
        <w:ind w:left="848" w:hanging="57"/>
      </w:pPr>
      <w:rPr>
        <w:rFonts w:ascii="Courier New" w:hAnsi="Courier New" w:cs="Courier New" w:hint="default"/>
      </w:rPr>
    </w:lvl>
    <w:lvl w:ilvl="8">
      <w:start w:val="1"/>
      <w:numFmt w:val="bullet"/>
      <w:lvlText w:val=""/>
      <w:lvlJc w:val="left"/>
      <w:pPr>
        <w:ind w:left="961" w:hanging="57"/>
      </w:pPr>
      <w:rPr>
        <w:rFonts w:ascii="Wingdings" w:hAnsi="Wingdings" w:hint="default"/>
      </w:rPr>
    </w:lvl>
  </w:abstractNum>
  <w:abstractNum w:abstractNumId="8" w15:restartNumberingAfterBreak="0">
    <w:nsid w:val="34CD66E3"/>
    <w:multiLevelType w:val="multilevel"/>
    <w:tmpl w:val="959E469C"/>
    <w:styleLink w:val="StyleNumbered"/>
    <w:lvl w:ilvl="0">
      <w:start w:val="1"/>
      <w:numFmt w:val="lowerLetter"/>
      <w:lvlText w:val="%1)"/>
      <w:lvlJc w:val="left"/>
      <w:pPr>
        <w:tabs>
          <w:tab w:val="num" w:pos="907"/>
        </w:tabs>
        <w:ind w:left="907" w:hanging="547"/>
      </w:pPr>
      <w:rPr>
        <w:rFonts w:ascii=".VnArial" w:hAnsi=".Vn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49772473"/>
    <w:multiLevelType w:val="hybridMultilevel"/>
    <w:tmpl w:val="BFE2F692"/>
    <w:lvl w:ilvl="0" w:tplc="21367B54">
      <w:start w:val="5"/>
      <w:numFmt w:val="bullet"/>
      <w:lvlText w:val="-"/>
      <w:lvlJc w:val="left"/>
      <w:pPr>
        <w:tabs>
          <w:tab w:val="num" w:pos="814"/>
        </w:tabs>
        <w:ind w:left="814" w:hanging="360"/>
      </w:pPr>
      <w:rPr>
        <w:rFonts w:ascii="Times New Roman" w:eastAsia="Times New Roman" w:hAnsi="Times New Roman" w:cs="Times New Roman" w:hint="default"/>
      </w:rPr>
    </w:lvl>
    <w:lvl w:ilvl="1" w:tplc="5E7AD7E4">
      <w:start w:val="5"/>
      <w:numFmt w:val="bullet"/>
      <w:lvlText w:val=""/>
      <w:lvlJc w:val="left"/>
      <w:pPr>
        <w:tabs>
          <w:tab w:val="num" w:pos="567"/>
        </w:tabs>
        <w:ind w:left="0" w:firstLine="454"/>
      </w:pPr>
      <w:rPr>
        <w:rFonts w:ascii="Symbol" w:hAnsi="Symbol" w:cs="Symbol" w:hint="default"/>
      </w:rPr>
    </w:lvl>
    <w:lvl w:ilvl="2" w:tplc="04090005">
      <w:start w:val="1"/>
      <w:numFmt w:val="bullet"/>
      <w:lvlText w:val=""/>
      <w:lvlJc w:val="left"/>
      <w:pPr>
        <w:tabs>
          <w:tab w:val="num" w:pos="2254"/>
        </w:tabs>
        <w:ind w:left="2254" w:hanging="360"/>
      </w:pPr>
      <w:rPr>
        <w:rFonts w:ascii="Wingdings" w:hAnsi="Wingdings" w:cs="Wingdings" w:hint="default"/>
      </w:rPr>
    </w:lvl>
    <w:lvl w:ilvl="3" w:tplc="A6126E26">
      <w:start w:val="5"/>
      <w:numFmt w:val="bullet"/>
      <w:pStyle w:val="GxdNghiengdamDauTron"/>
      <w:lvlText w:val=""/>
      <w:lvlJc w:val="left"/>
      <w:pPr>
        <w:tabs>
          <w:tab w:val="num" w:pos="567"/>
        </w:tabs>
        <w:ind w:left="0" w:firstLine="227"/>
      </w:pPr>
      <w:rPr>
        <w:rFonts w:ascii="Symbol" w:hAnsi="Symbol" w:cs="Symbol" w:hint="default"/>
        <w:b w:val="0"/>
        <w:bCs w:val="0"/>
        <w:i/>
        <w:iCs/>
      </w:rPr>
    </w:lvl>
    <w:lvl w:ilvl="4" w:tplc="04090003">
      <w:start w:val="1"/>
      <w:numFmt w:val="bullet"/>
      <w:lvlText w:val="o"/>
      <w:lvlJc w:val="left"/>
      <w:pPr>
        <w:tabs>
          <w:tab w:val="num" w:pos="3694"/>
        </w:tabs>
        <w:ind w:left="3694" w:hanging="360"/>
      </w:pPr>
      <w:rPr>
        <w:rFonts w:ascii="Courier New" w:hAnsi="Courier New" w:cs="Courier New" w:hint="default"/>
      </w:rPr>
    </w:lvl>
    <w:lvl w:ilvl="5" w:tplc="04090005">
      <w:start w:val="1"/>
      <w:numFmt w:val="bullet"/>
      <w:lvlText w:val=""/>
      <w:lvlJc w:val="left"/>
      <w:pPr>
        <w:tabs>
          <w:tab w:val="num" w:pos="4414"/>
        </w:tabs>
        <w:ind w:left="4414" w:hanging="360"/>
      </w:pPr>
      <w:rPr>
        <w:rFonts w:ascii="Wingdings" w:hAnsi="Wingdings" w:cs="Wingdings" w:hint="default"/>
      </w:rPr>
    </w:lvl>
    <w:lvl w:ilvl="6" w:tplc="04090001">
      <w:start w:val="1"/>
      <w:numFmt w:val="bullet"/>
      <w:lvlText w:val=""/>
      <w:lvlJc w:val="left"/>
      <w:pPr>
        <w:tabs>
          <w:tab w:val="num" w:pos="5134"/>
        </w:tabs>
        <w:ind w:left="5134" w:hanging="360"/>
      </w:pPr>
      <w:rPr>
        <w:rFonts w:ascii="Symbol" w:hAnsi="Symbol" w:cs="Symbol" w:hint="default"/>
      </w:rPr>
    </w:lvl>
    <w:lvl w:ilvl="7" w:tplc="04090003">
      <w:start w:val="1"/>
      <w:numFmt w:val="bullet"/>
      <w:lvlText w:val="o"/>
      <w:lvlJc w:val="left"/>
      <w:pPr>
        <w:tabs>
          <w:tab w:val="num" w:pos="5854"/>
        </w:tabs>
        <w:ind w:left="5854" w:hanging="360"/>
      </w:pPr>
      <w:rPr>
        <w:rFonts w:ascii="Courier New" w:hAnsi="Courier New" w:cs="Courier New" w:hint="default"/>
      </w:rPr>
    </w:lvl>
    <w:lvl w:ilvl="8" w:tplc="04090005">
      <w:start w:val="1"/>
      <w:numFmt w:val="bullet"/>
      <w:lvlText w:val=""/>
      <w:lvlJc w:val="left"/>
      <w:pPr>
        <w:tabs>
          <w:tab w:val="num" w:pos="6574"/>
        </w:tabs>
        <w:ind w:left="6574" w:hanging="360"/>
      </w:pPr>
      <w:rPr>
        <w:rFonts w:ascii="Wingdings" w:hAnsi="Wingdings" w:cs="Wingdings" w:hint="default"/>
      </w:rPr>
    </w:lvl>
  </w:abstractNum>
  <w:abstractNum w:abstractNumId="10" w15:restartNumberingAfterBreak="0">
    <w:nsid w:val="60404285"/>
    <w:multiLevelType w:val="multilevel"/>
    <w:tmpl w:val="BCC8D624"/>
    <w:lvl w:ilvl="0">
      <w:start w:val="1"/>
      <w:numFmt w:val="none"/>
      <w:pStyle w:val="Heading1"/>
      <w:suff w:val="space"/>
      <w:lvlText w:val=""/>
      <w:lvlJc w:val="left"/>
      <w:pPr>
        <w:ind w:left="0" w:firstLine="0"/>
      </w:pPr>
      <w:rPr>
        <w:rFonts w:hint="default"/>
      </w:rPr>
    </w:lvl>
    <w:lvl w:ilvl="1">
      <w:start w:val="1"/>
      <w:numFmt w:val="upperRoman"/>
      <w:pStyle w:val="Heading2"/>
      <w:suff w:val="nothing"/>
      <w:lvlText w:val="%2.  "/>
      <w:lvlJc w:val="left"/>
      <w:pPr>
        <w:ind w:left="0" w:firstLine="0"/>
      </w:pPr>
      <w:rPr>
        <w:rFonts w:hint="default"/>
      </w:rPr>
    </w:lvl>
    <w:lvl w:ilvl="2">
      <w:start w:val="1"/>
      <w:numFmt w:val="decimal"/>
      <w:pStyle w:val="Heading3"/>
      <w:suff w:val="nothing"/>
      <w:lvlText w:val="%3.  "/>
      <w:lvlJc w:val="left"/>
      <w:pPr>
        <w:ind w:left="0" w:firstLine="0"/>
      </w:pPr>
      <w:rPr>
        <w:rFonts w:hint="default"/>
      </w:rPr>
    </w:lvl>
    <w:lvl w:ilvl="3">
      <w:start w:val="1"/>
      <w:numFmt w:val="decimal"/>
      <w:pStyle w:val="Heading4"/>
      <w:suff w:val="nothing"/>
      <w:lvlText w:val="%3.%4.  "/>
      <w:lvlJc w:val="left"/>
      <w:pPr>
        <w:ind w:left="2552" w:firstLine="0"/>
      </w:pPr>
      <w:rPr>
        <w:rFonts w:hint="default"/>
      </w:rPr>
    </w:lvl>
    <w:lvl w:ilvl="4">
      <w:start w:val="1"/>
      <w:numFmt w:val="decimal"/>
      <w:pStyle w:val="Heading5"/>
      <w:suff w:val="nothing"/>
      <w:lvlText w:val="%3.%4.%5. "/>
      <w:lvlJc w:val="left"/>
      <w:pPr>
        <w:ind w:left="0" w:firstLine="0"/>
      </w:pPr>
      <w:rPr>
        <w:rFonts w:hint="default"/>
        <w:i w:val="0"/>
      </w:rPr>
    </w:lvl>
    <w:lvl w:ilvl="5">
      <w:start w:val="1"/>
      <w:numFmt w:val="lowerLetter"/>
      <w:pStyle w:val="Heading6"/>
      <w:suff w:val="space"/>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61584B7A"/>
    <w:multiLevelType w:val="hybridMultilevel"/>
    <w:tmpl w:val="3572DA5C"/>
    <w:lvl w:ilvl="0" w:tplc="9A5C5FC6">
      <w:start w:val="1"/>
      <w:numFmt w:val="bullet"/>
      <w:pStyle w:val="GxdNghiengdamBantaychi"/>
      <w:lvlText w:val="E"/>
      <w:lvlJc w:val="left"/>
      <w:pPr>
        <w:ind w:left="1287"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027A12"/>
    <w:multiLevelType w:val="hybridMultilevel"/>
    <w:tmpl w:val="0EB4857A"/>
    <w:lvl w:ilvl="0" w:tplc="2E3AC98C">
      <w:start w:val="1"/>
      <w:numFmt w:val="bullet"/>
      <w:pStyle w:val="GxdNghiengdamMuiten"/>
      <w:lvlText w:val=""/>
      <w:lvlJc w:val="left"/>
      <w:pPr>
        <w:ind w:left="947" w:hanging="360"/>
      </w:pPr>
      <w:rPr>
        <w:rFonts w:ascii="Wingdings" w:hAnsi="Wingdings"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3" w15:restartNumberingAfterBreak="0">
    <w:nsid w:val="7AC7676A"/>
    <w:multiLevelType w:val="hybridMultilevel"/>
    <w:tmpl w:val="38B861E6"/>
    <w:lvl w:ilvl="0" w:tplc="B75CF8D4">
      <w:start w:val="5"/>
      <w:numFmt w:val="bullet"/>
      <w:lvlText w:val=""/>
      <w:lvlJc w:val="left"/>
      <w:pPr>
        <w:tabs>
          <w:tab w:val="num" w:pos="624"/>
        </w:tabs>
        <w:ind w:left="0" w:firstLine="425"/>
      </w:pPr>
      <w:rPr>
        <w:rFonts w:ascii="Symbol" w:hAnsi="Symbol" w:cs="Symbol" w:hint="default"/>
      </w:rPr>
    </w:lvl>
    <w:lvl w:ilvl="1" w:tplc="44BC4924">
      <w:start w:val="5"/>
      <w:numFmt w:val="bullet"/>
      <w:pStyle w:val="Daudonggxdvn"/>
      <w:lvlText w:val=""/>
      <w:lvlJc w:val="left"/>
      <w:pPr>
        <w:tabs>
          <w:tab w:val="num" w:pos="568"/>
        </w:tabs>
        <w:ind w:left="1" w:firstLine="425"/>
      </w:pPr>
      <w:rPr>
        <w:rFonts w:ascii="Symbol" w:hAnsi="Symbol" w:cs="Symbol" w:hint="default"/>
      </w:rPr>
    </w:lvl>
    <w:lvl w:ilvl="2" w:tplc="04090005">
      <w:start w:val="1"/>
      <w:numFmt w:val="bullet"/>
      <w:lvlText w:val=""/>
      <w:lvlJc w:val="left"/>
      <w:pPr>
        <w:tabs>
          <w:tab w:val="num" w:pos="2254"/>
        </w:tabs>
        <w:ind w:left="2254" w:hanging="360"/>
      </w:pPr>
      <w:rPr>
        <w:rFonts w:ascii="Wingdings" w:hAnsi="Wingdings" w:cs="Wingdings" w:hint="default"/>
      </w:rPr>
    </w:lvl>
    <w:lvl w:ilvl="3" w:tplc="04090001">
      <w:start w:val="1"/>
      <w:numFmt w:val="bullet"/>
      <w:lvlText w:val=""/>
      <w:lvlJc w:val="left"/>
      <w:pPr>
        <w:tabs>
          <w:tab w:val="num" w:pos="2974"/>
        </w:tabs>
        <w:ind w:left="2974" w:hanging="360"/>
      </w:pPr>
      <w:rPr>
        <w:rFonts w:ascii="Symbol" w:hAnsi="Symbol" w:cs="Symbol" w:hint="default"/>
      </w:rPr>
    </w:lvl>
    <w:lvl w:ilvl="4" w:tplc="04090003">
      <w:start w:val="1"/>
      <w:numFmt w:val="bullet"/>
      <w:lvlText w:val="o"/>
      <w:lvlJc w:val="left"/>
      <w:pPr>
        <w:tabs>
          <w:tab w:val="num" w:pos="3694"/>
        </w:tabs>
        <w:ind w:left="3694" w:hanging="360"/>
      </w:pPr>
      <w:rPr>
        <w:rFonts w:ascii="Courier New" w:hAnsi="Courier New" w:cs="Courier New" w:hint="default"/>
      </w:rPr>
    </w:lvl>
    <w:lvl w:ilvl="5" w:tplc="04090005">
      <w:start w:val="1"/>
      <w:numFmt w:val="bullet"/>
      <w:lvlText w:val=""/>
      <w:lvlJc w:val="left"/>
      <w:pPr>
        <w:tabs>
          <w:tab w:val="num" w:pos="4414"/>
        </w:tabs>
        <w:ind w:left="4414" w:hanging="360"/>
      </w:pPr>
      <w:rPr>
        <w:rFonts w:ascii="Wingdings" w:hAnsi="Wingdings" w:cs="Wingdings" w:hint="default"/>
      </w:rPr>
    </w:lvl>
    <w:lvl w:ilvl="6" w:tplc="04090001">
      <w:start w:val="1"/>
      <w:numFmt w:val="bullet"/>
      <w:lvlText w:val=""/>
      <w:lvlJc w:val="left"/>
      <w:pPr>
        <w:tabs>
          <w:tab w:val="num" w:pos="5134"/>
        </w:tabs>
        <w:ind w:left="5134" w:hanging="360"/>
      </w:pPr>
      <w:rPr>
        <w:rFonts w:ascii="Symbol" w:hAnsi="Symbol" w:cs="Symbol" w:hint="default"/>
      </w:rPr>
    </w:lvl>
    <w:lvl w:ilvl="7" w:tplc="04090003">
      <w:start w:val="1"/>
      <w:numFmt w:val="bullet"/>
      <w:lvlText w:val="o"/>
      <w:lvlJc w:val="left"/>
      <w:pPr>
        <w:tabs>
          <w:tab w:val="num" w:pos="5854"/>
        </w:tabs>
        <w:ind w:left="5854" w:hanging="360"/>
      </w:pPr>
      <w:rPr>
        <w:rFonts w:ascii="Courier New" w:hAnsi="Courier New" w:cs="Courier New" w:hint="default"/>
      </w:rPr>
    </w:lvl>
    <w:lvl w:ilvl="8" w:tplc="04090005">
      <w:start w:val="1"/>
      <w:numFmt w:val="bullet"/>
      <w:lvlText w:val=""/>
      <w:lvlJc w:val="left"/>
      <w:pPr>
        <w:tabs>
          <w:tab w:val="num" w:pos="6574"/>
        </w:tabs>
        <w:ind w:left="6574" w:hanging="360"/>
      </w:pPr>
      <w:rPr>
        <w:rFonts w:ascii="Wingdings" w:hAnsi="Wingdings" w:cs="Wingdings" w:hint="default"/>
      </w:rPr>
    </w:lvl>
  </w:abstractNum>
  <w:abstractNum w:abstractNumId="14" w15:restartNumberingAfterBreak="0">
    <w:nsid w:val="7F565D1D"/>
    <w:multiLevelType w:val="hybridMultilevel"/>
    <w:tmpl w:val="AA32A984"/>
    <w:lvl w:ilvl="0" w:tplc="ADDC55B6">
      <w:start w:val="1"/>
      <w:numFmt w:val="bullet"/>
      <w:pStyle w:val="GxdNghiengdamDautich"/>
      <w:lvlText w:val=""/>
      <w:lvlJc w:val="left"/>
      <w:pPr>
        <w:ind w:left="947" w:hanging="360"/>
      </w:pPr>
      <w:rPr>
        <w:rFonts w:ascii="Wingdings" w:hAnsi="Wingdings"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num w:numId="1">
    <w:abstractNumId w:val="1"/>
  </w:num>
  <w:num w:numId="2">
    <w:abstractNumId w:val="4"/>
  </w:num>
  <w:num w:numId="3">
    <w:abstractNumId w:val="13"/>
  </w:num>
  <w:num w:numId="4">
    <w:abstractNumId w:val="7"/>
  </w:num>
  <w:num w:numId="5">
    <w:abstractNumId w:val="2"/>
  </w:num>
  <w:num w:numId="6">
    <w:abstractNumId w:val="0"/>
  </w:num>
  <w:num w:numId="7">
    <w:abstractNumId w:val="3"/>
  </w:num>
  <w:num w:numId="8">
    <w:abstractNumId w:val="11"/>
  </w:num>
  <w:num w:numId="9">
    <w:abstractNumId w:val="12"/>
  </w:num>
  <w:num w:numId="10">
    <w:abstractNumId w:val="14"/>
  </w:num>
  <w:num w:numId="11">
    <w:abstractNumId w:val="9"/>
  </w:num>
  <w:num w:numId="12">
    <w:abstractNumId w:val="6"/>
  </w:num>
  <w:num w:numId="13">
    <w:abstractNumId w:val="5"/>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B79"/>
    <w:rsid w:val="00181E76"/>
    <w:rsid w:val="00810B79"/>
    <w:rsid w:val="008E7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78837A-DF88-48D6-B818-E20930DAE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E72D2"/>
    <w:pPr>
      <w:spacing w:after="0" w:line="240" w:lineRule="auto"/>
    </w:pPr>
    <w:rPr>
      <w:rFonts w:ascii="Times New Roman" w:eastAsia="Calibri" w:hAnsi="Times New Roman" w:cs="Times New Roman"/>
      <w:noProof/>
      <w:sz w:val="24"/>
      <w:szCs w:val="24"/>
    </w:rPr>
  </w:style>
  <w:style w:type="paragraph" w:styleId="Heading1">
    <w:name w:val="heading 1"/>
    <w:aliases w:val="gxd.vn Phần"/>
    <w:basedOn w:val="ANoidunggxdvn"/>
    <w:next w:val="ANoidunggxdvn"/>
    <w:link w:val="Heading1Char"/>
    <w:uiPriority w:val="9"/>
    <w:rsid w:val="008E72D2"/>
    <w:pPr>
      <w:keepNext/>
      <w:pageBreakBefore/>
      <w:numPr>
        <w:numId w:val="19"/>
      </w:numPr>
      <w:spacing w:before="120" w:line="264" w:lineRule="auto"/>
      <w:jc w:val="center"/>
      <w:outlineLvl w:val="0"/>
    </w:pPr>
    <w:rPr>
      <w:b/>
      <w:bCs/>
      <w:kern w:val="32"/>
      <w:sz w:val="32"/>
      <w:szCs w:val="32"/>
      <w:lang w:eastAsia="vi-VN"/>
    </w:rPr>
  </w:style>
  <w:style w:type="paragraph" w:styleId="Heading2">
    <w:name w:val="heading 2"/>
    <w:aliases w:val="GXD Mục lớn"/>
    <w:basedOn w:val="Heading1"/>
    <w:next w:val="Heading3"/>
    <w:link w:val="Heading2Char"/>
    <w:uiPriority w:val="9"/>
    <w:qFormat/>
    <w:rsid w:val="008E72D2"/>
    <w:pPr>
      <w:pageBreakBefore w:val="0"/>
      <w:numPr>
        <w:ilvl w:val="1"/>
      </w:numPr>
      <w:jc w:val="both"/>
      <w:outlineLvl w:val="1"/>
    </w:pPr>
    <w:rPr>
      <w:color w:val="FF0000"/>
      <w:sz w:val="28"/>
      <w:szCs w:val="28"/>
      <w:lang w:val="en-US"/>
    </w:rPr>
  </w:style>
  <w:style w:type="paragraph" w:styleId="Heading3">
    <w:name w:val="heading 3"/>
    <w:aliases w:val="GXD Mục nhỏ"/>
    <w:basedOn w:val="ANoidunggxdvn"/>
    <w:next w:val="ANoidunggxdvn"/>
    <w:link w:val="Heading3Char"/>
    <w:autoRedefine/>
    <w:uiPriority w:val="9"/>
    <w:qFormat/>
    <w:rsid w:val="008E72D2"/>
    <w:pPr>
      <w:keepLines/>
      <w:numPr>
        <w:ilvl w:val="2"/>
        <w:numId w:val="19"/>
      </w:numPr>
      <w:shd w:val="clear" w:color="auto" w:fill="FFFFFF"/>
      <w:spacing w:before="120" w:after="120"/>
      <w:outlineLvl w:val="2"/>
    </w:pPr>
    <w:rPr>
      <w:b/>
      <w:color w:val="0000FF"/>
      <w:sz w:val="26"/>
      <w:lang w:eastAsia="vi-VN"/>
    </w:rPr>
  </w:style>
  <w:style w:type="paragraph" w:styleId="Heading4">
    <w:name w:val="heading 4"/>
    <w:aliases w:val="GXD Tiểu mục"/>
    <w:basedOn w:val="ANoidunggxdvn"/>
    <w:next w:val="Heading5"/>
    <w:link w:val="Heading4Char"/>
    <w:uiPriority w:val="9"/>
    <w:qFormat/>
    <w:rsid w:val="008E72D2"/>
    <w:pPr>
      <w:keepNext/>
      <w:numPr>
        <w:ilvl w:val="3"/>
        <w:numId w:val="19"/>
      </w:numPr>
      <w:tabs>
        <w:tab w:val="left" w:pos="567"/>
      </w:tabs>
      <w:spacing w:before="120"/>
      <w:outlineLvl w:val="3"/>
    </w:pPr>
    <w:rPr>
      <w:rFonts w:eastAsiaTheme="minorHAnsi"/>
      <w:b/>
      <w:bCs/>
      <w:color w:val="C00000"/>
      <w:lang w:eastAsia="vi-VN"/>
    </w:rPr>
  </w:style>
  <w:style w:type="paragraph" w:styleId="Heading5">
    <w:name w:val="heading 5"/>
    <w:aliases w:val="GXD Tiểu tiểu mục"/>
    <w:basedOn w:val="ANoidunggxdvn"/>
    <w:next w:val="ANoidunggxdvn"/>
    <w:link w:val="Heading5Char"/>
    <w:uiPriority w:val="9"/>
    <w:qFormat/>
    <w:rsid w:val="008E72D2"/>
    <w:pPr>
      <w:numPr>
        <w:ilvl w:val="4"/>
        <w:numId w:val="19"/>
      </w:numPr>
      <w:tabs>
        <w:tab w:val="left" w:pos="851"/>
      </w:tabs>
      <w:spacing w:before="120"/>
      <w:outlineLvl w:val="4"/>
    </w:pPr>
    <w:rPr>
      <w:b/>
      <w:bCs/>
      <w:iCs/>
      <w:color w:val="7030A0"/>
      <w:lang w:eastAsia="vi-VN"/>
    </w:rPr>
  </w:style>
  <w:style w:type="paragraph" w:styleId="Heading6">
    <w:name w:val="heading 6"/>
    <w:aliases w:val="GXD muc a,b,c..."/>
    <w:basedOn w:val="Normal"/>
    <w:next w:val="Normal"/>
    <w:link w:val="Heading6Char"/>
    <w:uiPriority w:val="9"/>
    <w:rsid w:val="008E72D2"/>
    <w:pPr>
      <w:numPr>
        <w:ilvl w:val="5"/>
        <w:numId w:val="19"/>
      </w:numPr>
      <w:spacing w:before="60" w:after="60" w:line="264" w:lineRule="auto"/>
      <w:outlineLvl w:val="5"/>
    </w:pPr>
    <w:rPr>
      <w:rFonts w:eastAsia="Times New Roman"/>
      <w:b/>
      <w:bCs/>
      <w:sz w:val="28"/>
      <w:szCs w:val="22"/>
      <w:lang w:val="vi-VN" w:eastAsia="vi-VN"/>
    </w:rPr>
  </w:style>
  <w:style w:type="paragraph" w:styleId="Heading7">
    <w:name w:val="heading 7"/>
    <w:aliases w:val="GXD Nghiêng đậm,Dau dong"/>
    <w:basedOn w:val="Normal"/>
    <w:next w:val="Normal"/>
    <w:link w:val="Heading7Char"/>
    <w:uiPriority w:val="9"/>
    <w:rsid w:val="008E72D2"/>
    <w:pPr>
      <w:tabs>
        <w:tab w:val="num" w:pos="567"/>
      </w:tabs>
      <w:spacing w:before="60" w:after="60" w:line="288" w:lineRule="auto"/>
      <w:ind w:firstLine="340"/>
      <w:jc w:val="both"/>
      <w:outlineLvl w:val="6"/>
    </w:pPr>
    <w:rPr>
      <w:rFonts w:eastAsia="Times New Roman"/>
      <w:b/>
      <w:sz w:val="26"/>
      <w:szCs w:val="26"/>
      <w:lang w:val="pt-BR" w:eastAsia="vi-VN"/>
    </w:rPr>
  </w:style>
  <w:style w:type="paragraph" w:styleId="Heading8">
    <w:name w:val="heading 8"/>
    <w:basedOn w:val="Normal"/>
    <w:next w:val="Heading7"/>
    <w:link w:val="Heading8Char"/>
    <w:rsid w:val="008E72D2"/>
    <w:pPr>
      <w:tabs>
        <w:tab w:val="num" w:pos="567"/>
      </w:tabs>
      <w:spacing w:before="60" w:after="60" w:line="288" w:lineRule="auto"/>
      <w:ind w:firstLine="340"/>
      <w:jc w:val="both"/>
      <w:outlineLvl w:val="7"/>
    </w:pPr>
    <w:rPr>
      <w:rFonts w:eastAsia="Times New Roman"/>
      <w:i/>
      <w:iCs/>
      <w:sz w:val="26"/>
      <w:szCs w:val="26"/>
      <w:lang w:val="vi-VN" w:eastAsia="vi-VN"/>
    </w:rPr>
  </w:style>
  <w:style w:type="paragraph" w:styleId="Heading9">
    <w:name w:val="heading 9"/>
    <w:basedOn w:val="Heading8"/>
    <w:next w:val="ANoidunggxdvn"/>
    <w:link w:val="Heading9Char"/>
    <w:rsid w:val="008E72D2"/>
    <w:pPr>
      <w:spacing w:line="264" w:lineRule="auto"/>
      <w:outlineLvl w:val="8"/>
    </w:pPr>
    <w:rPr>
      <w:szCs w:val="22"/>
    </w:rPr>
  </w:style>
  <w:style w:type="character" w:default="1" w:styleId="DefaultParagraphFont">
    <w:name w:val="Default Paragraph Font"/>
    <w:uiPriority w:val="1"/>
    <w:semiHidden/>
    <w:unhideWhenUsed/>
    <w:rsid w:val="008E72D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E72D2"/>
  </w:style>
  <w:style w:type="character" w:customStyle="1" w:styleId="Heading3Char">
    <w:name w:val="Heading 3 Char"/>
    <w:aliases w:val="GXD Mục nhỏ Char"/>
    <w:link w:val="Heading3"/>
    <w:uiPriority w:val="9"/>
    <w:rsid w:val="008E72D2"/>
    <w:rPr>
      <w:rFonts w:ascii="Times New Roman" w:eastAsia="Times New Roman" w:hAnsi="Times New Roman" w:cs="Times New Roman"/>
      <w:b/>
      <w:noProof/>
      <w:color w:val="0000FF"/>
      <w:kern w:val="2"/>
      <w:sz w:val="26"/>
      <w:szCs w:val="26"/>
      <w:shd w:val="clear" w:color="auto" w:fill="FFFFFF"/>
      <w:lang w:val="fr-FR" w:eastAsia="vi-VN"/>
    </w:rPr>
  </w:style>
  <w:style w:type="character" w:customStyle="1" w:styleId="Heading2Char">
    <w:name w:val="Heading 2 Char"/>
    <w:aliases w:val="GXD Mục lớn Char"/>
    <w:link w:val="Heading2"/>
    <w:uiPriority w:val="9"/>
    <w:rsid w:val="008E72D2"/>
    <w:rPr>
      <w:rFonts w:ascii="Times New Roman" w:eastAsia="Times New Roman" w:hAnsi="Times New Roman" w:cs="Times New Roman"/>
      <w:b/>
      <w:bCs/>
      <w:noProof/>
      <w:color w:val="FF0000"/>
      <w:kern w:val="32"/>
      <w:sz w:val="28"/>
      <w:szCs w:val="28"/>
      <w:lang w:eastAsia="vi-VN"/>
    </w:rPr>
  </w:style>
  <w:style w:type="character" w:customStyle="1" w:styleId="Heading1Char">
    <w:name w:val="Heading 1 Char"/>
    <w:aliases w:val="gxd.vn Phần Char"/>
    <w:link w:val="Heading1"/>
    <w:uiPriority w:val="9"/>
    <w:rsid w:val="008E72D2"/>
    <w:rPr>
      <w:rFonts w:ascii="Times New Roman" w:eastAsia="Times New Roman" w:hAnsi="Times New Roman" w:cs="Times New Roman"/>
      <w:b/>
      <w:bCs/>
      <w:noProof/>
      <w:kern w:val="32"/>
      <w:sz w:val="32"/>
      <w:szCs w:val="32"/>
      <w:lang w:val="fr-FR" w:eastAsia="vi-VN"/>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ANoidunggxdvn">
    <w:name w:val="A Noi dung gxd.vn"/>
    <w:basedOn w:val="Normal"/>
    <w:link w:val="ANoidunggxdvnChar"/>
    <w:qFormat/>
    <w:rsid w:val="008E72D2"/>
    <w:pPr>
      <w:widowControl w:val="0"/>
      <w:spacing w:before="60" w:after="60" w:line="288" w:lineRule="auto"/>
      <w:ind w:firstLine="567"/>
      <w:jc w:val="both"/>
    </w:pPr>
    <w:rPr>
      <w:rFonts w:eastAsia="Times New Roman"/>
      <w:kern w:val="2"/>
      <w:sz w:val="28"/>
      <w:szCs w:val="26"/>
      <w:lang w:val="fr-FR" w:eastAsia="zh-CN"/>
    </w:rPr>
  </w:style>
  <w:style w:type="character" w:customStyle="1" w:styleId="ANoidunggxdvnChar">
    <w:name w:val="A Noi dung gxd.vn Char"/>
    <w:basedOn w:val="DefaultParagraphFont"/>
    <w:link w:val="ANoidunggxdvn"/>
    <w:rsid w:val="008E72D2"/>
    <w:rPr>
      <w:rFonts w:ascii="Times New Roman" w:eastAsia="Times New Roman" w:hAnsi="Times New Roman" w:cs="Times New Roman"/>
      <w:noProof/>
      <w:kern w:val="2"/>
      <w:sz w:val="28"/>
      <w:szCs w:val="26"/>
      <w:lang w:val="fr-FR" w:eastAsia="zh-CN"/>
    </w:rPr>
  </w:style>
  <w:style w:type="paragraph" w:customStyle="1" w:styleId="ANoidungcangiuadamgxdeduvn">
    <w:name w:val="A Noi dung can giua dam gxd.edu.vn"/>
    <w:basedOn w:val="ANoidunggxdvn"/>
    <w:next w:val="ANoidunggxdvn"/>
    <w:link w:val="ANoidungcangiuadamgxdeduvnChar"/>
    <w:rsid w:val="008E72D2"/>
    <w:pPr>
      <w:tabs>
        <w:tab w:val="center" w:pos="4320"/>
        <w:tab w:val="right" w:pos="8640"/>
      </w:tabs>
      <w:spacing w:line="360" w:lineRule="auto"/>
      <w:jc w:val="center"/>
    </w:pPr>
    <w:rPr>
      <w:b/>
      <w:sz w:val="32"/>
    </w:rPr>
  </w:style>
  <w:style w:type="character" w:customStyle="1" w:styleId="ANoidungcangiuadamgxdeduvnChar">
    <w:name w:val="A Noi dung can giua dam gxd.edu.vn Char"/>
    <w:basedOn w:val="DefaultParagraphFont"/>
    <w:link w:val="ANoidungcangiuadamgxdeduvn"/>
    <w:rsid w:val="008E72D2"/>
    <w:rPr>
      <w:rFonts w:ascii="Times New Roman" w:eastAsia="Times New Roman" w:hAnsi="Times New Roman" w:cs="Times New Roman"/>
      <w:b/>
      <w:noProof/>
      <w:kern w:val="2"/>
      <w:sz w:val="32"/>
      <w:szCs w:val="26"/>
      <w:lang w:val="fr-FR" w:eastAsia="zh-CN"/>
    </w:rPr>
  </w:style>
  <w:style w:type="paragraph" w:customStyle="1" w:styleId="ANoidungnghienggxdeduvn">
    <w:name w:val="A Noi dung nghieng gxd.edu.vn"/>
    <w:basedOn w:val="ANoidunggxdvn"/>
    <w:next w:val="ANoidunggxdvn"/>
    <w:link w:val="ANoidungnghienggxdeduvnChar"/>
    <w:rsid w:val="008E72D2"/>
    <w:pPr>
      <w:tabs>
        <w:tab w:val="center" w:pos="4320"/>
        <w:tab w:val="right" w:pos="8640"/>
      </w:tabs>
    </w:pPr>
    <w:rPr>
      <w:i/>
    </w:rPr>
  </w:style>
  <w:style w:type="character" w:customStyle="1" w:styleId="ANoidungnghienggxdeduvnChar">
    <w:name w:val="A Noi dung nghieng gxd.edu.vn Char"/>
    <w:basedOn w:val="DefaultParagraphFont"/>
    <w:link w:val="ANoidungnghienggxdeduvn"/>
    <w:rsid w:val="008E72D2"/>
    <w:rPr>
      <w:rFonts w:ascii="Times New Roman" w:eastAsia="Times New Roman" w:hAnsi="Times New Roman" w:cs="Times New Roman"/>
      <w:i/>
      <w:noProof/>
      <w:kern w:val="2"/>
      <w:sz w:val="28"/>
      <w:szCs w:val="26"/>
      <w:lang w:val="fr-FR" w:eastAsia="zh-CN"/>
    </w:rPr>
  </w:style>
  <w:style w:type="paragraph" w:styleId="Caption">
    <w:name w:val="caption"/>
    <w:basedOn w:val="Normal"/>
    <w:next w:val="Normal"/>
    <w:uiPriority w:val="99"/>
    <w:rsid w:val="008E72D2"/>
    <w:pPr>
      <w:autoSpaceDE w:val="0"/>
      <w:autoSpaceDN w:val="0"/>
      <w:spacing w:before="60" w:after="60" w:line="312" w:lineRule="auto"/>
      <w:jc w:val="both"/>
    </w:pPr>
    <w:rPr>
      <w:rFonts w:ascii="Arial" w:hAnsi="Arial" w:cs=".VnTime"/>
      <w:b/>
      <w:bCs/>
      <w:sz w:val="20"/>
      <w:szCs w:val="20"/>
      <w:lang w:val="en-GB"/>
    </w:rPr>
  </w:style>
  <w:style w:type="character" w:styleId="CommentReference">
    <w:name w:val="annotation reference"/>
    <w:uiPriority w:val="99"/>
    <w:rsid w:val="008E72D2"/>
    <w:rPr>
      <w:sz w:val="16"/>
      <w:szCs w:val="16"/>
    </w:rPr>
  </w:style>
  <w:style w:type="paragraph" w:styleId="CommentText">
    <w:name w:val="annotation text"/>
    <w:basedOn w:val="Normal"/>
    <w:link w:val="CommentTextChar"/>
    <w:uiPriority w:val="99"/>
    <w:rsid w:val="008E72D2"/>
    <w:pPr>
      <w:spacing w:before="60" w:after="60" w:line="312" w:lineRule="auto"/>
      <w:ind w:left="907"/>
      <w:jc w:val="both"/>
    </w:pPr>
    <w:rPr>
      <w:sz w:val="20"/>
      <w:szCs w:val="20"/>
    </w:rPr>
  </w:style>
  <w:style w:type="character" w:customStyle="1" w:styleId="CommentTextChar">
    <w:name w:val="Comment Text Char"/>
    <w:basedOn w:val="DefaultParagraphFont"/>
    <w:link w:val="CommentText"/>
    <w:uiPriority w:val="99"/>
    <w:rsid w:val="008E72D2"/>
    <w:rPr>
      <w:rFonts w:ascii="Times New Roman" w:eastAsia="Calibri" w:hAnsi="Times New Roman" w:cs="Times New Roman"/>
      <w:noProof/>
      <w:sz w:val="20"/>
      <w:szCs w:val="20"/>
    </w:rPr>
  </w:style>
  <w:style w:type="paragraph" w:styleId="CommentSubject">
    <w:name w:val="annotation subject"/>
    <w:basedOn w:val="CommentText"/>
    <w:next w:val="CommentText"/>
    <w:link w:val="CommentSubjectChar"/>
    <w:uiPriority w:val="99"/>
    <w:rsid w:val="008E72D2"/>
    <w:rPr>
      <w:b/>
      <w:bCs/>
    </w:rPr>
  </w:style>
  <w:style w:type="character" w:customStyle="1" w:styleId="CommentSubjectChar">
    <w:name w:val="Comment Subject Char"/>
    <w:link w:val="CommentSubject"/>
    <w:uiPriority w:val="99"/>
    <w:rsid w:val="008E72D2"/>
    <w:rPr>
      <w:rFonts w:ascii="Times New Roman" w:eastAsia="Calibri" w:hAnsi="Times New Roman" w:cs="Times New Roman"/>
      <w:b/>
      <w:bCs/>
      <w:noProof/>
      <w:sz w:val="20"/>
      <w:szCs w:val="20"/>
    </w:rPr>
  </w:style>
  <w:style w:type="paragraph" w:customStyle="1" w:styleId="Daudong-gxdvn">
    <w:name w:val="Dau dong - gxd.vn"/>
    <w:basedOn w:val="Normal"/>
    <w:link w:val="Daudong-gxdvnChar"/>
    <w:qFormat/>
    <w:rsid w:val="008E72D2"/>
    <w:pPr>
      <w:numPr>
        <w:numId w:val="2"/>
      </w:numPr>
      <w:spacing w:before="60" w:after="60" w:line="288" w:lineRule="auto"/>
      <w:jc w:val="both"/>
    </w:pPr>
    <w:rPr>
      <w:rFonts w:eastAsia="Times New Roman"/>
      <w:sz w:val="28"/>
      <w:szCs w:val="26"/>
      <w:lang w:eastAsia="vi-VN"/>
    </w:rPr>
  </w:style>
  <w:style w:type="character" w:customStyle="1" w:styleId="Daudong-gxdvnChar">
    <w:name w:val="Dau dong - gxd.vn Char"/>
    <w:link w:val="Daudong-gxdvn"/>
    <w:rsid w:val="008E72D2"/>
    <w:rPr>
      <w:rFonts w:ascii="Times New Roman" w:eastAsia="Times New Roman" w:hAnsi="Times New Roman" w:cs="Times New Roman"/>
      <w:noProof/>
      <w:sz w:val="28"/>
      <w:szCs w:val="26"/>
      <w:lang w:eastAsia="vi-VN"/>
    </w:rPr>
  </w:style>
  <w:style w:type="paragraph" w:customStyle="1" w:styleId="Daudonggxdvn">
    <w:name w:val="Dau dong + gxd.vn"/>
    <w:basedOn w:val="ANoidunggxdvn"/>
    <w:qFormat/>
    <w:rsid w:val="008E72D2"/>
    <w:pPr>
      <w:numPr>
        <w:ilvl w:val="1"/>
        <w:numId w:val="3"/>
      </w:numPr>
      <w:tabs>
        <w:tab w:val="clear" w:pos="568"/>
        <w:tab w:val="num" w:pos="709"/>
      </w:tabs>
    </w:pPr>
    <w:rPr>
      <w:rFonts w:eastAsia="Calibri"/>
    </w:rPr>
  </w:style>
  <w:style w:type="paragraph" w:customStyle="1" w:styleId="Default">
    <w:name w:val="Default"/>
    <w:uiPriority w:val="99"/>
    <w:rsid w:val="008E72D2"/>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uiPriority w:val="20"/>
    <w:rsid w:val="008E72D2"/>
    <w:rPr>
      <w:i/>
      <w:iCs/>
    </w:rPr>
  </w:style>
  <w:style w:type="paragraph" w:styleId="EndnoteText">
    <w:name w:val="endnote text"/>
    <w:basedOn w:val="Normal"/>
    <w:link w:val="EndnoteTextChar"/>
    <w:semiHidden/>
    <w:rsid w:val="008E72D2"/>
    <w:rPr>
      <w:rFonts w:ascii="Calibri" w:hAnsi="Calibri"/>
      <w:snapToGrid w:val="0"/>
      <w:sz w:val="20"/>
      <w:szCs w:val="20"/>
    </w:rPr>
  </w:style>
  <w:style w:type="character" w:customStyle="1" w:styleId="EndnoteTextChar">
    <w:name w:val="Endnote Text Char"/>
    <w:link w:val="EndnoteText"/>
    <w:semiHidden/>
    <w:rsid w:val="008E72D2"/>
    <w:rPr>
      <w:rFonts w:ascii="Calibri" w:eastAsia="Calibri" w:hAnsi="Calibri" w:cs="Times New Roman"/>
      <w:noProof/>
      <w:snapToGrid w:val="0"/>
      <w:sz w:val="20"/>
      <w:szCs w:val="20"/>
    </w:rPr>
  </w:style>
  <w:style w:type="character" w:styleId="FollowedHyperlink">
    <w:name w:val="FollowedHyperlink"/>
    <w:uiPriority w:val="99"/>
    <w:unhideWhenUsed/>
    <w:rsid w:val="008E72D2"/>
    <w:rPr>
      <w:color w:val="800080"/>
      <w:u w:val="single"/>
    </w:rPr>
  </w:style>
  <w:style w:type="paragraph" w:styleId="Footer">
    <w:name w:val="footer"/>
    <w:basedOn w:val="Normal"/>
    <w:link w:val="FooterChar"/>
    <w:uiPriority w:val="99"/>
    <w:unhideWhenUsed/>
    <w:rsid w:val="008E72D2"/>
    <w:pPr>
      <w:tabs>
        <w:tab w:val="center" w:pos="4680"/>
        <w:tab w:val="right" w:pos="9360"/>
      </w:tabs>
    </w:pPr>
  </w:style>
  <w:style w:type="character" w:customStyle="1" w:styleId="FooterChar">
    <w:name w:val="Footer Char"/>
    <w:basedOn w:val="DefaultParagraphFont"/>
    <w:link w:val="Footer"/>
    <w:uiPriority w:val="99"/>
    <w:rsid w:val="008E72D2"/>
    <w:rPr>
      <w:rFonts w:ascii="Times New Roman" w:eastAsia="Calibri" w:hAnsi="Times New Roman" w:cs="Times New Roman"/>
      <w:noProof/>
      <w:sz w:val="24"/>
      <w:szCs w:val="24"/>
    </w:rPr>
  </w:style>
  <w:style w:type="paragraph" w:styleId="FootnoteText">
    <w:name w:val="footnote text"/>
    <w:basedOn w:val="Normal"/>
    <w:link w:val="FootnoteTextChar"/>
    <w:semiHidden/>
    <w:unhideWhenUsed/>
    <w:rsid w:val="008E72D2"/>
    <w:rPr>
      <w:sz w:val="20"/>
      <w:szCs w:val="20"/>
    </w:rPr>
  </w:style>
  <w:style w:type="character" w:customStyle="1" w:styleId="FootnoteTextChar">
    <w:name w:val="Footnote Text Char"/>
    <w:basedOn w:val="DefaultParagraphFont"/>
    <w:link w:val="FootnoteText"/>
    <w:semiHidden/>
    <w:rsid w:val="008E72D2"/>
    <w:rPr>
      <w:rFonts w:ascii="Times New Roman" w:eastAsia="Calibri" w:hAnsi="Times New Roman" w:cs="Times New Roman"/>
      <w:noProof/>
      <w:sz w:val="20"/>
      <w:szCs w:val="20"/>
    </w:rPr>
  </w:style>
  <w:style w:type="numbering" w:customStyle="1" w:styleId="Giaotrinhdutoan">
    <w:name w:val="Giao trinh du toan"/>
    <w:uiPriority w:val="99"/>
    <w:rsid w:val="008E72D2"/>
    <w:pPr>
      <w:numPr>
        <w:numId w:val="4"/>
      </w:numPr>
    </w:pPr>
  </w:style>
  <w:style w:type="paragraph" w:customStyle="1" w:styleId="GxdCodelaptrinh">
    <w:name w:val="Gxd Code lap trinh"/>
    <w:basedOn w:val="ANoidunggxdvn"/>
    <w:next w:val="ANoidunggxdvn"/>
    <w:link w:val="GxdCodelaptrinhChar"/>
    <w:autoRedefine/>
    <w:rsid w:val="008E72D2"/>
    <w:pPr>
      <w:spacing w:before="40" w:after="40" w:line="264" w:lineRule="auto"/>
      <w:ind w:firstLine="0"/>
    </w:pPr>
    <w:rPr>
      <w:i/>
      <w:color w:val="FFFFFF" w:themeColor="background1"/>
      <w:shd w:val="clear" w:color="auto" w:fill="272822"/>
      <w:lang w:val="nl-NL"/>
    </w:rPr>
  </w:style>
  <w:style w:type="character" w:customStyle="1" w:styleId="GxdCodelaptrinhChar">
    <w:name w:val="Gxd Code lap trinh Char"/>
    <w:link w:val="GxdCodelaptrinh"/>
    <w:rsid w:val="008E72D2"/>
    <w:rPr>
      <w:rFonts w:ascii="Times New Roman" w:eastAsia="Times New Roman" w:hAnsi="Times New Roman" w:cs="Times New Roman"/>
      <w:i/>
      <w:noProof/>
      <w:color w:val="FFFFFF" w:themeColor="background1"/>
      <w:kern w:val="2"/>
      <w:sz w:val="28"/>
      <w:szCs w:val="26"/>
      <w:lang w:val="nl-NL" w:eastAsia="zh-CN"/>
    </w:rPr>
  </w:style>
  <w:style w:type="paragraph" w:customStyle="1" w:styleId="Gxdcongthuc">
    <w:name w:val="Gxd cong thuc"/>
    <w:basedOn w:val="ANoidunggxdvn"/>
    <w:rsid w:val="008E72D2"/>
    <w:pPr>
      <w:ind w:firstLine="0"/>
      <w:jc w:val="center"/>
    </w:pPr>
  </w:style>
  <w:style w:type="paragraph" w:customStyle="1" w:styleId="GxdDanhlistchu">
    <w:name w:val="Gxd Danh list chu"/>
    <w:basedOn w:val="ANoidunggxdvn"/>
    <w:rsid w:val="008E72D2"/>
    <w:pPr>
      <w:numPr>
        <w:numId w:val="5"/>
      </w:numPr>
      <w:tabs>
        <w:tab w:val="left" w:pos="709"/>
      </w:tabs>
    </w:pPr>
  </w:style>
  <w:style w:type="paragraph" w:customStyle="1" w:styleId="GxdDanhlistso">
    <w:name w:val="Gxd Danh list so"/>
    <w:basedOn w:val="ANoidunggxdvn"/>
    <w:rsid w:val="008E72D2"/>
    <w:pPr>
      <w:numPr>
        <w:numId w:val="6"/>
      </w:numPr>
      <w:tabs>
        <w:tab w:val="left" w:pos="709"/>
      </w:tabs>
      <w:spacing w:before="40" w:after="40"/>
    </w:pPr>
  </w:style>
  <w:style w:type="paragraph" w:customStyle="1" w:styleId="GxdDiengiaikhoiluong">
    <w:name w:val="Gxd Dien giai khoi luong"/>
    <w:basedOn w:val="ANoidunggxdvn"/>
    <w:link w:val="GxdDiengiaikhoiluongChar"/>
    <w:rsid w:val="008E72D2"/>
    <w:pPr>
      <w:ind w:firstLine="425"/>
    </w:pPr>
    <w:rPr>
      <w:i/>
      <w:color w:val="0000CC"/>
      <w:lang w:val="vi-VN"/>
    </w:rPr>
  </w:style>
  <w:style w:type="character" w:customStyle="1" w:styleId="GxdDiengiaikhoiluongChar">
    <w:name w:val="Gxd Dien giai khoi luong Char"/>
    <w:basedOn w:val="ANoidunggxdvnChar"/>
    <w:link w:val="GxdDiengiaikhoiluong"/>
    <w:rsid w:val="008E72D2"/>
    <w:rPr>
      <w:rFonts w:ascii="Times New Roman" w:eastAsia="Times New Roman" w:hAnsi="Times New Roman" w:cs="Times New Roman"/>
      <w:i/>
      <w:noProof/>
      <w:color w:val="0000CC"/>
      <w:kern w:val="2"/>
      <w:sz w:val="28"/>
      <w:szCs w:val="26"/>
      <w:lang w:val="vi-VN" w:eastAsia="zh-CN"/>
    </w:rPr>
  </w:style>
  <w:style w:type="paragraph" w:customStyle="1" w:styleId="GxdLuuy">
    <w:name w:val="Gxd Luu y"/>
    <w:basedOn w:val="ANoidunggxdvn"/>
    <w:rsid w:val="008E72D2"/>
    <w:rPr>
      <w:b/>
      <w:color w:val="FF0000"/>
      <w:u w:val="single"/>
    </w:rPr>
  </w:style>
  <w:style w:type="paragraph" w:customStyle="1" w:styleId="GxdMCA">
    <w:name w:val="Gxd MỤC A"/>
    <w:aliases w:val="B,C..."/>
    <w:basedOn w:val="ANoidunggxdvn"/>
    <w:next w:val="ANoidunggxdvn"/>
    <w:rsid w:val="008E72D2"/>
    <w:pPr>
      <w:keepLines/>
      <w:numPr>
        <w:numId w:val="7"/>
      </w:numPr>
      <w:tabs>
        <w:tab w:val="left" w:pos="426"/>
      </w:tabs>
      <w:spacing w:before="100"/>
      <w:jc w:val="center"/>
    </w:pPr>
    <w:rPr>
      <w:b/>
      <w:lang w:val="vi-VN"/>
    </w:rPr>
  </w:style>
  <w:style w:type="paragraph" w:customStyle="1" w:styleId="GxdNghiengdamBantaychi">
    <w:name w:val="Gxd Nghieng dam Ban tay chi"/>
    <w:basedOn w:val="ANoidunggxdvn"/>
    <w:rsid w:val="008E72D2"/>
    <w:pPr>
      <w:numPr>
        <w:numId w:val="8"/>
      </w:numPr>
      <w:tabs>
        <w:tab w:val="num" w:pos="709"/>
      </w:tabs>
    </w:pPr>
    <w:rPr>
      <w:b/>
      <w:i/>
    </w:rPr>
  </w:style>
  <w:style w:type="paragraph" w:customStyle="1" w:styleId="GxdNghiengdamMuiten">
    <w:name w:val="Gxd Nghieng dam Mui ten"/>
    <w:basedOn w:val="Normal"/>
    <w:qFormat/>
    <w:rsid w:val="008E72D2"/>
    <w:pPr>
      <w:numPr>
        <w:numId w:val="9"/>
      </w:numPr>
      <w:tabs>
        <w:tab w:val="left" w:pos="709"/>
      </w:tabs>
      <w:spacing w:before="40" w:after="40" w:line="288" w:lineRule="auto"/>
    </w:pPr>
    <w:rPr>
      <w:rFonts w:eastAsia="Times New Roman"/>
      <w:b/>
      <w:bCs/>
      <w:i/>
      <w:iCs/>
      <w:sz w:val="28"/>
      <w:szCs w:val="26"/>
      <w:lang w:eastAsia="vi-VN"/>
    </w:rPr>
  </w:style>
  <w:style w:type="paragraph" w:customStyle="1" w:styleId="GxdNghiengdamDautich">
    <w:name w:val="Gxd Nghieng dam Dau tich"/>
    <w:basedOn w:val="GxdNghiengdamMuiten"/>
    <w:rsid w:val="008E72D2"/>
    <w:pPr>
      <w:numPr>
        <w:numId w:val="10"/>
      </w:numPr>
      <w:tabs>
        <w:tab w:val="clear" w:pos="709"/>
        <w:tab w:val="left" w:pos="567"/>
      </w:tabs>
      <w:jc w:val="both"/>
    </w:pPr>
  </w:style>
  <w:style w:type="paragraph" w:customStyle="1" w:styleId="GxdNghiengdamDauTron">
    <w:name w:val="Gxd Nghieng dam Dau Tron"/>
    <w:basedOn w:val="ANoidunggxdvn"/>
    <w:next w:val="Normal"/>
    <w:qFormat/>
    <w:rsid w:val="008E72D2"/>
    <w:pPr>
      <w:numPr>
        <w:ilvl w:val="3"/>
        <w:numId w:val="11"/>
      </w:numPr>
      <w:spacing w:before="120"/>
    </w:pPr>
    <w:rPr>
      <w:b/>
      <w:bCs/>
      <w:i/>
      <w:iCs/>
    </w:rPr>
  </w:style>
  <w:style w:type="paragraph" w:customStyle="1" w:styleId="gxdvnNoidungDVTcanphai">
    <w:name w:val="gxd.vn Noi dung DVT can phai"/>
    <w:basedOn w:val="ANoidunggxdvn"/>
    <w:rsid w:val="008E72D2"/>
    <w:pPr>
      <w:tabs>
        <w:tab w:val="center" w:pos="4320"/>
        <w:tab w:val="right" w:pos="8640"/>
      </w:tabs>
      <w:jc w:val="right"/>
    </w:pPr>
    <w:rPr>
      <w:i/>
    </w:rPr>
  </w:style>
  <w:style w:type="paragraph" w:customStyle="1" w:styleId="GxdNghiengdamHoathi">
    <w:name w:val="Gxd Nghieng dam Hoa thi"/>
    <w:basedOn w:val="gxdvnNoidungDVTcanphai"/>
    <w:rsid w:val="008E72D2"/>
    <w:pPr>
      <w:numPr>
        <w:numId w:val="12"/>
      </w:numPr>
      <w:tabs>
        <w:tab w:val="left" w:pos="709"/>
      </w:tabs>
      <w:spacing w:before="40" w:after="40" w:line="264" w:lineRule="auto"/>
      <w:jc w:val="both"/>
    </w:pPr>
    <w:rPr>
      <w:b/>
      <w:bCs/>
      <w:iCs/>
    </w:rPr>
  </w:style>
  <w:style w:type="paragraph" w:customStyle="1" w:styleId="GxdvnTenPhuluccanphai">
    <w:name w:val="Gxd.vn Ten Phu luc can phai"/>
    <w:basedOn w:val="ANoidunggxdvn"/>
    <w:rsid w:val="008E72D2"/>
    <w:pPr>
      <w:jc w:val="right"/>
    </w:pPr>
    <w:rPr>
      <w:b/>
    </w:rPr>
  </w:style>
  <w:style w:type="paragraph" w:customStyle="1" w:styleId="gxdvnNoidungBangcanDeuJ">
    <w:name w:val="gxd.vn Noi dung Bang can Deu J"/>
    <w:basedOn w:val="GxdvnTenPhuluccanphai"/>
    <w:next w:val="GxdvnTenPhuluccanphai"/>
    <w:rsid w:val="008E72D2"/>
    <w:pPr>
      <w:ind w:firstLine="0"/>
      <w:jc w:val="both"/>
    </w:pPr>
    <w:rPr>
      <w:b w:val="0"/>
      <w:sz w:val="24"/>
      <w:szCs w:val="24"/>
    </w:rPr>
  </w:style>
  <w:style w:type="paragraph" w:customStyle="1" w:styleId="gxdvnNoidungBangcanGiuaC">
    <w:name w:val="gxd.vn Noi dung Bang can Giua C"/>
    <w:basedOn w:val="gxdvnNoidungBangcanDeuJ"/>
    <w:rsid w:val="008E72D2"/>
    <w:pPr>
      <w:suppressLineNumbers/>
      <w:jc w:val="center"/>
    </w:pPr>
  </w:style>
  <w:style w:type="paragraph" w:customStyle="1" w:styleId="GxdvnNoidungBangcanGiuaDamB">
    <w:name w:val="Gxd.vn Noi dung Bang can Giua Dam B"/>
    <w:basedOn w:val="Gxdcongthuc"/>
    <w:rsid w:val="008E72D2"/>
    <w:rPr>
      <w:b/>
    </w:rPr>
  </w:style>
  <w:style w:type="paragraph" w:customStyle="1" w:styleId="gxdvnNoidungBangcanPhaiR">
    <w:name w:val="gxd.vn Noi dung Bang can Phai R"/>
    <w:basedOn w:val="ANoidunggxdvn"/>
    <w:rsid w:val="008E72D2"/>
    <w:pPr>
      <w:ind w:firstLine="0"/>
      <w:jc w:val="right"/>
    </w:pPr>
    <w:rPr>
      <w:sz w:val="24"/>
    </w:rPr>
  </w:style>
  <w:style w:type="paragraph" w:customStyle="1" w:styleId="gxdvnNoidungBangcanTraiL">
    <w:name w:val="gxd.vn Noi dung Bang can Trai L"/>
    <w:basedOn w:val="ANoidunggxdvn"/>
    <w:next w:val="ANoidunggxdvn"/>
    <w:rsid w:val="008E72D2"/>
    <w:pPr>
      <w:ind w:firstLine="0"/>
    </w:pPr>
    <w:rPr>
      <w:sz w:val="24"/>
    </w:rPr>
  </w:style>
  <w:style w:type="paragraph" w:customStyle="1" w:styleId="gxdvnNoidungTieudeBang">
    <w:name w:val="gxd.vn Noi dung Tieu de Bang"/>
    <w:basedOn w:val="ANoidunggxdvn"/>
    <w:next w:val="GxdvnTenPhuluccanphai"/>
    <w:rsid w:val="008E72D2"/>
    <w:pPr>
      <w:ind w:firstLine="0"/>
      <w:jc w:val="center"/>
    </w:pPr>
    <w:rPr>
      <w:b/>
      <w:sz w:val="24"/>
    </w:rPr>
  </w:style>
  <w:style w:type="paragraph" w:customStyle="1" w:styleId="gxdvnTenBANG">
    <w:name w:val="gxd.vn Ten BANG"/>
    <w:basedOn w:val="GxdvnNoidungBangcanGiuaDamB"/>
    <w:next w:val="gxdvnNoidungBangcanTraiL"/>
    <w:rsid w:val="008E72D2"/>
    <w:rPr>
      <w:b w:val="0"/>
    </w:rPr>
  </w:style>
  <w:style w:type="paragraph" w:customStyle="1" w:styleId="gxdvnTenBANGphu">
    <w:name w:val="gxd.vn Ten BANG phu"/>
    <w:basedOn w:val="gxdvnNoidungBangcanTraiL"/>
    <w:next w:val="gxdvnNoidungBangcanTraiL"/>
    <w:rsid w:val="008E72D2"/>
    <w:pPr>
      <w:jc w:val="center"/>
    </w:pPr>
    <w:rPr>
      <w:b/>
      <w:i/>
    </w:rPr>
  </w:style>
  <w:style w:type="paragraph" w:customStyle="1" w:styleId="gxdvnTracnghiemABCD">
    <w:name w:val="gxd.vn Trac nghiem A.B.C.D"/>
    <w:basedOn w:val="Normal"/>
    <w:rsid w:val="008E72D2"/>
    <w:pPr>
      <w:widowControl w:val="0"/>
      <w:numPr>
        <w:ilvl w:val="5"/>
        <w:numId w:val="13"/>
      </w:numPr>
      <w:tabs>
        <w:tab w:val="clear" w:pos="624"/>
        <w:tab w:val="num" w:pos="567"/>
      </w:tabs>
      <w:autoSpaceDE w:val="0"/>
      <w:autoSpaceDN w:val="0"/>
      <w:spacing w:before="80" w:line="276" w:lineRule="auto"/>
      <w:contextualSpacing/>
      <w:jc w:val="both"/>
    </w:pPr>
    <w:rPr>
      <w:i/>
      <w:sz w:val="26"/>
      <w:szCs w:val="26"/>
    </w:rPr>
  </w:style>
  <w:style w:type="paragraph" w:styleId="Header">
    <w:name w:val="header"/>
    <w:basedOn w:val="Normal"/>
    <w:link w:val="HeaderChar"/>
    <w:rsid w:val="008E72D2"/>
    <w:pPr>
      <w:tabs>
        <w:tab w:val="center" w:pos="4320"/>
        <w:tab w:val="right" w:pos="8640"/>
      </w:tabs>
    </w:pPr>
    <w:rPr>
      <w:rFonts w:eastAsia="Times New Roman"/>
    </w:rPr>
  </w:style>
  <w:style w:type="character" w:customStyle="1" w:styleId="HeaderChar">
    <w:name w:val="Header Char"/>
    <w:link w:val="Header"/>
    <w:rsid w:val="008E72D2"/>
    <w:rPr>
      <w:rFonts w:ascii="Times New Roman" w:eastAsia="Times New Roman" w:hAnsi="Times New Roman" w:cs="Times New Roman"/>
      <w:noProof/>
      <w:sz w:val="24"/>
      <w:szCs w:val="24"/>
    </w:rPr>
  </w:style>
  <w:style w:type="paragraph" w:customStyle="1" w:styleId="Heading">
    <w:name w:val="Heading"/>
    <w:basedOn w:val="Normal"/>
    <w:next w:val="Normal"/>
    <w:rsid w:val="008E72D2"/>
    <w:pPr>
      <w:keepNext/>
      <w:spacing w:before="240" w:after="120"/>
    </w:pPr>
    <w:rPr>
      <w:rFonts w:ascii="Liberation Sans" w:eastAsia="Microsoft YaHei" w:hAnsi="Liberation Sans" w:cs="Mangal"/>
      <w:sz w:val="28"/>
      <w:szCs w:val="28"/>
    </w:rPr>
  </w:style>
  <w:style w:type="character" w:customStyle="1" w:styleId="Heading4Char">
    <w:name w:val="Heading 4 Char"/>
    <w:aliases w:val="GXD Tiểu mục Char"/>
    <w:link w:val="Heading4"/>
    <w:uiPriority w:val="9"/>
    <w:rsid w:val="008E72D2"/>
    <w:rPr>
      <w:rFonts w:ascii="Times New Roman" w:eastAsiaTheme="minorHAnsi" w:hAnsi="Times New Roman" w:cs="Times New Roman"/>
      <w:b/>
      <w:bCs/>
      <w:noProof/>
      <w:color w:val="C00000"/>
      <w:kern w:val="2"/>
      <w:sz w:val="28"/>
      <w:szCs w:val="26"/>
      <w:lang w:val="fr-FR" w:eastAsia="vi-VN"/>
    </w:rPr>
  </w:style>
  <w:style w:type="character" w:customStyle="1" w:styleId="Heading5Char">
    <w:name w:val="Heading 5 Char"/>
    <w:aliases w:val="GXD Tiểu tiểu mục Char"/>
    <w:link w:val="Heading5"/>
    <w:uiPriority w:val="9"/>
    <w:rsid w:val="008E72D2"/>
    <w:rPr>
      <w:rFonts w:ascii="Times New Roman" w:eastAsia="Times New Roman" w:hAnsi="Times New Roman" w:cs="Times New Roman"/>
      <w:b/>
      <w:bCs/>
      <w:iCs/>
      <w:noProof/>
      <w:color w:val="7030A0"/>
      <w:kern w:val="2"/>
      <w:sz w:val="28"/>
      <w:szCs w:val="26"/>
      <w:lang w:val="fr-FR" w:eastAsia="vi-VN"/>
    </w:rPr>
  </w:style>
  <w:style w:type="character" w:customStyle="1" w:styleId="Heading6Char">
    <w:name w:val="Heading 6 Char"/>
    <w:aliases w:val="GXD muc a Char,b Char,c... Char"/>
    <w:link w:val="Heading6"/>
    <w:uiPriority w:val="9"/>
    <w:rsid w:val="008E72D2"/>
    <w:rPr>
      <w:rFonts w:ascii="Times New Roman" w:eastAsia="Times New Roman" w:hAnsi="Times New Roman" w:cs="Times New Roman"/>
      <w:b/>
      <w:bCs/>
      <w:noProof/>
      <w:sz w:val="28"/>
      <w:lang w:val="vi-VN" w:eastAsia="vi-VN"/>
    </w:rPr>
  </w:style>
  <w:style w:type="character" w:customStyle="1" w:styleId="Heading7Char">
    <w:name w:val="Heading 7 Char"/>
    <w:aliases w:val="GXD Nghiêng đậm Char,Dau dong Char"/>
    <w:link w:val="Heading7"/>
    <w:uiPriority w:val="9"/>
    <w:rsid w:val="008E72D2"/>
    <w:rPr>
      <w:rFonts w:ascii="Times New Roman" w:eastAsia="Times New Roman" w:hAnsi="Times New Roman" w:cs="Times New Roman"/>
      <w:b/>
      <w:noProof/>
      <w:sz w:val="26"/>
      <w:szCs w:val="26"/>
      <w:lang w:val="pt-BR" w:eastAsia="vi-VN"/>
    </w:rPr>
  </w:style>
  <w:style w:type="character" w:customStyle="1" w:styleId="Heading8Char">
    <w:name w:val="Heading 8 Char"/>
    <w:link w:val="Heading8"/>
    <w:rsid w:val="008E72D2"/>
    <w:rPr>
      <w:rFonts w:ascii="Times New Roman" w:eastAsia="Times New Roman" w:hAnsi="Times New Roman" w:cs="Times New Roman"/>
      <w:i/>
      <w:iCs/>
      <w:noProof/>
      <w:sz w:val="26"/>
      <w:szCs w:val="26"/>
      <w:lang w:val="vi-VN" w:eastAsia="vi-VN"/>
    </w:rPr>
  </w:style>
  <w:style w:type="character" w:customStyle="1" w:styleId="Heading9Char">
    <w:name w:val="Heading 9 Char"/>
    <w:link w:val="Heading9"/>
    <w:rsid w:val="008E72D2"/>
    <w:rPr>
      <w:rFonts w:ascii="Times New Roman" w:eastAsia="Times New Roman" w:hAnsi="Times New Roman" w:cs="Times New Roman"/>
      <w:i/>
      <w:iCs/>
      <w:noProof/>
      <w:sz w:val="26"/>
      <w:lang w:val="vi-VN" w:eastAsia="vi-VN"/>
    </w:rPr>
  </w:style>
  <w:style w:type="paragraph" w:customStyle="1" w:styleId="HinhanhGxdvnGxdeduvn">
    <w:name w:val="Hinh anh Gxd.vn Gxd.edu.vn"/>
    <w:basedOn w:val="Normal"/>
    <w:next w:val="ANoidunggxdvn"/>
    <w:qFormat/>
    <w:rsid w:val="008E72D2"/>
    <w:pPr>
      <w:spacing w:after="120"/>
      <w:jc w:val="center"/>
    </w:pPr>
    <w:rPr>
      <w:i/>
      <w:color w:val="0000CC"/>
      <w:szCs w:val="26"/>
      <w:bdr w:val="none" w:sz="0" w:space="0" w:color="auto" w:frame="1"/>
    </w:rPr>
  </w:style>
  <w:style w:type="character" w:styleId="HTMLCode">
    <w:name w:val="HTML Code"/>
    <w:basedOn w:val="DefaultParagraphFont"/>
    <w:uiPriority w:val="99"/>
    <w:semiHidden/>
    <w:unhideWhenUsed/>
    <w:rsid w:val="008E72D2"/>
    <w:rPr>
      <w:rFonts w:ascii="Courier New" w:eastAsia="Times New Roman" w:hAnsi="Courier New" w:cs="Courier New"/>
      <w:sz w:val="20"/>
      <w:szCs w:val="20"/>
    </w:rPr>
  </w:style>
  <w:style w:type="character" w:styleId="HTMLDefinition">
    <w:name w:val="HTML Definition"/>
    <w:basedOn w:val="DefaultParagraphFont"/>
    <w:uiPriority w:val="99"/>
    <w:semiHidden/>
    <w:unhideWhenUsed/>
    <w:rsid w:val="008E72D2"/>
    <w:rPr>
      <w:i/>
      <w:iCs/>
    </w:rPr>
  </w:style>
  <w:style w:type="paragraph" w:styleId="HTMLPreformatted">
    <w:name w:val="HTML Preformatted"/>
    <w:basedOn w:val="Normal"/>
    <w:link w:val="HTMLPreformattedChar"/>
    <w:uiPriority w:val="99"/>
    <w:semiHidden/>
    <w:unhideWhenUsed/>
    <w:rsid w:val="008E7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E72D2"/>
    <w:rPr>
      <w:rFonts w:ascii="Courier New" w:eastAsia="Times New Roman" w:hAnsi="Courier New" w:cs="Courier New"/>
      <w:noProof/>
      <w:sz w:val="20"/>
      <w:szCs w:val="20"/>
    </w:rPr>
  </w:style>
  <w:style w:type="character" w:styleId="Hyperlink">
    <w:name w:val="Hyperlink"/>
    <w:uiPriority w:val="99"/>
    <w:rsid w:val="008E72D2"/>
    <w:rPr>
      <w:color w:val="0000FF"/>
      <w:u w:val="single"/>
    </w:rPr>
  </w:style>
  <w:style w:type="paragraph" w:customStyle="1" w:styleId="Index">
    <w:name w:val="Index"/>
    <w:basedOn w:val="Normal"/>
    <w:rsid w:val="008E72D2"/>
    <w:pPr>
      <w:suppressLineNumbers/>
    </w:pPr>
    <w:rPr>
      <w:rFonts w:cs="Mangal"/>
    </w:rPr>
  </w:style>
  <w:style w:type="character" w:customStyle="1" w:styleId="IndexLink">
    <w:name w:val="Index Link"/>
    <w:rsid w:val="008E72D2"/>
  </w:style>
  <w:style w:type="character" w:styleId="IntenseReference">
    <w:name w:val="Intense Reference"/>
    <w:basedOn w:val="DefaultParagraphFont"/>
    <w:uiPriority w:val="32"/>
    <w:rsid w:val="008E72D2"/>
    <w:rPr>
      <w:b/>
      <w:bCs/>
      <w:smallCaps/>
      <w:color w:val="5B9BD5" w:themeColor="accent1"/>
      <w:spacing w:val="5"/>
    </w:rPr>
  </w:style>
  <w:style w:type="paragraph" w:styleId="NoSpacing">
    <w:name w:val="No Spacing"/>
    <w:link w:val="NoSpacingChar"/>
    <w:uiPriority w:val="1"/>
    <w:rsid w:val="008E72D2"/>
    <w:pPr>
      <w:spacing w:after="0" w:line="240" w:lineRule="auto"/>
    </w:pPr>
    <w:rPr>
      <w:rFonts w:ascii="Times New Roman" w:eastAsia="Calibri" w:hAnsi="Times New Roman" w:cs="Arial"/>
      <w:sz w:val="24"/>
      <w:szCs w:val="24"/>
    </w:rPr>
  </w:style>
  <w:style w:type="character" w:customStyle="1" w:styleId="NoSpacingChar">
    <w:name w:val="No Spacing Char"/>
    <w:link w:val="NoSpacing"/>
    <w:uiPriority w:val="1"/>
    <w:locked/>
    <w:rsid w:val="008E72D2"/>
    <w:rPr>
      <w:rFonts w:ascii="Times New Roman" w:eastAsia="Calibri" w:hAnsi="Times New Roman" w:cs="Arial"/>
      <w:sz w:val="24"/>
      <w:szCs w:val="24"/>
    </w:rPr>
  </w:style>
  <w:style w:type="paragraph" w:styleId="NormalWeb">
    <w:name w:val="Normal (Web)"/>
    <w:basedOn w:val="Normal"/>
    <w:uiPriority w:val="99"/>
    <w:unhideWhenUsed/>
    <w:rsid w:val="008E72D2"/>
    <w:pPr>
      <w:spacing w:before="100" w:beforeAutospacing="1" w:after="100" w:afterAutospacing="1"/>
    </w:pPr>
    <w:rPr>
      <w:rFonts w:eastAsia="Times New Roman"/>
    </w:rPr>
  </w:style>
  <w:style w:type="character" w:styleId="PageNumber">
    <w:name w:val="page number"/>
    <w:rsid w:val="008E72D2"/>
  </w:style>
  <w:style w:type="paragraph" w:styleId="Quote">
    <w:name w:val="Quote"/>
    <w:basedOn w:val="Normal"/>
    <w:next w:val="Normal"/>
    <w:link w:val="QuoteChar"/>
    <w:uiPriority w:val="29"/>
    <w:rsid w:val="008E72D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E72D2"/>
    <w:rPr>
      <w:rFonts w:ascii="Times New Roman" w:eastAsia="Calibri" w:hAnsi="Times New Roman" w:cs="Times New Roman"/>
      <w:i/>
      <w:iCs/>
      <w:noProof/>
      <w:color w:val="404040" w:themeColor="text1" w:themeTint="BF"/>
      <w:sz w:val="24"/>
      <w:szCs w:val="24"/>
    </w:rPr>
  </w:style>
  <w:style w:type="character" w:styleId="Strong">
    <w:name w:val="Strong"/>
    <w:uiPriority w:val="22"/>
    <w:rsid w:val="008E72D2"/>
    <w:rPr>
      <w:b/>
      <w:bCs/>
    </w:rPr>
  </w:style>
  <w:style w:type="numbering" w:customStyle="1" w:styleId="StyleNumbered">
    <w:name w:val="Style Numbered"/>
    <w:basedOn w:val="NoList"/>
    <w:rsid w:val="008E72D2"/>
    <w:pPr>
      <w:numPr>
        <w:numId w:val="20"/>
      </w:numPr>
    </w:pPr>
  </w:style>
  <w:style w:type="paragraph" w:styleId="Subtitle">
    <w:name w:val="Subtitle"/>
    <w:basedOn w:val="Normal"/>
    <w:next w:val="Normal"/>
    <w:link w:val="SubtitleChar"/>
    <w:uiPriority w:val="11"/>
    <w:rsid w:val="008E72D2"/>
    <w:pPr>
      <w:numPr>
        <w:ilvl w:val="1"/>
      </w:numPr>
      <w:spacing w:after="160"/>
      <w:ind w:left="17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8E72D2"/>
    <w:rPr>
      <w:rFonts w:cs="Times New Roman"/>
      <w:noProof/>
      <w:color w:val="5A5A5A" w:themeColor="text1" w:themeTint="A5"/>
      <w:spacing w:val="15"/>
    </w:rPr>
  </w:style>
  <w:style w:type="character" w:styleId="SubtleEmphasis">
    <w:name w:val="Subtle Emphasis"/>
    <w:basedOn w:val="DefaultParagraphFont"/>
    <w:uiPriority w:val="19"/>
    <w:rsid w:val="008E72D2"/>
    <w:rPr>
      <w:i/>
      <w:iCs/>
      <w:color w:val="404040" w:themeColor="text1" w:themeTint="BF"/>
    </w:rPr>
  </w:style>
  <w:style w:type="character" w:styleId="SubtleReference">
    <w:name w:val="Subtle Reference"/>
    <w:basedOn w:val="DefaultParagraphFont"/>
    <w:uiPriority w:val="31"/>
    <w:rsid w:val="008E72D2"/>
    <w:rPr>
      <w:smallCaps/>
      <w:color w:val="5A5A5A" w:themeColor="text1" w:themeTint="A5"/>
    </w:rPr>
  </w:style>
  <w:style w:type="table" w:styleId="TableGrid0">
    <w:name w:val="Table Grid"/>
    <w:basedOn w:val="TableNormal"/>
    <w:rsid w:val="008E72D2"/>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gxdvnNoidungBangcanGiuaC"/>
    <w:rsid w:val="008E72D2"/>
    <w:rPr>
      <w:b/>
      <w:bCs/>
    </w:rPr>
  </w:style>
  <w:style w:type="paragraph" w:customStyle="1" w:styleId="TableParagraph">
    <w:name w:val="Table Paragraph"/>
    <w:basedOn w:val="Normal"/>
    <w:uiPriority w:val="1"/>
    <w:rsid w:val="008E72D2"/>
    <w:pPr>
      <w:spacing w:line="288" w:lineRule="auto"/>
    </w:pPr>
    <w:rPr>
      <w:rFonts w:ascii="Calibri" w:hAnsi="Calibri"/>
      <w:sz w:val="22"/>
      <w:szCs w:val="22"/>
    </w:rPr>
  </w:style>
  <w:style w:type="paragraph" w:styleId="TOC1">
    <w:name w:val="toc 1"/>
    <w:basedOn w:val="Normal"/>
    <w:next w:val="Normal"/>
    <w:autoRedefine/>
    <w:uiPriority w:val="39"/>
    <w:rsid w:val="008E72D2"/>
    <w:pPr>
      <w:tabs>
        <w:tab w:val="right" w:leader="dot" w:pos="9360"/>
      </w:tabs>
      <w:jc w:val="both"/>
    </w:pPr>
    <w:rPr>
      <w:rFonts w:eastAsia="Times New Roman"/>
      <w:b/>
      <w:sz w:val="25"/>
      <w:lang w:val="fr-FR" w:eastAsia="vi-VN"/>
    </w:rPr>
  </w:style>
  <w:style w:type="paragraph" w:styleId="TOC2">
    <w:name w:val="toc 2"/>
    <w:basedOn w:val="Normal"/>
    <w:next w:val="Normal"/>
    <w:autoRedefine/>
    <w:uiPriority w:val="39"/>
    <w:rsid w:val="008E72D2"/>
    <w:pPr>
      <w:ind w:left="240"/>
      <w:jc w:val="both"/>
    </w:pPr>
    <w:rPr>
      <w:rFonts w:eastAsia="Times New Roman"/>
      <w:sz w:val="25"/>
      <w:lang w:val="vi-VN" w:eastAsia="vi-VN"/>
    </w:rPr>
  </w:style>
  <w:style w:type="paragraph" w:styleId="TOC3">
    <w:name w:val="toc 3"/>
    <w:basedOn w:val="Normal"/>
    <w:next w:val="Normal"/>
    <w:autoRedefine/>
    <w:uiPriority w:val="39"/>
    <w:rsid w:val="008E72D2"/>
    <w:pPr>
      <w:ind w:left="480"/>
      <w:jc w:val="both"/>
    </w:pPr>
    <w:rPr>
      <w:rFonts w:eastAsia="Times New Roman"/>
      <w:sz w:val="25"/>
      <w:lang w:val="vi-VN" w:eastAsia="vi-VN"/>
    </w:rPr>
  </w:style>
  <w:style w:type="paragraph" w:styleId="TOC4">
    <w:name w:val="toc 4"/>
    <w:basedOn w:val="Normal"/>
    <w:next w:val="Normal"/>
    <w:autoRedefine/>
    <w:uiPriority w:val="39"/>
    <w:unhideWhenUsed/>
    <w:rsid w:val="008E72D2"/>
    <w:pPr>
      <w:ind w:left="520"/>
    </w:pPr>
    <w:rPr>
      <w:i/>
      <w:szCs w:val="20"/>
    </w:rPr>
  </w:style>
  <w:style w:type="paragraph" w:styleId="TOC5">
    <w:name w:val="toc 5"/>
    <w:basedOn w:val="Normal"/>
    <w:next w:val="Normal"/>
    <w:autoRedefine/>
    <w:uiPriority w:val="39"/>
    <w:unhideWhenUsed/>
    <w:rsid w:val="008E72D2"/>
    <w:pPr>
      <w:ind w:left="780"/>
    </w:pPr>
    <w:rPr>
      <w:rFonts w:ascii="Calibri" w:hAnsi="Calibri"/>
      <w:sz w:val="20"/>
      <w:szCs w:val="20"/>
    </w:rPr>
  </w:style>
  <w:style w:type="paragraph" w:styleId="TOC6">
    <w:name w:val="toc 6"/>
    <w:basedOn w:val="Normal"/>
    <w:next w:val="Normal"/>
    <w:autoRedefine/>
    <w:uiPriority w:val="39"/>
    <w:unhideWhenUsed/>
    <w:rsid w:val="008E72D2"/>
    <w:pPr>
      <w:ind w:left="1040"/>
    </w:pPr>
    <w:rPr>
      <w:rFonts w:ascii="Calibri" w:hAnsi="Calibri"/>
      <w:sz w:val="20"/>
      <w:szCs w:val="20"/>
    </w:rPr>
  </w:style>
  <w:style w:type="paragraph" w:styleId="TOC7">
    <w:name w:val="toc 7"/>
    <w:basedOn w:val="Normal"/>
    <w:next w:val="Normal"/>
    <w:autoRedefine/>
    <w:uiPriority w:val="39"/>
    <w:unhideWhenUsed/>
    <w:rsid w:val="008E72D2"/>
    <w:pPr>
      <w:ind w:left="1300"/>
    </w:pPr>
    <w:rPr>
      <w:rFonts w:ascii="Calibri" w:hAnsi="Calibri"/>
      <w:sz w:val="20"/>
      <w:szCs w:val="20"/>
    </w:rPr>
  </w:style>
  <w:style w:type="paragraph" w:styleId="TOC8">
    <w:name w:val="toc 8"/>
    <w:basedOn w:val="Normal"/>
    <w:next w:val="Normal"/>
    <w:autoRedefine/>
    <w:uiPriority w:val="39"/>
    <w:unhideWhenUsed/>
    <w:rsid w:val="008E72D2"/>
    <w:pPr>
      <w:ind w:left="1560"/>
    </w:pPr>
    <w:rPr>
      <w:rFonts w:ascii="Calibri" w:hAnsi="Calibri"/>
      <w:sz w:val="20"/>
      <w:szCs w:val="20"/>
    </w:rPr>
  </w:style>
  <w:style w:type="paragraph" w:styleId="TOC9">
    <w:name w:val="toc 9"/>
    <w:basedOn w:val="Normal"/>
    <w:next w:val="Normal"/>
    <w:autoRedefine/>
    <w:uiPriority w:val="39"/>
    <w:unhideWhenUsed/>
    <w:rsid w:val="008E72D2"/>
    <w:pPr>
      <w:ind w:left="1820"/>
    </w:pPr>
    <w:rPr>
      <w:rFonts w:ascii="Calibri" w:hAnsi="Calibri"/>
      <w:sz w:val="20"/>
      <w:szCs w:val="20"/>
    </w:rPr>
  </w:style>
  <w:style w:type="paragraph" w:styleId="TOCHeading">
    <w:name w:val="TOC Heading"/>
    <w:basedOn w:val="Heading1"/>
    <w:next w:val="Normal"/>
    <w:uiPriority w:val="39"/>
    <w:unhideWhenUsed/>
    <w:rsid w:val="008E72D2"/>
    <w:pPr>
      <w:pageBreakBefore w:val="0"/>
      <w:numPr>
        <w:numId w:val="0"/>
      </w:numPr>
      <w:spacing w:before="240"/>
      <w:jc w:val="left"/>
      <w:outlineLvl w:val="9"/>
    </w:pPr>
    <w:rPr>
      <w:rFonts w:ascii="Calibri Light" w:hAnsi="Calibri Ligh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1449</Words>
  <Characters>8261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Manager>GXD JSC Nguyễn Thế Anh</Manager>
  <Company/>
  <LinksUpToDate>false</LinksUpToDate>
  <CharactersWithSpaces>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Kế hoạch quản lý chất lượng - QAP Project Quality Plan</dc:title>
  <dc:subject>Quản lý chất lượng công trình</dc:subject>
  <dc:creator>Ths Nguyen The Anh;Nguyen The Anh</dc:creator>
  <cp:keywords>kế hoạch quản lý chất lượng;quản lý dự án</cp:keywords>
  <cp:lastModifiedBy>TheAnh</cp:lastModifiedBy>
  <cp:revision>2</cp:revision>
  <dcterms:created xsi:type="dcterms:W3CDTF">2020-05-10T02:57:00Z</dcterms:created>
  <dcterms:modified xsi:type="dcterms:W3CDTF">2020-05-10T02:57:00Z</dcterms:modified>
</cp:coreProperties>
</file>